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61" w:rsidRPr="0065333E" w:rsidRDefault="00C37F61" w:rsidP="0065333E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color w:val="000000"/>
        </w:rPr>
      </w:pPr>
    </w:p>
    <w:p w:rsidR="0011567D" w:rsidRDefault="0011567D" w:rsidP="0011567D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Arial" w:hAnsi="Arial" w:cs="Arial"/>
          <w:b/>
          <w:color w:val="000000"/>
        </w:rPr>
      </w:pPr>
    </w:p>
    <w:p w:rsidR="00C37F61" w:rsidRPr="0011567D" w:rsidRDefault="00D1091E" w:rsidP="0011567D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Arial" w:hAnsi="Arial" w:cs="Arial"/>
          <w:color w:val="000000"/>
        </w:rPr>
      </w:pPr>
      <w:r w:rsidRPr="0011567D">
        <w:rPr>
          <w:rFonts w:ascii="Arial" w:hAnsi="Arial" w:cs="Arial"/>
          <w:b/>
          <w:color w:val="000000"/>
        </w:rPr>
        <w:t xml:space="preserve">DECRETO EXECUTIVO Nº </w:t>
      </w:r>
      <w:r w:rsidR="0011567D" w:rsidRPr="0011567D">
        <w:rPr>
          <w:rFonts w:ascii="Arial" w:hAnsi="Arial" w:cs="Arial"/>
          <w:b/>
          <w:color w:val="000000"/>
        </w:rPr>
        <w:t>5.090</w:t>
      </w:r>
      <w:r w:rsidR="00C37F61" w:rsidRPr="0011567D">
        <w:rPr>
          <w:rFonts w:ascii="Arial" w:hAnsi="Arial" w:cs="Arial"/>
          <w:b/>
          <w:color w:val="000000"/>
        </w:rPr>
        <w:t xml:space="preserve">, DE  </w:t>
      </w:r>
      <w:r w:rsidR="0011567D" w:rsidRPr="0011567D">
        <w:rPr>
          <w:rFonts w:ascii="Arial" w:hAnsi="Arial" w:cs="Arial"/>
          <w:b/>
          <w:color w:val="000000"/>
        </w:rPr>
        <w:t>13 DE JULHO DE 2021</w:t>
      </w:r>
      <w:r w:rsidR="00C37F61" w:rsidRPr="0011567D">
        <w:rPr>
          <w:rFonts w:ascii="Arial" w:hAnsi="Arial" w:cs="Arial"/>
          <w:color w:val="000000"/>
        </w:rPr>
        <w:t>.</w:t>
      </w:r>
    </w:p>
    <w:p w:rsidR="00D1091E" w:rsidRPr="0011567D" w:rsidRDefault="00D1091E" w:rsidP="0011567D">
      <w:pPr>
        <w:autoSpaceDE w:val="0"/>
        <w:autoSpaceDN w:val="0"/>
        <w:adjustRightInd w:val="0"/>
        <w:spacing w:line="360" w:lineRule="auto"/>
        <w:ind w:left="5387" w:right="141"/>
        <w:jc w:val="both"/>
        <w:rPr>
          <w:rFonts w:ascii="Arial" w:hAnsi="Arial" w:cs="Arial"/>
          <w:color w:val="000000"/>
        </w:rPr>
      </w:pPr>
    </w:p>
    <w:p w:rsidR="00C37F61" w:rsidRPr="0011567D" w:rsidRDefault="0011567D" w:rsidP="0011567D">
      <w:pPr>
        <w:autoSpaceDE w:val="0"/>
        <w:autoSpaceDN w:val="0"/>
        <w:adjustRightInd w:val="0"/>
        <w:spacing w:line="360" w:lineRule="auto"/>
        <w:ind w:left="5387" w:right="141"/>
        <w:jc w:val="both"/>
        <w:rPr>
          <w:rFonts w:ascii="Arial" w:hAnsi="Arial" w:cs="Arial"/>
          <w:color w:val="000000"/>
        </w:rPr>
      </w:pPr>
      <w:r w:rsidRPr="0011567D">
        <w:rPr>
          <w:rFonts w:ascii="Arial" w:hAnsi="Arial" w:cs="Arial"/>
          <w:color w:val="000000"/>
        </w:rPr>
        <w:t xml:space="preserve">Convoca a </w:t>
      </w:r>
      <w:r w:rsidR="00D70FB0" w:rsidRPr="0011567D">
        <w:rPr>
          <w:rFonts w:ascii="Arial" w:hAnsi="Arial" w:cs="Arial"/>
          <w:color w:val="000000"/>
        </w:rPr>
        <w:t>X</w:t>
      </w:r>
      <w:r w:rsidR="0088670D" w:rsidRPr="0011567D">
        <w:rPr>
          <w:rFonts w:ascii="Arial" w:hAnsi="Arial" w:cs="Arial"/>
          <w:color w:val="000000"/>
        </w:rPr>
        <w:t xml:space="preserve"> Conferência Municipal </w:t>
      </w:r>
      <w:r w:rsidR="00D70FB0" w:rsidRPr="0011567D">
        <w:rPr>
          <w:rFonts w:ascii="Arial" w:hAnsi="Arial" w:cs="Arial"/>
          <w:color w:val="000000"/>
        </w:rPr>
        <w:t>de Assistência</w:t>
      </w:r>
      <w:r w:rsidR="00C37F61" w:rsidRPr="0011567D">
        <w:rPr>
          <w:rFonts w:ascii="Arial" w:hAnsi="Arial" w:cs="Arial"/>
          <w:color w:val="000000"/>
        </w:rPr>
        <w:t xml:space="preserve"> Social.</w:t>
      </w:r>
    </w:p>
    <w:p w:rsidR="008D696B" w:rsidRPr="0011567D" w:rsidRDefault="008D696B" w:rsidP="0011567D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color w:val="000000"/>
        </w:rPr>
      </w:pPr>
    </w:p>
    <w:p w:rsidR="00C37F61" w:rsidRPr="0011567D" w:rsidRDefault="00D1091E" w:rsidP="0011567D">
      <w:pPr>
        <w:autoSpaceDE w:val="0"/>
        <w:autoSpaceDN w:val="0"/>
        <w:adjustRightInd w:val="0"/>
        <w:spacing w:line="360" w:lineRule="auto"/>
        <w:ind w:right="141" w:firstLine="1440"/>
        <w:jc w:val="both"/>
        <w:rPr>
          <w:rFonts w:ascii="Arial" w:hAnsi="Arial" w:cs="Arial"/>
          <w:color w:val="000000"/>
        </w:rPr>
      </w:pPr>
      <w:r w:rsidRPr="0011567D">
        <w:rPr>
          <w:rFonts w:ascii="Arial" w:hAnsi="Arial" w:cs="Arial"/>
          <w:color w:val="000000"/>
        </w:rPr>
        <w:t xml:space="preserve"> O </w:t>
      </w:r>
      <w:r w:rsidR="0011567D" w:rsidRPr="0011567D">
        <w:rPr>
          <w:rFonts w:ascii="Arial" w:hAnsi="Arial" w:cs="Arial"/>
          <w:color w:val="000000"/>
        </w:rPr>
        <w:t xml:space="preserve">Vice </w:t>
      </w:r>
      <w:r w:rsidRPr="0011567D">
        <w:rPr>
          <w:rFonts w:ascii="Arial" w:hAnsi="Arial" w:cs="Arial"/>
          <w:color w:val="000000"/>
        </w:rPr>
        <w:t>Prefeito</w:t>
      </w:r>
      <w:r w:rsidR="0065333E" w:rsidRPr="0011567D">
        <w:rPr>
          <w:rFonts w:ascii="Arial" w:hAnsi="Arial" w:cs="Arial"/>
          <w:color w:val="000000"/>
        </w:rPr>
        <w:t xml:space="preserve"> </w:t>
      </w:r>
      <w:r w:rsidR="0011567D" w:rsidRPr="0011567D">
        <w:rPr>
          <w:rFonts w:ascii="Arial" w:hAnsi="Arial" w:cs="Arial"/>
          <w:color w:val="000000"/>
        </w:rPr>
        <w:t xml:space="preserve">em Exercício </w:t>
      </w:r>
      <w:r w:rsidR="008D696B" w:rsidRPr="0011567D">
        <w:rPr>
          <w:rFonts w:ascii="Arial" w:hAnsi="Arial" w:cs="Arial"/>
          <w:color w:val="000000"/>
        </w:rPr>
        <w:t>de Jóia, Estado do Rio Grande do Sul</w:t>
      </w:r>
      <w:r w:rsidR="00C37F61" w:rsidRPr="0011567D">
        <w:rPr>
          <w:rFonts w:ascii="Arial" w:hAnsi="Arial" w:cs="Arial"/>
          <w:color w:val="000000"/>
        </w:rPr>
        <w:t xml:space="preserve">, em conjunto com </w:t>
      </w:r>
      <w:r w:rsidR="0011567D" w:rsidRPr="0011567D">
        <w:rPr>
          <w:rFonts w:ascii="Arial" w:hAnsi="Arial" w:cs="Arial"/>
          <w:color w:val="000000"/>
        </w:rPr>
        <w:t>o</w:t>
      </w:r>
      <w:r w:rsidR="00C37F61" w:rsidRPr="0011567D">
        <w:rPr>
          <w:rFonts w:ascii="Arial" w:hAnsi="Arial" w:cs="Arial"/>
          <w:color w:val="000000"/>
        </w:rPr>
        <w:t xml:space="preserve"> Presidente do Conselho Municipal de Assistência Social, no uso de suas atribuições e, considerando a necessidade de avaliar e propor diretrizes para a implementação da Política de Assistência Social no Município,</w:t>
      </w:r>
    </w:p>
    <w:p w:rsidR="00C37F61" w:rsidRPr="0011567D" w:rsidRDefault="00C37F61" w:rsidP="0011567D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color w:val="000000"/>
        </w:rPr>
      </w:pPr>
    </w:p>
    <w:p w:rsidR="00C37F61" w:rsidRPr="0011567D" w:rsidRDefault="00C37F61" w:rsidP="0011567D">
      <w:pPr>
        <w:autoSpaceDE w:val="0"/>
        <w:autoSpaceDN w:val="0"/>
        <w:adjustRightInd w:val="0"/>
        <w:spacing w:line="360" w:lineRule="auto"/>
        <w:ind w:right="141"/>
        <w:jc w:val="center"/>
        <w:rPr>
          <w:rFonts w:ascii="Arial" w:hAnsi="Arial" w:cs="Arial"/>
          <w:color w:val="000000"/>
        </w:rPr>
      </w:pPr>
      <w:r w:rsidRPr="0011567D">
        <w:rPr>
          <w:rFonts w:ascii="Arial" w:hAnsi="Arial" w:cs="Arial"/>
          <w:color w:val="000000"/>
        </w:rPr>
        <w:t>DECRETA:</w:t>
      </w:r>
    </w:p>
    <w:p w:rsidR="00C37F61" w:rsidRPr="0011567D" w:rsidRDefault="00C37F61" w:rsidP="0011567D">
      <w:pPr>
        <w:autoSpaceDE w:val="0"/>
        <w:autoSpaceDN w:val="0"/>
        <w:adjustRightInd w:val="0"/>
        <w:spacing w:line="360" w:lineRule="auto"/>
        <w:ind w:right="141"/>
        <w:rPr>
          <w:rFonts w:ascii="Arial" w:hAnsi="Arial" w:cs="Arial"/>
          <w:color w:val="000000"/>
        </w:rPr>
      </w:pPr>
    </w:p>
    <w:p w:rsidR="00C37F61" w:rsidRDefault="00C37F61" w:rsidP="0011567D">
      <w:pPr>
        <w:autoSpaceDE w:val="0"/>
        <w:autoSpaceDN w:val="0"/>
        <w:adjustRightInd w:val="0"/>
        <w:spacing w:line="360" w:lineRule="auto"/>
        <w:ind w:right="141" w:firstLine="1440"/>
        <w:jc w:val="both"/>
        <w:rPr>
          <w:rFonts w:ascii="Arial" w:hAnsi="Arial" w:cs="Arial"/>
          <w:b/>
          <w:bCs/>
          <w:i/>
          <w:color w:val="333333"/>
          <w:spacing w:val="15"/>
          <w:shd w:val="clear" w:color="auto" w:fill="FFFFFF"/>
        </w:rPr>
      </w:pPr>
      <w:r w:rsidRPr="0011567D">
        <w:rPr>
          <w:rFonts w:ascii="Arial" w:hAnsi="Arial" w:cs="Arial"/>
          <w:color w:val="000000"/>
        </w:rPr>
        <w:t xml:space="preserve">Art. 1º Fica convocada a </w:t>
      </w:r>
      <w:r w:rsidR="00D70FB0" w:rsidRPr="0011567D">
        <w:rPr>
          <w:rFonts w:ascii="Arial" w:hAnsi="Arial" w:cs="Arial"/>
          <w:color w:val="000000"/>
        </w:rPr>
        <w:t>X</w:t>
      </w:r>
      <w:r w:rsidRPr="0011567D">
        <w:rPr>
          <w:rFonts w:ascii="Arial" w:hAnsi="Arial" w:cs="Arial"/>
          <w:color w:val="000000"/>
        </w:rPr>
        <w:t xml:space="preserve"> Conferência Municipal de Assistência Social, a ser realizada no</w:t>
      </w:r>
      <w:r w:rsidR="0011567D" w:rsidRPr="0011567D">
        <w:rPr>
          <w:rFonts w:ascii="Arial" w:hAnsi="Arial" w:cs="Arial"/>
          <w:color w:val="000000"/>
        </w:rPr>
        <w:t>s</w:t>
      </w:r>
      <w:r w:rsidRPr="0011567D">
        <w:rPr>
          <w:rFonts w:ascii="Arial" w:hAnsi="Arial" w:cs="Arial"/>
          <w:color w:val="000000"/>
        </w:rPr>
        <w:t xml:space="preserve"> dia</w:t>
      </w:r>
      <w:r w:rsidR="0011567D" w:rsidRPr="0011567D">
        <w:rPr>
          <w:rFonts w:ascii="Arial" w:hAnsi="Arial" w:cs="Arial"/>
          <w:color w:val="000000"/>
        </w:rPr>
        <w:t>s</w:t>
      </w:r>
      <w:r w:rsidRPr="0011567D">
        <w:rPr>
          <w:rFonts w:ascii="Arial" w:hAnsi="Arial" w:cs="Arial"/>
          <w:color w:val="000000"/>
        </w:rPr>
        <w:t xml:space="preserve"> </w:t>
      </w:r>
      <w:r w:rsidR="003A2414">
        <w:rPr>
          <w:rFonts w:ascii="Arial" w:hAnsi="Arial" w:cs="Arial"/>
          <w:color w:val="000000"/>
        </w:rPr>
        <w:t>19 de julho e 03</w:t>
      </w:r>
      <w:r w:rsidR="0011567D" w:rsidRPr="0011567D">
        <w:rPr>
          <w:rFonts w:ascii="Arial" w:hAnsi="Arial" w:cs="Arial"/>
          <w:color w:val="000000"/>
        </w:rPr>
        <w:t xml:space="preserve"> de agosto</w:t>
      </w:r>
      <w:r w:rsidR="00D70FB0" w:rsidRPr="0011567D">
        <w:rPr>
          <w:rFonts w:ascii="Arial" w:hAnsi="Arial" w:cs="Arial"/>
          <w:color w:val="000000"/>
        </w:rPr>
        <w:t xml:space="preserve"> de 20</w:t>
      </w:r>
      <w:r w:rsidR="0011567D" w:rsidRPr="0011567D">
        <w:rPr>
          <w:rFonts w:ascii="Arial" w:hAnsi="Arial" w:cs="Arial"/>
          <w:color w:val="000000"/>
        </w:rPr>
        <w:t xml:space="preserve">21, conforme cronograma –Anexo </w:t>
      </w:r>
      <w:proofErr w:type="gramStart"/>
      <w:r w:rsidR="0011567D" w:rsidRPr="0011567D">
        <w:rPr>
          <w:rFonts w:ascii="Arial" w:hAnsi="Arial" w:cs="Arial"/>
          <w:color w:val="000000"/>
        </w:rPr>
        <w:t>I</w:t>
      </w:r>
      <w:r w:rsidR="0067723E" w:rsidRPr="0011567D">
        <w:rPr>
          <w:rFonts w:ascii="Arial" w:hAnsi="Arial" w:cs="Arial"/>
          <w:color w:val="000000"/>
        </w:rPr>
        <w:t xml:space="preserve">, </w:t>
      </w:r>
      <w:r w:rsidR="00D70FB0" w:rsidRPr="0011567D">
        <w:rPr>
          <w:rFonts w:ascii="Arial" w:hAnsi="Arial" w:cs="Arial"/>
          <w:color w:val="000000"/>
        </w:rPr>
        <w:t xml:space="preserve"> tendo</w:t>
      </w:r>
      <w:proofErr w:type="gramEnd"/>
      <w:r w:rsidRPr="0011567D">
        <w:rPr>
          <w:rFonts w:ascii="Arial" w:hAnsi="Arial" w:cs="Arial"/>
          <w:color w:val="000000"/>
        </w:rPr>
        <w:t xml:space="preserve"> como tema central: “</w:t>
      </w:r>
      <w:r w:rsidR="0011567D" w:rsidRPr="0011567D">
        <w:rPr>
          <w:rFonts w:ascii="Arial" w:hAnsi="Arial" w:cs="Arial"/>
          <w:b/>
          <w:bCs/>
          <w:i/>
          <w:color w:val="333333"/>
          <w:spacing w:val="15"/>
          <w:shd w:val="clear" w:color="auto" w:fill="FFFFFF"/>
        </w:rPr>
        <w:t>Assistência Social: Direito do povo e Dever do Estado, com financiamento público, para enfrentar as desigualdades e garantir proteção social".</w:t>
      </w:r>
    </w:p>
    <w:p w:rsidR="0011567D" w:rsidRPr="0011567D" w:rsidRDefault="0011567D" w:rsidP="0011567D">
      <w:pPr>
        <w:autoSpaceDE w:val="0"/>
        <w:autoSpaceDN w:val="0"/>
        <w:adjustRightInd w:val="0"/>
        <w:spacing w:line="360" w:lineRule="auto"/>
        <w:ind w:right="141" w:firstLine="1440"/>
        <w:jc w:val="both"/>
        <w:rPr>
          <w:rFonts w:ascii="Arial" w:hAnsi="Arial" w:cs="Arial"/>
          <w:b/>
          <w:i/>
          <w:color w:val="000000"/>
        </w:rPr>
      </w:pPr>
    </w:p>
    <w:p w:rsidR="00C37F61" w:rsidRPr="0011567D" w:rsidRDefault="00C37F61" w:rsidP="0011567D">
      <w:pPr>
        <w:autoSpaceDE w:val="0"/>
        <w:autoSpaceDN w:val="0"/>
        <w:adjustRightInd w:val="0"/>
        <w:spacing w:line="360" w:lineRule="auto"/>
        <w:ind w:right="141" w:firstLine="1440"/>
        <w:jc w:val="both"/>
        <w:rPr>
          <w:rFonts w:ascii="Arial" w:hAnsi="Arial" w:cs="Arial"/>
          <w:color w:val="000000"/>
        </w:rPr>
      </w:pPr>
      <w:r w:rsidRPr="0011567D">
        <w:rPr>
          <w:rFonts w:ascii="Arial" w:hAnsi="Arial" w:cs="Arial"/>
          <w:color w:val="000000"/>
        </w:rPr>
        <w:t>Art. 2º As despesas decorrentes da aplicação deste Decreto, correrão por conta de dotação própria do orçamento do Órgão Gestor Municipal de Assistência Social.</w:t>
      </w:r>
    </w:p>
    <w:p w:rsidR="0011567D" w:rsidRDefault="0011567D" w:rsidP="0011567D">
      <w:pPr>
        <w:autoSpaceDE w:val="0"/>
        <w:autoSpaceDN w:val="0"/>
        <w:adjustRightInd w:val="0"/>
        <w:spacing w:line="360" w:lineRule="auto"/>
        <w:ind w:right="141" w:firstLine="1440"/>
        <w:rPr>
          <w:rFonts w:ascii="Arial" w:hAnsi="Arial" w:cs="Arial"/>
          <w:color w:val="000000"/>
        </w:rPr>
      </w:pPr>
    </w:p>
    <w:p w:rsidR="00C37F61" w:rsidRPr="0011567D" w:rsidRDefault="00C37F61" w:rsidP="0011567D">
      <w:pPr>
        <w:autoSpaceDE w:val="0"/>
        <w:autoSpaceDN w:val="0"/>
        <w:adjustRightInd w:val="0"/>
        <w:spacing w:line="360" w:lineRule="auto"/>
        <w:ind w:right="141" w:firstLine="1440"/>
        <w:rPr>
          <w:rFonts w:ascii="Arial" w:hAnsi="Arial" w:cs="Arial"/>
          <w:color w:val="000000"/>
        </w:rPr>
      </w:pPr>
      <w:r w:rsidRPr="0011567D">
        <w:rPr>
          <w:rFonts w:ascii="Arial" w:hAnsi="Arial" w:cs="Arial"/>
          <w:color w:val="000000"/>
        </w:rPr>
        <w:t>Art. 3º Este Decreto entrará em vigor na data de sua publicação.</w:t>
      </w:r>
    </w:p>
    <w:p w:rsidR="00C37F61" w:rsidRPr="0011567D" w:rsidRDefault="00C37F61" w:rsidP="0011567D">
      <w:pPr>
        <w:spacing w:line="360" w:lineRule="auto"/>
        <w:ind w:right="141"/>
        <w:jc w:val="both"/>
        <w:rPr>
          <w:rFonts w:ascii="Arial" w:hAnsi="Arial" w:cs="Arial"/>
        </w:rPr>
      </w:pPr>
    </w:p>
    <w:p w:rsidR="00C37F61" w:rsidRPr="0011567D" w:rsidRDefault="00C37F61" w:rsidP="0011567D">
      <w:pPr>
        <w:spacing w:line="360" w:lineRule="auto"/>
        <w:ind w:right="141"/>
        <w:jc w:val="both"/>
        <w:rPr>
          <w:rFonts w:ascii="Arial" w:hAnsi="Arial" w:cs="Arial"/>
        </w:rPr>
      </w:pPr>
      <w:r w:rsidRPr="0011567D">
        <w:rPr>
          <w:rFonts w:ascii="Arial" w:hAnsi="Arial" w:cs="Arial"/>
        </w:rPr>
        <w:tab/>
        <w:t xml:space="preserve">  </w:t>
      </w:r>
      <w:r w:rsidRPr="0011567D">
        <w:rPr>
          <w:rFonts w:ascii="Arial" w:hAnsi="Arial" w:cs="Arial"/>
        </w:rPr>
        <w:tab/>
        <w:t xml:space="preserve">   </w:t>
      </w:r>
      <w:r w:rsidRPr="0011567D">
        <w:rPr>
          <w:rFonts w:ascii="Arial" w:hAnsi="Arial" w:cs="Arial"/>
        </w:rPr>
        <w:tab/>
        <w:t xml:space="preserve">                                     </w:t>
      </w:r>
      <w:r w:rsidR="008D696B" w:rsidRPr="0011567D">
        <w:rPr>
          <w:rFonts w:ascii="Arial" w:hAnsi="Arial" w:cs="Arial"/>
        </w:rPr>
        <w:t xml:space="preserve">      </w:t>
      </w:r>
      <w:r w:rsidR="0065333E" w:rsidRPr="0011567D">
        <w:rPr>
          <w:rFonts w:ascii="Arial" w:hAnsi="Arial" w:cs="Arial"/>
        </w:rPr>
        <w:t xml:space="preserve">    </w:t>
      </w:r>
      <w:r w:rsidR="008D696B" w:rsidRPr="0011567D">
        <w:rPr>
          <w:rFonts w:ascii="Arial" w:hAnsi="Arial" w:cs="Arial"/>
        </w:rPr>
        <w:t xml:space="preserve">   </w:t>
      </w:r>
      <w:r w:rsidRPr="0011567D">
        <w:rPr>
          <w:rFonts w:ascii="Arial" w:hAnsi="Arial" w:cs="Arial"/>
        </w:rPr>
        <w:t xml:space="preserve"> </w:t>
      </w:r>
      <w:r w:rsidR="00D1091E" w:rsidRPr="0011567D">
        <w:rPr>
          <w:rFonts w:ascii="Arial" w:hAnsi="Arial" w:cs="Arial"/>
        </w:rPr>
        <w:t xml:space="preserve">        </w:t>
      </w:r>
      <w:r w:rsidRPr="0011567D">
        <w:rPr>
          <w:rFonts w:ascii="Arial" w:hAnsi="Arial" w:cs="Arial"/>
        </w:rPr>
        <w:t xml:space="preserve">Gabinete </w:t>
      </w:r>
      <w:r w:rsidR="008D696B" w:rsidRPr="0011567D">
        <w:rPr>
          <w:rFonts w:ascii="Arial" w:hAnsi="Arial" w:cs="Arial"/>
        </w:rPr>
        <w:t>d</w:t>
      </w:r>
      <w:r w:rsidR="0011567D">
        <w:rPr>
          <w:rFonts w:ascii="Arial" w:hAnsi="Arial" w:cs="Arial"/>
        </w:rPr>
        <w:t>o Prefeito</w:t>
      </w:r>
      <w:r w:rsidRPr="0011567D">
        <w:rPr>
          <w:rFonts w:ascii="Arial" w:hAnsi="Arial" w:cs="Arial"/>
        </w:rPr>
        <w:t xml:space="preserve"> </w:t>
      </w:r>
      <w:r w:rsidR="008D696B" w:rsidRPr="0011567D">
        <w:rPr>
          <w:rFonts w:ascii="Arial" w:hAnsi="Arial" w:cs="Arial"/>
        </w:rPr>
        <w:t>d</w:t>
      </w:r>
      <w:r w:rsidRPr="0011567D">
        <w:rPr>
          <w:rFonts w:ascii="Arial" w:hAnsi="Arial" w:cs="Arial"/>
        </w:rPr>
        <w:t>e Jóia</w:t>
      </w:r>
      <w:r w:rsidR="008D696B" w:rsidRPr="0011567D">
        <w:rPr>
          <w:rFonts w:ascii="Arial" w:hAnsi="Arial" w:cs="Arial"/>
        </w:rPr>
        <w:t>,</w:t>
      </w:r>
    </w:p>
    <w:p w:rsidR="00C37F61" w:rsidRPr="0011567D" w:rsidRDefault="00C37F61" w:rsidP="0011567D">
      <w:pPr>
        <w:spacing w:line="360" w:lineRule="auto"/>
        <w:ind w:right="141"/>
        <w:jc w:val="both"/>
        <w:rPr>
          <w:rFonts w:ascii="Arial" w:hAnsi="Arial" w:cs="Arial"/>
        </w:rPr>
      </w:pPr>
      <w:r w:rsidRPr="0011567D">
        <w:rPr>
          <w:rFonts w:ascii="Arial" w:hAnsi="Arial" w:cs="Arial"/>
        </w:rPr>
        <w:tab/>
      </w:r>
      <w:r w:rsidRPr="0011567D">
        <w:rPr>
          <w:rFonts w:ascii="Arial" w:hAnsi="Arial" w:cs="Arial"/>
        </w:rPr>
        <w:tab/>
      </w:r>
      <w:r w:rsidRPr="0011567D">
        <w:rPr>
          <w:rFonts w:ascii="Arial" w:hAnsi="Arial" w:cs="Arial"/>
        </w:rPr>
        <w:tab/>
        <w:t xml:space="preserve">                                          </w:t>
      </w:r>
      <w:r w:rsidR="008D696B" w:rsidRPr="0011567D">
        <w:rPr>
          <w:rFonts w:ascii="Arial" w:hAnsi="Arial" w:cs="Arial"/>
        </w:rPr>
        <w:t xml:space="preserve">                </w:t>
      </w:r>
      <w:r w:rsidRPr="0011567D">
        <w:rPr>
          <w:rFonts w:ascii="Arial" w:hAnsi="Arial" w:cs="Arial"/>
        </w:rPr>
        <w:t xml:space="preserve">Em </w:t>
      </w:r>
      <w:r w:rsidR="0011567D" w:rsidRPr="0011567D">
        <w:rPr>
          <w:rFonts w:ascii="Arial" w:hAnsi="Arial" w:cs="Arial"/>
        </w:rPr>
        <w:t>13 de julho de 2021</w:t>
      </w:r>
    </w:p>
    <w:p w:rsidR="0011567D" w:rsidRDefault="0011567D" w:rsidP="0011567D">
      <w:pPr>
        <w:spacing w:line="360" w:lineRule="auto"/>
        <w:ind w:left="708"/>
        <w:jc w:val="right"/>
        <w:rPr>
          <w:rFonts w:ascii="Arial" w:hAnsi="Arial" w:cs="Arial"/>
        </w:rPr>
      </w:pPr>
    </w:p>
    <w:p w:rsidR="00D1091E" w:rsidRPr="0011567D" w:rsidRDefault="0011567D" w:rsidP="0011567D">
      <w:pPr>
        <w:spacing w:line="360" w:lineRule="auto"/>
        <w:ind w:left="708"/>
        <w:jc w:val="right"/>
        <w:rPr>
          <w:rFonts w:ascii="Arial" w:hAnsi="Arial" w:cs="Arial"/>
        </w:rPr>
      </w:pPr>
      <w:r w:rsidRPr="0011567D">
        <w:rPr>
          <w:rFonts w:ascii="Arial" w:hAnsi="Arial" w:cs="Arial"/>
        </w:rPr>
        <w:t xml:space="preserve">Vasco Isidro </w:t>
      </w:r>
      <w:proofErr w:type="spellStart"/>
      <w:r w:rsidRPr="0011567D">
        <w:rPr>
          <w:rFonts w:ascii="Arial" w:hAnsi="Arial" w:cs="Arial"/>
        </w:rPr>
        <w:t>Pillatt</w:t>
      </w:r>
      <w:proofErr w:type="spellEnd"/>
    </w:p>
    <w:p w:rsidR="00D1091E" w:rsidRPr="0011567D" w:rsidRDefault="0011567D" w:rsidP="0011567D">
      <w:pPr>
        <w:spacing w:line="360" w:lineRule="auto"/>
        <w:ind w:left="708"/>
        <w:jc w:val="right"/>
        <w:rPr>
          <w:rFonts w:ascii="Arial" w:hAnsi="Arial" w:cs="Arial"/>
        </w:rPr>
      </w:pPr>
      <w:r w:rsidRPr="0011567D">
        <w:rPr>
          <w:rFonts w:ascii="Arial" w:hAnsi="Arial" w:cs="Arial"/>
        </w:rPr>
        <w:t>Vice Prefeito em Exercício</w:t>
      </w:r>
    </w:p>
    <w:p w:rsidR="00D1091E" w:rsidRPr="0011567D" w:rsidRDefault="00D1091E" w:rsidP="0011567D">
      <w:pPr>
        <w:spacing w:line="360" w:lineRule="auto"/>
        <w:ind w:left="708"/>
        <w:jc w:val="both"/>
        <w:rPr>
          <w:rFonts w:ascii="Arial" w:hAnsi="Arial" w:cs="Arial"/>
        </w:rPr>
      </w:pPr>
    </w:p>
    <w:p w:rsidR="00D1091E" w:rsidRDefault="00D1091E" w:rsidP="0011567D">
      <w:pPr>
        <w:spacing w:line="360" w:lineRule="auto"/>
        <w:ind w:left="708"/>
        <w:jc w:val="both"/>
        <w:rPr>
          <w:rFonts w:ascii="Arial" w:hAnsi="Arial" w:cs="Arial"/>
        </w:rPr>
      </w:pPr>
      <w:r w:rsidRPr="0011567D">
        <w:rPr>
          <w:rFonts w:ascii="Arial" w:hAnsi="Arial" w:cs="Arial"/>
        </w:rPr>
        <w:t>Registre-se e Publique-se</w:t>
      </w:r>
    </w:p>
    <w:p w:rsidR="00BE50B1" w:rsidRDefault="00BE50B1" w:rsidP="0011567D">
      <w:pPr>
        <w:spacing w:line="360" w:lineRule="auto"/>
        <w:ind w:left="708"/>
        <w:jc w:val="both"/>
        <w:rPr>
          <w:rFonts w:ascii="Arial" w:hAnsi="Arial" w:cs="Arial"/>
        </w:rPr>
      </w:pPr>
    </w:p>
    <w:p w:rsidR="00BE50B1" w:rsidRDefault="00BE50B1" w:rsidP="0011567D">
      <w:pPr>
        <w:spacing w:line="360" w:lineRule="auto"/>
        <w:ind w:left="708"/>
        <w:jc w:val="both"/>
        <w:rPr>
          <w:rFonts w:ascii="Arial" w:hAnsi="Arial" w:cs="Arial"/>
        </w:rPr>
      </w:pPr>
    </w:p>
    <w:p w:rsidR="00BE50B1" w:rsidRPr="00BE50B1" w:rsidRDefault="00BE50B1" w:rsidP="00BE50B1">
      <w:pPr>
        <w:jc w:val="center"/>
        <w:rPr>
          <w:rFonts w:ascii="Arial" w:hAnsi="Arial" w:cs="Arial"/>
          <w:b/>
        </w:rPr>
      </w:pPr>
      <w:r w:rsidRPr="00BE50B1">
        <w:rPr>
          <w:rFonts w:ascii="Arial" w:hAnsi="Arial" w:cs="Arial"/>
          <w:b/>
        </w:rPr>
        <w:lastRenderedPageBreak/>
        <w:t>ANEXO I –Decreto Executivo Nº 5.090/2021</w:t>
      </w:r>
    </w:p>
    <w:p w:rsidR="00BE50B1" w:rsidRPr="00BE50B1" w:rsidRDefault="00BE50B1" w:rsidP="00BE50B1">
      <w:pPr>
        <w:jc w:val="center"/>
        <w:rPr>
          <w:rFonts w:ascii="Arial" w:hAnsi="Arial" w:cs="Arial"/>
          <w:b/>
        </w:rPr>
      </w:pPr>
    </w:p>
    <w:p w:rsidR="00BE50B1" w:rsidRPr="00BE50B1" w:rsidRDefault="00BE50B1" w:rsidP="00BE50B1">
      <w:pPr>
        <w:jc w:val="center"/>
        <w:rPr>
          <w:rFonts w:ascii="Arial" w:hAnsi="Arial" w:cs="Arial"/>
          <w:b/>
        </w:rPr>
      </w:pPr>
      <w:r w:rsidRPr="00BE50B1">
        <w:rPr>
          <w:rFonts w:ascii="Arial" w:hAnsi="Arial" w:cs="Arial"/>
          <w:b/>
        </w:rPr>
        <w:t xml:space="preserve">Roteiro da realização da Conferência Municipal de Assistência Social do ano de 2021 </w:t>
      </w:r>
    </w:p>
    <w:tbl>
      <w:tblPr>
        <w:tblStyle w:val="Tabelacomgrade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2126"/>
        <w:gridCol w:w="1276"/>
        <w:gridCol w:w="2977"/>
      </w:tblGrid>
      <w:tr w:rsidR="00E679D1" w:rsidRPr="00BE50B1" w:rsidTr="00E679D1">
        <w:trPr>
          <w:trHeight w:val="32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N°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Localidade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Data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Horário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Grupo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proofErr w:type="spellStart"/>
            <w:r w:rsidRPr="00BE50B1">
              <w:rPr>
                <w:rFonts w:ascii="Arial" w:hAnsi="Arial" w:cs="Arial"/>
              </w:rPr>
              <w:t>Espinilho</w:t>
            </w:r>
            <w:proofErr w:type="spellEnd"/>
            <w:r>
              <w:rPr>
                <w:rFonts w:ascii="Arial" w:hAnsi="Arial" w:cs="Arial"/>
              </w:rPr>
              <w:t xml:space="preserve"> Grande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19/07/2021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14:30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Mãos Talentosas</w:t>
            </w:r>
          </w:p>
        </w:tc>
      </w:tr>
      <w:tr w:rsidR="00E679D1" w:rsidRPr="00BE50B1" w:rsidTr="00E679D1">
        <w:trPr>
          <w:trHeight w:val="65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Botão de Ouro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20/07/2021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9:30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Rosa branca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Tarumã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20/07/2021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Margaridas felizes</w:t>
            </w:r>
          </w:p>
        </w:tc>
      </w:tr>
      <w:tr w:rsidR="00E679D1" w:rsidRPr="00BE50B1" w:rsidTr="00E679D1">
        <w:trPr>
          <w:trHeight w:val="32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31 de Maio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21/07/2021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9:30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Flor de Maio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Rondinha Grupo 6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21/07/2021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Conquista</w:t>
            </w:r>
          </w:p>
        </w:tc>
      </w:tr>
      <w:tr w:rsidR="00E679D1" w:rsidRPr="00BE50B1" w:rsidTr="00E679D1">
        <w:trPr>
          <w:trHeight w:val="65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Rondinha Grupo 1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22/07/2021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9:30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Imaculada Conceição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São José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22/07/2021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Criando Artes</w:t>
            </w:r>
          </w:p>
        </w:tc>
      </w:tr>
      <w:tr w:rsidR="00E679D1" w:rsidRPr="00BE50B1" w:rsidTr="00E679D1">
        <w:trPr>
          <w:trHeight w:val="96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São João da Bela Vista</w:t>
            </w:r>
          </w:p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23/07/2021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Esperança é para sempre</w:t>
            </w:r>
          </w:p>
        </w:tc>
      </w:tr>
      <w:tr w:rsidR="00E679D1" w:rsidRPr="00BE50B1" w:rsidTr="00E679D1">
        <w:trPr>
          <w:trHeight w:val="65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Vila Braz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23/07/2021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9:30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União faz a força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São Pedro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26/07/2021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As prendadas</w:t>
            </w:r>
          </w:p>
        </w:tc>
      </w:tr>
      <w:tr w:rsidR="00E679D1" w:rsidRPr="00BE50B1" w:rsidTr="00E679D1">
        <w:trPr>
          <w:trHeight w:val="32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São Roque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27/07/2021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Viver Bem</w:t>
            </w:r>
          </w:p>
        </w:tc>
      </w:tr>
      <w:tr w:rsidR="00E679D1" w:rsidRPr="00BE50B1" w:rsidTr="00E679D1">
        <w:trPr>
          <w:trHeight w:val="65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 xml:space="preserve">Esquina Sto. </w:t>
            </w:r>
            <w:proofErr w:type="spellStart"/>
            <w:r w:rsidRPr="00BE50B1">
              <w:rPr>
                <w:rFonts w:ascii="Arial" w:hAnsi="Arial" w:cs="Arial"/>
              </w:rPr>
              <w:t>Ântonio</w:t>
            </w:r>
            <w:proofErr w:type="spellEnd"/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28/07/2021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 xml:space="preserve">Esquina Sto. </w:t>
            </w:r>
            <w:proofErr w:type="spellStart"/>
            <w:r w:rsidRPr="00BE50B1">
              <w:rPr>
                <w:rFonts w:ascii="Arial" w:hAnsi="Arial" w:cs="Arial"/>
              </w:rPr>
              <w:t>Ântonio</w:t>
            </w:r>
            <w:proofErr w:type="spellEnd"/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Vila dos Bonés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28/07/2021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9:30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Vó Oliva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Rincão dos Pires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29/07/2021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  <w:r>
              <w:rPr>
                <w:rFonts w:ascii="Arial" w:hAnsi="Arial" w:cs="Arial"/>
              </w:rPr>
              <w:t>-x-x</w:t>
            </w:r>
          </w:p>
        </w:tc>
      </w:tr>
      <w:tr w:rsidR="00E679D1" w:rsidRPr="00BE50B1" w:rsidTr="00E679D1">
        <w:trPr>
          <w:trHeight w:val="642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Rincão dos Machados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30/07/2021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Raios do Sol</w:t>
            </w:r>
          </w:p>
        </w:tc>
      </w:tr>
      <w:tr w:rsidR="00E679D1" w:rsidRPr="00BE50B1" w:rsidTr="00E679D1">
        <w:trPr>
          <w:trHeight w:val="65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16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  <w:r w:rsidRPr="00BE50B1">
              <w:rPr>
                <w:rFonts w:ascii="Arial" w:hAnsi="Arial" w:cs="Arial"/>
              </w:rPr>
              <w:t xml:space="preserve"> </w:t>
            </w:r>
            <w:proofErr w:type="spellStart"/>
            <w:r w:rsidRPr="00BE50B1">
              <w:rPr>
                <w:rFonts w:ascii="Arial" w:hAnsi="Arial" w:cs="Arial"/>
              </w:rPr>
              <w:t>Bolivar</w:t>
            </w:r>
            <w:proofErr w:type="spellEnd"/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02/08/2021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14h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 w:rsidRPr="00BE50B1">
              <w:rPr>
                <w:rFonts w:ascii="Arial" w:hAnsi="Arial" w:cs="Arial"/>
              </w:rPr>
              <w:t>Flor do Campo</w:t>
            </w:r>
          </w:p>
        </w:tc>
      </w:tr>
      <w:tr w:rsidR="00E679D1" w:rsidRPr="00BE50B1" w:rsidTr="00E679D1">
        <w:trPr>
          <w:trHeight w:val="321"/>
        </w:trPr>
        <w:tc>
          <w:tcPr>
            <w:tcW w:w="1022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 COHAB</w:t>
            </w:r>
          </w:p>
        </w:tc>
        <w:tc>
          <w:tcPr>
            <w:tcW w:w="212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03/08/2021</w:t>
            </w:r>
          </w:p>
        </w:tc>
        <w:tc>
          <w:tcPr>
            <w:tcW w:w="1276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</w:t>
            </w:r>
          </w:p>
        </w:tc>
        <w:tc>
          <w:tcPr>
            <w:tcW w:w="2977" w:type="dxa"/>
          </w:tcPr>
          <w:p w:rsidR="00E679D1" w:rsidRPr="00BE50B1" w:rsidRDefault="00E679D1" w:rsidP="00BE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da Sede</w:t>
            </w:r>
          </w:p>
        </w:tc>
      </w:tr>
    </w:tbl>
    <w:p w:rsidR="00BE50B1" w:rsidRDefault="003A2414" w:rsidP="00E679D1">
      <w:pPr>
        <w:spacing w:before="240" w:after="60"/>
        <w:jc w:val="right"/>
        <w:outlineLvl w:val="0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Jóia(RS), 13</w:t>
      </w:r>
      <w:bookmarkStart w:id="0" w:name="_GoBack"/>
      <w:bookmarkEnd w:id="0"/>
      <w:r w:rsidR="00E679D1">
        <w:rPr>
          <w:rFonts w:ascii="Arial" w:hAnsi="Arial" w:cs="Arial"/>
          <w:bCs/>
          <w:kern w:val="28"/>
        </w:rPr>
        <w:t xml:space="preserve"> de julho de 2021</w:t>
      </w:r>
    </w:p>
    <w:p w:rsidR="00E679D1" w:rsidRDefault="00E679D1" w:rsidP="00E679D1">
      <w:pPr>
        <w:spacing w:before="240" w:after="60"/>
        <w:jc w:val="right"/>
        <w:outlineLvl w:val="0"/>
        <w:rPr>
          <w:rFonts w:ascii="Arial" w:hAnsi="Arial" w:cs="Arial"/>
          <w:bCs/>
          <w:kern w:val="28"/>
        </w:rPr>
      </w:pPr>
    </w:p>
    <w:p w:rsidR="00E679D1" w:rsidRPr="00E679D1" w:rsidRDefault="00E679D1" w:rsidP="00E679D1">
      <w:pPr>
        <w:pStyle w:val="SemEspaamento"/>
        <w:jc w:val="right"/>
        <w:rPr>
          <w:rFonts w:ascii="Arial" w:hAnsi="Arial" w:cs="Arial"/>
        </w:rPr>
      </w:pPr>
      <w:r w:rsidRPr="00E679D1">
        <w:rPr>
          <w:rFonts w:ascii="Arial" w:hAnsi="Arial" w:cs="Arial"/>
        </w:rPr>
        <w:t xml:space="preserve">Vasco Isidro </w:t>
      </w:r>
      <w:proofErr w:type="spellStart"/>
      <w:r w:rsidRPr="00E679D1">
        <w:rPr>
          <w:rFonts w:ascii="Arial" w:hAnsi="Arial" w:cs="Arial"/>
        </w:rPr>
        <w:t>Pillatt</w:t>
      </w:r>
      <w:proofErr w:type="spellEnd"/>
    </w:p>
    <w:p w:rsidR="00E679D1" w:rsidRPr="00BE50B1" w:rsidRDefault="00E679D1" w:rsidP="00E679D1">
      <w:pPr>
        <w:pStyle w:val="SemEspaamento"/>
        <w:jc w:val="right"/>
      </w:pPr>
      <w:r w:rsidRPr="00E679D1">
        <w:rPr>
          <w:rFonts w:ascii="Arial" w:hAnsi="Arial" w:cs="Arial"/>
        </w:rPr>
        <w:t>Vice Prefeito em Exercício</w:t>
      </w:r>
    </w:p>
    <w:p w:rsidR="00BE50B1" w:rsidRPr="00BE50B1" w:rsidRDefault="00BE50B1" w:rsidP="0011567D">
      <w:pPr>
        <w:spacing w:line="360" w:lineRule="auto"/>
        <w:ind w:left="708"/>
        <w:jc w:val="both"/>
        <w:rPr>
          <w:rFonts w:ascii="Arial" w:hAnsi="Arial" w:cs="Arial"/>
        </w:rPr>
      </w:pPr>
    </w:p>
    <w:p w:rsidR="00BE50B1" w:rsidRPr="00BE50B1" w:rsidRDefault="00BE50B1" w:rsidP="0011567D">
      <w:pPr>
        <w:spacing w:line="360" w:lineRule="auto"/>
        <w:ind w:left="708"/>
        <w:jc w:val="both"/>
        <w:rPr>
          <w:rFonts w:ascii="Arial" w:hAnsi="Arial" w:cs="Arial"/>
        </w:rPr>
      </w:pPr>
    </w:p>
    <w:sectPr w:rsidR="00BE50B1" w:rsidRPr="00BE50B1" w:rsidSect="0067723E">
      <w:headerReference w:type="default" r:id="rId7"/>
      <w:footerReference w:type="default" r:id="rId8"/>
      <w:pgSz w:w="11906" w:h="16838"/>
      <w:pgMar w:top="1134" w:right="851" w:bottom="567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61" w:rsidRDefault="00C37F61" w:rsidP="003E7C5E">
      <w:r>
        <w:separator/>
      </w:r>
    </w:p>
  </w:endnote>
  <w:endnote w:type="continuationSeparator" w:id="0">
    <w:p w:rsidR="00C37F61" w:rsidRDefault="00C37F61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2032C1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2032C1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1567D">
      <w:rPr>
        <w:rFonts w:ascii="Arial" w:hAnsi="Arial" w:cs="Arial"/>
        <w:sz w:val="18"/>
        <w:szCs w:val="18"/>
      </w:rPr>
      <w:t xml:space="preserve">Dr. Edmar Kruel, </w:t>
    </w:r>
    <w:proofErr w:type="gramStart"/>
    <w:r w:rsidR="0011567D">
      <w:rPr>
        <w:rFonts w:ascii="Arial" w:hAnsi="Arial" w:cs="Arial"/>
        <w:sz w:val="18"/>
        <w:szCs w:val="18"/>
      </w:rPr>
      <w:t xml:space="preserve">188 </w:t>
    </w:r>
    <w:r w:rsidR="00F37B42" w:rsidRPr="00F37B42">
      <w:rPr>
        <w:rFonts w:ascii="Arial" w:hAnsi="Arial" w:cs="Arial"/>
        <w:sz w:val="18"/>
        <w:szCs w:val="18"/>
      </w:rPr>
      <w:t xml:space="preserve"> –</w:t>
    </w:r>
    <w:proofErr w:type="gramEnd"/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1567D">
      <w:rPr>
        <w:rFonts w:ascii="Arial" w:hAnsi="Arial" w:cs="Arial"/>
        <w:sz w:val="18"/>
        <w:szCs w:val="18"/>
      </w:rPr>
      <w:t>000</w:t>
    </w:r>
    <w:r w:rsidRPr="00F37B42">
      <w:rPr>
        <w:rFonts w:ascii="Arial" w:hAnsi="Arial" w:cs="Arial"/>
        <w:sz w:val="18"/>
        <w:szCs w:val="18"/>
      </w:rPr>
      <w:t xml:space="preserve">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2032C1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7723E">
      <w:rPr>
        <w:rFonts w:ascii="Arial" w:hAnsi="Arial" w:cs="Arial"/>
        <w:sz w:val="18"/>
        <w:szCs w:val="18"/>
      </w:rPr>
      <w:t xml:space="preserve"> – e-mail: gabinete@j</w:t>
    </w:r>
    <w:r w:rsidR="00645F4F">
      <w:rPr>
        <w:rFonts w:ascii="Arial" w:hAnsi="Arial" w:cs="Arial"/>
        <w:sz w:val="18"/>
        <w:szCs w:val="18"/>
      </w:rPr>
      <w:t>oia</w:t>
    </w:r>
    <w:r w:rsidR="0067723E">
      <w:rPr>
        <w:rFonts w:ascii="Arial" w:hAnsi="Arial" w:cs="Arial"/>
        <w:sz w:val="18"/>
        <w:szCs w:val="18"/>
      </w:rPr>
      <w:t>.rs.gov.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61" w:rsidRDefault="00C37F61" w:rsidP="003E7C5E">
      <w:r>
        <w:separator/>
      </w:r>
    </w:p>
  </w:footnote>
  <w:footnote w:type="continuationSeparator" w:id="0">
    <w:p w:rsidR="00C37F61" w:rsidRDefault="00C37F61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C37F61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61D9AA1" wp14:editId="38C1BD93">
          <wp:simplePos x="0" y="0"/>
          <wp:positionH relativeFrom="column">
            <wp:posOffset>17780</wp:posOffset>
          </wp:positionH>
          <wp:positionV relativeFrom="paragraph">
            <wp:posOffset>-247044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D1091E">
      <w:rPr>
        <w:rFonts w:ascii="Arial" w:hAnsi="Arial" w:cs="Arial"/>
        <w:i/>
        <w:sz w:val="18"/>
        <w:szCs w:val="18"/>
      </w:rPr>
      <w:t xml:space="preserve">     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</w:t>
    </w:r>
    <w:r w:rsidR="00D1091E">
      <w:rPr>
        <w:rFonts w:ascii="Arial" w:hAnsi="Arial" w:cs="Arial"/>
        <w:i/>
        <w:sz w:val="18"/>
        <w:szCs w:val="18"/>
      </w:rPr>
      <w:t xml:space="preserve">                              </w:t>
    </w:r>
    <w:r>
      <w:rPr>
        <w:rFonts w:ascii="Arial" w:hAnsi="Arial" w:cs="Arial"/>
        <w:i/>
        <w:sz w:val="18"/>
        <w:szCs w:val="18"/>
      </w:rPr>
      <w:t xml:space="preserve">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2032C1" w:rsidRPr="00D67E9C" w:rsidRDefault="002032C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61"/>
    <w:rsid w:val="0007626C"/>
    <w:rsid w:val="000D79EB"/>
    <w:rsid w:val="0011567D"/>
    <w:rsid w:val="00127509"/>
    <w:rsid w:val="001B31FC"/>
    <w:rsid w:val="002032C1"/>
    <w:rsid w:val="002156CC"/>
    <w:rsid w:val="00252954"/>
    <w:rsid w:val="00293292"/>
    <w:rsid w:val="002A7053"/>
    <w:rsid w:val="002B5015"/>
    <w:rsid w:val="002D2477"/>
    <w:rsid w:val="002D6399"/>
    <w:rsid w:val="00300919"/>
    <w:rsid w:val="00381D5A"/>
    <w:rsid w:val="003A2414"/>
    <w:rsid w:val="003E7C5E"/>
    <w:rsid w:val="00524345"/>
    <w:rsid w:val="00645F4F"/>
    <w:rsid w:val="0065333E"/>
    <w:rsid w:val="006673EA"/>
    <w:rsid w:val="0067723E"/>
    <w:rsid w:val="006801D4"/>
    <w:rsid w:val="006863F1"/>
    <w:rsid w:val="007031FA"/>
    <w:rsid w:val="007A65AC"/>
    <w:rsid w:val="00824323"/>
    <w:rsid w:val="008477E3"/>
    <w:rsid w:val="0088670D"/>
    <w:rsid w:val="00887559"/>
    <w:rsid w:val="008D696B"/>
    <w:rsid w:val="009E060E"/>
    <w:rsid w:val="00A03970"/>
    <w:rsid w:val="00A912C1"/>
    <w:rsid w:val="00A97A7D"/>
    <w:rsid w:val="00AB63A8"/>
    <w:rsid w:val="00AC59D0"/>
    <w:rsid w:val="00B64CA6"/>
    <w:rsid w:val="00BE50B1"/>
    <w:rsid w:val="00C37F61"/>
    <w:rsid w:val="00D1091E"/>
    <w:rsid w:val="00D67E9C"/>
    <w:rsid w:val="00D70FB0"/>
    <w:rsid w:val="00D87A23"/>
    <w:rsid w:val="00DA4B48"/>
    <w:rsid w:val="00DD0757"/>
    <w:rsid w:val="00DE386E"/>
    <w:rsid w:val="00E023D6"/>
    <w:rsid w:val="00E33698"/>
    <w:rsid w:val="00E679D1"/>
    <w:rsid w:val="00E97236"/>
    <w:rsid w:val="00F37B42"/>
    <w:rsid w:val="00F520B2"/>
    <w:rsid w:val="00F67E15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817486-2EC2-4F28-9677-C500FF8E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6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F61"/>
    <w:rPr>
      <w:rFonts w:ascii="Segoe UI" w:eastAsia="Times New Roman" w:hAnsi="Segoe UI" w:cs="Segoe UI"/>
      <w:sz w:val="18"/>
      <w:szCs w:val="18"/>
    </w:rPr>
  </w:style>
  <w:style w:type="character" w:customStyle="1" w:styleId="Textodocorpo14">
    <w:name w:val="Texto do corpo (14)_"/>
    <w:link w:val="Textodocorpo140"/>
    <w:rsid w:val="00D1091E"/>
    <w:rPr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D1091E"/>
    <w:pPr>
      <w:shd w:val="clear" w:color="auto" w:fill="FFFFFF"/>
      <w:spacing w:before="360" w:after="240" w:line="269" w:lineRule="exact"/>
    </w:pPr>
    <w:rPr>
      <w:rFonts w:ascii="Calibri" w:eastAsia="Calibri" w:hAnsi="Calibri"/>
      <w:sz w:val="20"/>
      <w:szCs w:val="20"/>
    </w:rPr>
  </w:style>
  <w:style w:type="table" w:styleId="Tabelacomgrade">
    <w:name w:val="Table Grid"/>
    <w:basedOn w:val="Tabelanormal"/>
    <w:uiPriority w:val="59"/>
    <w:rsid w:val="00BE50B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679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4CCE-3383-49BE-90E1-2EA795C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10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5</cp:revision>
  <cp:lastPrinted>2021-07-14T18:25:00Z</cp:lastPrinted>
  <dcterms:created xsi:type="dcterms:W3CDTF">2021-07-14T14:17:00Z</dcterms:created>
  <dcterms:modified xsi:type="dcterms:W3CDTF">2021-07-14T18:25:00Z</dcterms:modified>
</cp:coreProperties>
</file>