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CF7907">
        <w:rPr>
          <w:b/>
          <w:sz w:val="24"/>
          <w:szCs w:val="24"/>
          <w:u w:val="thick"/>
        </w:rPr>
        <w:t>3</w:t>
      </w:r>
      <w:r w:rsidRPr="008072DB">
        <w:rPr>
          <w:b/>
          <w:sz w:val="24"/>
          <w:szCs w:val="24"/>
          <w:u w:val="thick"/>
        </w:rPr>
        <w:t>/2020</w:t>
      </w:r>
      <w:r w:rsidR="003820F1" w:rsidRPr="008072DB">
        <w:rPr>
          <w:b/>
          <w:sz w:val="24"/>
          <w:szCs w:val="24"/>
          <w:u w:val="thick"/>
        </w:rPr>
        <w:t>.</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 Prefeito de Jóia, no uso de suas atribuições, visando à contratação de pessoal, por prazo determinado, para desempenhar a função p</w:t>
      </w:r>
      <w:r w:rsidR="009B3F9D">
        <w:t>ública de</w:t>
      </w:r>
      <w:r w:rsidR="0009595C" w:rsidRPr="008072DB">
        <w:t xml:space="preserve"> </w:t>
      </w:r>
      <w:r w:rsidR="001B73FD">
        <w:t>Nutricionista</w:t>
      </w:r>
      <w:r w:rsidR="0009595C" w:rsidRPr="008072DB">
        <w:t>, junto à Sec</w:t>
      </w:r>
      <w:r w:rsidR="001B73FD">
        <w:t>retaria Municipal de Educação e Cultura</w:t>
      </w:r>
      <w:r w:rsidR="0009595C" w:rsidRPr="008072DB">
        <w:t>,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w:t>
      </w:r>
      <w:r w:rsidR="001B73FD">
        <w:t xml:space="preserve"> e Lei Municipal nº 3.830</w:t>
      </w:r>
      <w:r w:rsidR="00AA4955">
        <w:t xml:space="preserve"> de 27 de março de 2020</w:t>
      </w:r>
      <w:r w:rsidR="0009595C" w:rsidRPr="008072DB">
        <w:t>,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9E370B" w:rsidRPr="008072DB" w:rsidRDefault="0009595C">
      <w:pPr>
        <w:pStyle w:val="PargrafodaLista"/>
        <w:numPr>
          <w:ilvl w:val="1"/>
          <w:numId w:val="13"/>
        </w:numPr>
        <w:tabs>
          <w:tab w:val="left" w:pos="584"/>
        </w:tabs>
        <w:spacing w:before="1" w:line="360" w:lineRule="auto"/>
        <w:ind w:right="163" w:firstLine="0"/>
        <w:rPr>
          <w:sz w:val="24"/>
          <w:szCs w:val="24"/>
        </w:rPr>
      </w:pPr>
      <w:r w:rsidRPr="008072DB">
        <w:rPr>
          <w:sz w:val="24"/>
          <w:szCs w:val="24"/>
        </w:rPr>
        <w:t xml:space="preserve">O </w:t>
      </w:r>
      <w:r w:rsidR="003820F1" w:rsidRPr="008072DB">
        <w:rPr>
          <w:sz w:val="24"/>
          <w:szCs w:val="24"/>
        </w:rPr>
        <w:t>Processo Seletivo Simplificado será executado por intermédio de Comissão compostos por três servidores, designados através da Portaria</w:t>
      </w:r>
      <w:r w:rsidRPr="008072DB">
        <w:rPr>
          <w:sz w:val="24"/>
          <w:szCs w:val="24"/>
        </w:rPr>
        <w:t xml:space="preserve"> nº 9.332 de 4 de julho de 2019.</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O edital de abertura do Processo Seletivo Simplificado será publicado integralmente no painel de publicações oficiais da Prefeitura Municipal, 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sendo o seu extrato veiculado, ao menos uma vez, em </w:t>
      </w:r>
      <w:r w:rsidR="0009595C" w:rsidRPr="008072DB">
        <w:rPr>
          <w:sz w:val="24"/>
          <w:szCs w:val="24"/>
        </w:rPr>
        <w:t>jornal de circulação local.</w:t>
      </w:r>
    </w:p>
    <w:p w:rsidR="009E370B" w:rsidRPr="008072DB" w:rsidRDefault="003820F1" w:rsidP="00E73A5D">
      <w:pPr>
        <w:pStyle w:val="PargrafodaLista"/>
        <w:numPr>
          <w:ilvl w:val="1"/>
          <w:numId w:val="13"/>
        </w:numPr>
        <w:tabs>
          <w:tab w:val="left" w:pos="544"/>
        </w:tabs>
        <w:spacing w:before="1" w:line="360" w:lineRule="auto"/>
        <w:ind w:left="543" w:right="162"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Pr="008072DB" w:rsidRDefault="003820F1">
      <w:pPr>
        <w:pStyle w:val="Corpodetexto"/>
        <w:spacing w:before="100" w:line="360" w:lineRule="auto"/>
        <w:ind w:left="118" w:right="163"/>
        <w:jc w:val="both"/>
      </w:pPr>
      <w:r w:rsidRPr="008072DB">
        <w:t>PSS serão publicados no painel de publicações ofi</w:t>
      </w:r>
      <w:bookmarkStart w:id="0" w:name="_GoBack"/>
      <w:bookmarkEnd w:id="0"/>
      <w:r w:rsidRPr="008072DB">
        <w:t>ciais da Prefeitura Municipal e em meio eletrônico.</w:t>
      </w: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lastRenderedPageBreak/>
        <w:t>O Processo Seletivo Simplificado consistirá na análise de currículos dos candidatos pela 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pPr>
        <w:pStyle w:val="PargrafodaLista"/>
        <w:numPr>
          <w:ilvl w:val="1"/>
          <w:numId w:val="13"/>
        </w:numPr>
        <w:tabs>
          <w:tab w:val="left" w:pos="539"/>
        </w:tabs>
        <w:spacing w:line="360" w:lineRule="auto"/>
        <w:ind w:right="163" w:firstLine="0"/>
        <w:rPr>
          <w:sz w:val="24"/>
          <w:szCs w:val="24"/>
        </w:rPr>
      </w:pPr>
      <w:r w:rsidRPr="008072DB">
        <w:rPr>
          <w:sz w:val="24"/>
          <w:szCs w:val="24"/>
        </w:rPr>
        <w:t>A contratação ser</w:t>
      </w:r>
      <w:r w:rsidR="008072DB" w:rsidRPr="008072DB">
        <w:rPr>
          <w:sz w:val="24"/>
          <w:szCs w:val="24"/>
        </w:rPr>
        <w:t xml:space="preserve">á pelo prazo determinado de três ( 3 </w:t>
      </w:r>
      <w:r w:rsidRPr="008072DB">
        <w:rPr>
          <w:sz w:val="24"/>
          <w:szCs w:val="24"/>
        </w:rPr>
        <w:t>) meses, com possibilidade de prorrogação contratual por igual período e se regerá pelo Regime Jurídico Estatutário.</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9E370B" w:rsidRPr="008072DB"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A função temporária de que trata este Processo Seletivo Simplificado corresponde ao exercício de atividades e atribuições constantes na Lei, em especial a prestação de assistência veterinária aos criadores do</w:t>
      </w:r>
      <w:r w:rsidRPr="008072DB">
        <w:rPr>
          <w:spacing w:val="-5"/>
          <w:sz w:val="24"/>
          <w:szCs w:val="24"/>
        </w:rPr>
        <w:t xml:space="preserve"> </w:t>
      </w:r>
      <w:r w:rsidRPr="008072DB">
        <w:rPr>
          <w:sz w:val="24"/>
          <w:szCs w:val="24"/>
        </w:rPr>
        <w:t>município.</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 xml:space="preserve">A carga horária semanal será de vinte (20) horas semanais </w:t>
      </w:r>
      <w:r w:rsidR="00712EAE">
        <w:rPr>
          <w:sz w:val="24"/>
          <w:szCs w:val="24"/>
        </w:rPr>
        <w:t>conforme a Lei Municipal nº 3.83</w:t>
      </w:r>
      <w:r w:rsidR="001B73FD">
        <w:rPr>
          <w:sz w:val="24"/>
          <w:szCs w:val="24"/>
        </w:rPr>
        <w:t>0</w:t>
      </w:r>
      <w:r w:rsidR="00712EAE">
        <w:rPr>
          <w:sz w:val="24"/>
          <w:szCs w:val="24"/>
        </w:rPr>
        <w:t xml:space="preserve"> de 27 de março de 2020 </w:t>
      </w:r>
      <w:r w:rsidRPr="008072DB">
        <w:rPr>
          <w:sz w:val="24"/>
          <w:szCs w:val="24"/>
        </w:rPr>
        <w:t>e será desenvolvida diariamente, de acordo com horário definido pela autoridade competente mediante ato próprio.</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Pelo efetivo exercício da função temporária será pago mensalmente a remuneração equival</w:t>
      </w:r>
      <w:r w:rsidR="008072DB" w:rsidRPr="008072DB">
        <w:rPr>
          <w:sz w:val="24"/>
          <w:szCs w:val="24"/>
        </w:rPr>
        <w:t>ente ao cargo</w:t>
      </w:r>
      <w:r w:rsidR="001B73FD">
        <w:rPr>
          <w:sz w:val="24"/>
          <w:szCs w:val="24"/>
        </w:rPr>
        <w:t xml:space="preserve">  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1B73FD">
        <w:rPr>
          <w:sz w:val="24"/>
          <w:szCs w:val="24"/>
        </w:rPr>
        <w:t>Nutricionista</w:t>
      </w:r>
      <w:r w:rsidR="00712EAE">
        <w:rPr>
          <w:sz w:val="24"/>
          <w:szCs w:val="24"/>
        </w:rPr>
        <w:t xml:space="preserve">, </w:t>
      </w:r>
      <w:r w:rsidR="008072DB" w:rsidRPr="008072DB">
        <w:rPr>
          <w:sz w:val="24"/>
          <w:szCs w:val="24"/>
        </w:rPr>
        <w:t>Regime de Trabalho de 20 horas sem</w:t>
      </w:r>
      <w:r w:rsidR="001B73FD">
        <w:rPr>
          <w:sz w:val="24"/>
          <w:szCs w:val="24"/>
        </w:rPr>
        <w:t>anais, Vencimento de R$  2.730,11 (Dois Mil Setecentos e Trinta Reais e Onze</w:t>
      </w:r>
      <w:r w:rsidR="00AA4955">
        <w:rPr>
          <w:sz w:val="24"/>
          <w:szCs w:val="24"/>
        </w:rPr>
        <w:t xml:space="preserve"> Centavo</w:t>
      </w:r>
      <w:r w:rsidR="001B73FD">
        <w:rPr>
          <w:sz w:val="24"/>
          <w:szCs w:val="24"/>
        </w:rPr>
        <w:t>s</w:t>
      </w:r>
      <w:r w:rsidR="00AA4955">
        <w:rPr>
          <w:sz w:val="24"/>
          <w:szCs w:val="24"/>
        </w:rPr>
        <w:t>)</w:t>
      </w:r>
      <w:r w:rsidR="008072DB" w:rsidRPr="008072DB">
        <w:rPr>
          <w:sz w:val="24"/>
          <w:szCs w:val="24"/>
        </w:rPr>
        <w:t>, co</w:t>
      </w:r>
      <w:r w:rsidR="001B73FD">
        <w:rPr>
          <w:sz w:val="24"/>
          <w:szCs w:val="24"/>
        </w:rPr>
        <w:t>nforme a Lei Municipal nº 3.830</w:t>
      </w:r>
      <w:r w:rsidR="008072DB" w:rsidRPr="008072DB">
        <w:rPr>
          <w:sz w:val="24"/>
          <w:szCs w:val="24"/>
        </w:rPr>
        <w:t xml:space="preserve"> de 27 de março de 2020,</w:t>
      </w:r>
      <w:r w:rsidRPr="008072DB">
        <w:rPr>
          <w:sz w:val="24"/>
          <w:szCs w:val="24"/>
        </w:rPr>
        <w:t xml:space="preserve">  nele compreendendo-se além da efetiva contraprestação pelo trabalho, o descanso semanal remunerado.</w:t>
      </w:r>
    </w:p>
    <w:p w:rsidR="009E370B" w:rsidRPr="008072DB" w:rsidRDefault="003820F1">
      <w:pPr>
        <w:pStyle w:val="PargrafodaLista"/>
        <w:numPr>
          <w:ilvl w:val="2"/>
          <w:numId w:val="12"/>
        </w:numPr>
        <w:tabs>
          <w:tab w:val="left" w:pos="740"/>
        </w:tabs>
        <w:spacing w:before="121" w:line="360" w:lineRule="auto"/>
        <w:ind w:right="161" w:firstLine="0"/>
        <w:rPr>
          <w:sz w:val="24"/>
          <w:szCs w:val="24"/>
        </w:rPr>
      </w:pPr>
      <w:r w:rsidRPr="008072DB">
        <w:rPr>
          <w:sz w:val="24"/>
          <w:szCs w:val="24"/>
        </w:rPr>
        <w:t>Além do vencimento o contratado fará jus às seguintes vantagens funcionais: a) adicionais</w:t>
      </w:r>
      <w:r w:rsidRPr="008072DB">
        <w:rPr>
          <w:spacing w:val="17"/>
          <w:sz w:val="24"/>
          <w:szCs w:val="24"/>
        </w:rPr>
        <w:t xml:space="preserve"> </w:t>
      </w:r>
      <w:r w:rsidRPr="008072DB">
        <w:rPr>
          <w:sz w:val="24"/>
          <w:szCs w:val="24"/>
        </w:rPr>
        <w:t>de</w:t>
      </w:r>
      <w:r w:rsidRPr="008072DB">
        <w:rPr>
          <w:spacing w:val="19"/>
          <w:sz w:val="24"/>
          <w:szCs w:val="24"/>
        </w:rPr>
        <w:t xml:space="preserve"> </w:t>
      </w:r>
      <w:r w:rsidRPr="008072DB">
        <w:rPr>
          <w:sz w:val="24"/>
          <w:szCs w:val="24"/>
        </w:rPr>
        <w:t>insalubridade,</w:t>
      </w:r>
      <w:r w:rsidRPr="008072DB">
        <w:rPr>
          <w:spacing w:val="19"/>
          <w:sz w:val="24"/>
          <w:szCs w:val="24"/>
        </w:rPr>
        <w:t xml:space="preserve"> </w:t>
      </w:r>
      <w:r w:rsidRPr="008072DB">
        <w:rPr>
          <w:sz w:val="24"/>
          <w:szCs w:val="24"/>
        </w:rPr>
        <w:t>penosidade,</w:t>
      </w:r>
      <w:r w:rsidRPr="008072DB">
        <w:rPr>
          <w:spacing w:val="19"/>
          <w:sz w:val="24"/>
          <w:szCs w:val="24"/>
        </w:rPr>
        <w:t xml:space="preserve"> </w:t>
      </w:r>
      <w:r w:rsidRPr="008072DB">
        <w:rPr>
          <w:sz w:val="24"/>
          <w:szCs w:val="24"/>
        </w:rPr>
        <w:t>periculosidade</w:t>
      </w:r>
      <w:r w:rsidRPr="008072DB">
        <w:rPr>
          <w:spacing w:val="19"/>
          <w:sz w:val="24"/>
          <w:szCs w:val="24"/>
        </w:rPr>
        <w:t xml:space="preserve"> </w:t>
      </w:r>
      <w:r w:rsidRPr="008072DB">
        <w:rPr>
          <w:sz w:val="24"/>
          <w:szCs w:val="24"/>
        </w:rPr>
        <w:t>e</w:t>
      </w:r>
      <w:r w:rsidRPr="008072DB">
        <w:rPr>
          <w:spacing w:val="19"/>
          <w:sz w:val="24"/>
          <w:szCs w:val="24"/>
        </w:rPr>
        <w:t xml:space="preserve"> </w:t>
      </w:r>
      <w:r w:rsidRPr="008072DB">
        <w:rPr>
          <w:sz w:val="24"/>
          <w:szCs w:val="24"/>
        </w:rPr>
        <w:t>noturno,</w:t>
      </w:r>
      <w:r w:rsidRPr="008072DB">
        <w:rPr>
          <w:spacing w:val="15"/>
          <w:sz w:val="24"/>
          <w:szCs w:val="24"/>
        </w:rPr>
        <w:t xml:space="preserve"> </w:t>
      </w:r>
      <w:r w:rsidRPr="008072DB">
        <w:rPr>
          <w:sz w:val="24"/>
          <w:szCs w:val="24"/>
        </w:rPr>
        <w:t>quando</w:t>
      </w:r>
      <w:r w:rsidRPr="008072DB">
        <w:rPr>
          <w:spacing w:val="17"/>
          <w:sz w:val="24"/>
          <w:szCs w:val="24"/>
        </w:rPr>
        <w:t xml:space="preserve"> </w:t>
      </w:r>
      <w:r w:rsidRPr="008072DB">
        <w:rPr>
          <w:sz w:val="24"/>
          <w:szCs w:val="24"/>
        </w:rPr>
        <w:t>for</w:t>
      </w:r>
      <w:r w:rsidRPr="008072DB">
        <w:rPr>
          <w:spacing w:val="18"/>
          <w:sz w:val="24"/>
          <w:szCs w:val="24"/>
        </w:rPr>
        <w:t xml:space="preserve"> </w:t>
      </w:r>
      <w:r w:rsidRPr="008072DB">
        <w:rPr>
          <w:sz w:val="24"/>
          <w:szCs w:val="24"/>
        </w:rPr>
        <w:t>o</w:t>
      </w:r>
      <w:r w:rsidRPr="008072DB">
        <w:rPr>
          <w:spacing w:val="19"/>
          <w:sz w:val="24"/>
          <w:szCs w:val="24"/>
        </w:rPr>
        <w:t xml:space="preserve"> </w:t>
      </w:r>
      <w:r w:rsidRPr="008072DB">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Os deveres e proibições aplicadas ao contratado correspondem àqueles 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9E370B">
      <w:pPr>
        <w:pStyle w:val="Corpodetexto"/>
      </w:pPr>
    </w:p>
    <w:p w:rsidR="009E370B" w:rsidRPr="008072DB" w:rsidRDefault="003820F1">
      <w:pPr>
        <w:pStyle w:val="Ttulo1"/>
        <w:numPr>
          <w:ilvl w:val="0"/>
          <w:numId w:val="14"/>
        </w:numPr>
        <w:tabs>
          <w:tab w:val="left" w:pos="4185"/>
        </w:tabs>
        <w:spacing w:before="1"/>
        <w:ind w:left="4184" w:hanging="270"/>
        <w:jc w:val="left"/>
      </w:pPr>
      <w:r w:rsidRPr="008072DB">
        <w:lastRenderedPageBreak/>
        <w:t>INSCRIÇÕES</w:t>
      </w:r>
    </w:p>
    <w:p w:rsidR="009E370B" w:rsidRPr="00712EAE" w:rsidRDefault="009E370B">
      <w:pPr>
        <w:pStyle w:val="Corpodetexto"/>
        <w:spacing w:before="6"/>
      </w:pPr>
    </w:p>
    <w:p w:rsidR="009E370B" w:rsidRPr="00712EAE" w:rsidRDefault="003820F1" w:rsidP="00712EAE">
      <w:pPr>
        <w:pStyle w:val="PargrafodaLista"/>
        <w:numPr>
          <w:ilvl w:val="1"/>
          <w:numId w:val="11"/>
        </w:numPr>
        <w:tabs>
          <w:tab w:val="left" w:pos="567"/>
        </w:tabs>
        <w:spacing w:before="0" w:line="360" w:lineRule="auto"/>
        <w:ind w:right="161" w:firstLine="24"/>
        <w:jc w:val="both"/>
        <w:rPr>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serão recebidas exclusivamente na Secretaria Municipal de Administração</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34936" w:rsidRPr="00712EAE">
        <w:rPr>
          <w:sz w:val="24"/>
          <w:szCs w:val="24"/>
        </w:rPr>
        <w:t>, sito à Rua Brasilina Terra, 101,</w:t>
      </w:r>
      <w:r w:rsidRPr="00712EAE">
        <w:rPr>
          <w:sz w:val="24"/>
          <w:szCs w:val="24"/>
        </w:rPr>
        <w:t xml:space="preserve"> no período </w:t>
      </w:r>
      <w:r w:rsidR="00F34936" w:rsidRPr="00712EAE">
        <w:rPr>
          <w:sz w:val="24"/>
          <w:szCs w:val="24"/>
          <w:u w:val="thick"/>
        </w:rPr>
        <w:t>das 8:00 às 11:30 horas e das 13:30 às 16:30 horas do dia 22</w:t>
      </w:r>
      <w:r w:rsidRPr="00712EAE">
        <w:rPr>
          <w:sz w:val="24"/>
          <w:szCs w:val="24"/>
          <w:u w:val="thick"/>
        </w:rPr>
        <w:t xml:space="preserve"> de </w:t>
      </w:r>
      <w:r w:rsidR="00F34936" w:rsidRPr="00712EAE">
        <w:rPr>
          <w:sz w:val="24"/>
          <w:szCs w:val="24"/>
          <w:u w:val="thick"/>
        </w:rPr>
        <w:t xml:space="preserve">abril de 2020 a 30 </w:t>
      </w:r>
      <w:r w:rsidRPr="00712EAE">
        <w:rPr>
          <w:sz w:val="24"/>
          <w:szCs w:val="24"/>
          <w:u w:val="thick"/>
        </w:rPr>
        <w:t xml:space="preserve">de </w:t>
      </w:r>
      <w:r w:rsidR="00F34936" w:rsidRPr="00712EAE">
        <w:rPr>
          <w:sz w:val="24"/>
          <w:szCs w:val="24"/>
          <w:u w:val="thick"/>
        </w:rPr>
        <w:t>abril</w:t>
      </w:r>
      <w:r w:rsidRPr="00712EAE">
        <w:rPr>
          <w:sz w:val="24"/>
          <w:szCs w:val="24"/>
          <w:u w:val="thick"/>
        </w:rPr>
        <w:t xml:space="preserve"> de 20</w:t>
      </w:r>
      <w:r w:rsidR="00F34936" w:rsidRPr="00712EAE">
        <w:rPr>
          <w:sz w:val="24"/>
          <w:szCs w:val="24"/>
          <w:u w:val="thick"/>
        </w:rPr>
        <w:t>20</w:t>
      </w:r>
      <w:r w:rsidRPr="00712EAE">
        <w:rPr>
          <w:sz w:val="24"/>
          <w:szCs w:val="24"/>
        </w:rPr>
        <w:t>.</w:t>
      </w:r>
    </w:p>
    <w:p w:rsidR="009E370B" w:rsidRPr="008072DB" w:rsidRDefault="003820F1">
      <w:pPr>
        <w:pStyle w:val="Corpodetexto"/>
        <w:spacing w:before="101"/>
        <w:ind w:left="118"/>
        <w:jc w:val="both"/>
      </w:pPr>
      <w:r w:rsidRPr="008072DB">
        <w:rPr>
          <w:b/>
        </w:rPr>
        <w:t xml:space="preserve">3.1.1 </w:t>
      </w:r>
      <w:r w:rsidRPr="008072D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AA4955">
        <w:rPr>
          <w:sz w:val="24"/>
          <w:szCs w:val="24"/>
        </w:rPr>
        <w:t xml:space="preserve"> (anexo III)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Cópia autenticada do Diploma de formação com habilitação específica para o exercício l</w:t>
      </w:r>
      <w:r w:rsidR="001B73FD">
        <w:rPr>
          <w:sz w:val="24"/>
          <w:szCs w:val="24"/>
        </w:rPr>
        <w:t xml:space="preserve">egal da profissão de Nutricionista </w:t>
      </w:r>
      <w:r w:rsidR="00C328E1">
        <w:rPr>
          <w:sz w:val="24"/>
          <w:szCs w:val="24"/>
        </w:rPr>
        <w:t xml:space="preserve"> e registro no Conselho Regional de Nutrição </w:t>
      </w:r>
      <w:r w:rsidR="00C328E1">
        <w:rPr>
          <w:sz w:val="24"/>
          <w:szCs w:val="24"/>
        </w:rPr>
        <w:lastRenderedPageBreak/>
        <w:t>CRN</w:t>
      </w:r>
      <w:r w:rsidRPr="008072DB">
        <w:rPr>
          <w:sz w:val="24"/>
          <w:szCs w:val="24"/>
        </w:rPr>
        <w:t>.</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t>Currículo profissional de acordo com o modelo apresentado no Anexo I do presen</w:t>
      </w:r>
      <w:r w:rsidR="00F34936" w:rsidRPr="008072DB">
        <w:rPr>
          <w:sz w:val="24"/>
          <w:szCs w:val="24"/>
        </w:rPr>
        <w:t>te edital, acompanhado de cópia</w:t>
      </w:r>
      <w:r w:rsidR="0009595C" w:rsidRPr="008072DB">
        <w:rPr>
          <w:sz w:val="24"/>
          <w:szCs w:val="24"/>
        </w:rPr>
        <w:t xml:space="preserve"> autenticada</w:t>
      </w:r>
      <w:r w:rsidR="00F34936" w:rsidRPr="008072DB">
        <w:rPr>
          <w:sz w:val="24"/>
          <w:szCs w:val="24"/>
        </w:rPr>
        <w:t xml:space="preserve"> </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autenticados no ato da inscrição pelos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9E370B" w:rsidRPr="008072DB" w:rsidRDefault="003820F1">
      <w:pPr>
        <w:pStyle w:val="Ttulo1"/>
        <w:numPr>
          <w:ilvl w:val="0"/>
          <w:numId w:val="14"/>
        </w:numPr>
        <w:tabs>
          <w:tab w:val="left" w:pos="2939"/>
        </w:tabs>
        <w:ind w:left="2938" w:hanging="270"/>
        <w:jc w:val="left"/>
      </w:pPr>
      <w:r w:rsidRPr="008072DB">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O currículo profissional deverá ser preenchido pelo candidato nos moldes do Anexo I do presente</w:t>
      </w:r>
      <w:r w:rsidRPr="008072DB">
        <w:rPr>
          <w:spacing w:val="-1"/>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22"/>
        </w:tabs>
        <w:ind w:left="521" w:hanging="404"/>
        <w:rPr>
          <w:sz w:val="24"/>
          <w:szCs w:val="24"/>
        </w:rPr>
      </w:pPr>
      <w:r w:rsidRPr="008072DB">
        <w:rPr>
          <w:sz w:val="24"/>
          <w:szCs w:val="24"/>
        </w:rPr>
        <w:t>Os critérios de avaliação dos currículos totalização o máximo de cem</w:t>
      </w:r>
      <w:r w:rsidRPr="008072DB">
        <w:rPr>
          <w:spacing w:val="-11"/>
          <w:sz w:val="24"/>
          <w:szCs w:val="24"/>
        </w:rPr>
        <w:t xml:space="preserve"> </w:t>
      </w:r>
      <w:r w:rsidRPr="008072DB">
        <w:rPr>
          <w:sz w:val="24"/>
          <w:szCs w:val="24"/>
        </w:rPr>
        <w:t>pontos.</w:t>
      </w:r>
    </w:p>
    <w:p w:rsidR="009E370B" w:rsidRPr="008072DB" w:rsidRDefault="009E370B">
      <w:pPr>
        <w:pStyle w:val="Corpodetexto"/>
        <w:spacing w:before="3"/>
      </w:pPr>
    </w:p>
    <w:p w:rsidR="009E370B" w:rsidRPr="008072DB" w:rsidRDefault="003820F1">
      <w:pPr>
        <w:pStyle w:val="PargrafodaLista"/>
        <w:numPr>
          <w:ilvl w:val="1"/>
          <w:numId w:val="7"/>
        </w:numPr>
        <w:tabs>
          <w:tab w:val="left" w:pos="522"/>
        </w:tabs>
        <w:spacing w:before="1"/>
        <w:ind w:left="521" w:hanging="404"/>
        <w:rPr>
          <w:sz w:val="24"/>
          <w:szCs w:val="24"/>
        </w:rPr>
      </w:pPr>
      <w:r w:rsidRPr="008072DB">
        <w:rPr>
          <w:sz w:val="24"/>
          <w:szCs w:val="24"/>
        </w:rPr>
        <w:t>A escolaridade exigida para o desempenho da função não será objeto de</w:t>
      </w:r>
      <w:r w:rsidRPr="008072DB">
        <w:rPr>
          <w:spacing w:val="-17"/>
          <w:sz w:val="24"/>
          <w:szCs w:val="24"/>
        </w:rPr>
        <w:t xml:space="preserve"> </w:t>
      </w:r>
      <w:r w:rsidRPr="008072DB">
        <w:rPr>
          <w:sz w:val="24"/>
          <w:szCs w:val="24"/>
        </w:rPr>
        <w:t>avaliação.</w:t>
      </w:r>
    </w:p>
    <w:p w:rsidR="009E370B" w:rsidRPr="008072DB" w:rsidRDefault="009E370B">
      <w:pPr>
        <w:pStyle w:val="Corpodetexto"/>
        <w:spacing w:before="6"/>
      </w:pP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t xml:space="preserve">Somente serão considerados os títulos expedidos por pessoas jurídicas, de direito </w:t>
      </w:r>
      <w:r w:rsidRPr="008072DB">
        <w:rPr>
          <w:sz w:val="24"/>
          <w:szCs w:val="24"/>
        </w:rPr>
        <w:lastRenderedPageBreak/>
        <w:t>público ou privado, que atenderem os critérios definidos neste</w:t>
      </w:r>
      <w:r w:rsidRPr="008072DB">
        <w:rPr>
          <w:spacing w:val="-6"/>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t>Nenhum título receberá dupla valoração. Serão validados os títulos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A classificação dos candidatos será efetuada através da pontuação dos títulos apresentados, em uma escala de zero a cem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9E370B" w:rsidRPr="008072DB" w:rsidRDefault="003820F1">
            <w:pPr>
              <w:pStyle w:val="TableParagraph"/>
              <w:spacing w:before="43" w:line="240" w:lineRule="auto"/>
              <w:ind w:left="55"/>
              <w:rPr>
                <w:i/>
                <w:sz w:val="24"/>
                <w:szCs w:val="24"/>
              </w:rPr>
            </w:pPr>
            <w:r w:rsidRPr="008072DB">
              <w:rPr>
                <w:sz w:val="24"/>
                <w:szCs w:val="24"/>
              </w:rPr>
              <w:t xml:space="preserve">a) Pós-graduação </w:t>
            </w:r>
            <w:r w:rsidRPr="008072DB">
              <w:rPr>
                <w:i/>
                <w:sz w:val="24"/>
                <w:szCs w:val="24"/>
              </w:rPr>
              <w:t>lato sensu</w:t>
            </w:r>
          </w:p>
          <w:p w:rsidR="009E370B" w:rsidRPr="008072DB" w:rsidRDefault="003820F1">
            <w:pPr>
              <w:pStyle w:val="TableParagraph"/>
              <w:spacing w:before="3" w:line="240" w:lineRule="auto"/>
              <w:ind w:left="55"/>
              <w:rPr>
                <w:sz w:val="24"/>
                <w:szCs w:val="24"/>
              </w:rPr>
            </w:pPr>
            <w:r w:rsidRPr="008072DB">
              <w:rPr>
                <w:sz w:val="24"/>
                <w:szCs w:val="24"/>
              </w:rPr>
              <w:t>(especialização)</w:t>
            </w:r>
          </w:p>
        </w:tc>
        <w:tc>
          <w:tcPr>
            <w:tcW w:w="2476" w:type="dxa"/>
          </w:tcPr>
          <w:p w:rsidR="009E370B" w:rsidRPr="008072DB" w:rsidRDefault="003820F1">
            <w:pPr>
              <w:pStyle w:val="TableParagraph"/>
              <w:spacing w:before="46" w:line="240" w:lineRule="auto"/>
              <w:ind w:left="195" w:right="190"/>
              <w:jc w:val="center"/>
              <w:rPr>
                <w:sz w:val="24"/>
                <w:szCs w:val="24"/>
              </w:rPr>
            </w:pPr>
            <w:r w:rsidRPr="008072DB">
              <w:rPr>
                <w:sz w:val="24"/>
                <w:szCs w:val="24"/>
              </w:rPr>
              <w:t>15</w:t>
            </w:r>
          </w:p>
        </w:tc>
        <w:tc>
          <w:tcPr>
            <w:tcW w:w="2435" w:type="dxa"/>
          </w:tcPr>
          <w:p w:rsidR="009E370B" w:rsidRPr="008072DB" w:rsidRDefault="003820F1">
            <w:pPr>
              <w:pStyle w:val="TableParagraph"/>
              <w:spacing w:before="46" w:line="240" w:lineRule="auto"/>
              <w:ind w:left="168" w:right="164"/>
              <w:jc w:val="center"/>
              <w:rPr>
                <w:sz w:val="24"/>
                <w:szCs w:val="24"/>
              </w:rPr>
            </w:pPr>
            <w:r w:rsidRPr="008072DB">
              <w:rPr>
                <w:sz w:val="24"/>
                <w:szCs w:val="24"/>
              </w:rPr>
              <w:t>15</w:t>
            </w:r>
          </w:p>
        </w:tc>
      </w:tr>
      <w:tr w:rsidR="009E370B" w:rsidRPr="008072DB">
        <w:trPr>
          <w:trHeight w:val="1103"/>
        </w:trPr>
        <w:tc>
          <w:tcPr>
            <w:tcW w:w="4394" w:type="dxa"/>
            <w:tcBorders>
              <w:bottom w:val="single" w:sz="4" w:space="0" w:color="000000"/>
            </w:tcBorders>
          </w:tcPr>
          <w:p w:rsidR="009E370B" w:rsidRPr="008072DB" w:rsidRDefault="003820F1" w:rsidP="00FA6762">
            <w:pPr>
              <w:pStyle w:val="TableParagraph"/>
              <w:spacing w:before="43" w:line="240" w:lineRule="auto"/>
              <w:ind w:left="55" w:right="46"/>
              <w:jc w:val="both"/>
              <w:rPr>
                <w:sz w:val="24"/>
                <w:szCs w:val="24"/>
              </w:rPr>
            </w:pPr>
            <w:r w:rsidRPr="008072DB">
              <w:rPr>
                <w:sz w:val="24"/>
                <w:szCs w:val="24"/>
              </w:rPr>
              <w:t>b) Experiênc</w:t>
            </w:r>
            <w:r w:rsidR="00FA6762">
              <w:rPr>
                <w:sz w:val="24"/>
                <w:szCs w:val="24"/>
              </w:rPr>
              <w:t xml:space="preserve">ia comprovada em serviço </w:t>
            </w:r>
            <w:r w:rsidRPr="008072DB">
              <w:rPr>
                <w:sz w:val="24"/>
                <w:szCs w:val="24"/>
              </w:rPr>
              <w:t xml:space="preserve"> </w:t>
            </w:r>
            <w:r w:rsidR="00FA6762">
              <w:rPr>
                <w:sz w:val="24"/>
                <w:szCs w:val="24"/>
              </w:rPr>
              <w:t xml:space="preserve">Público </w:t>
            </w:r>
            <w:r w:rsidRPr="008072DB">
              <w:rPr>
                <w:sz w:val="24"/>
                <w:szCs w:val="24"/>
              </w:rPr>
              <w:t xml:space="preserve">na área de </w:t>
            </w:r>
            <w:r w:rsidR="00FA6762">
              <w:rPr>
                <w:sz w:val="24"/>
                <w:szCs w:val="24"/>
              </w:rPr>
              <w:t>atuação como Nutricionista.</w:t>
            </w:r>
          </w:p>
        </w:tc>
        <w:tc>
          <w:tcPr>
            <w:tcW w:w="2476" w:type="dxa"/>
            <w:tcBorders>
              <w:bottom w:val="single" w:sz="4" w:space="0" w:color="000000"/>
            </w:tcBorders>
          </w:tcPr>
          <w:p w:rsidR="009E370B" w:rsidRPr="008072DB" w:rsidRDefault="003820F1">
            <w:pPr>
              <w:pStyle w:val="TableParagraph"/>
              <w:spacing w:before="43" w:line="240" w:lineRule="auto"/>
              <w:ind w:left="195" w:right="190"/>
              <w:jc w:val="center"/>
              <w:rPr>
                <w:sz w:val="24"/>
                <w:szCs w:val="24"/>
              </w:rPr>
            </w:pPr>
            <w:r w:rsidRPr="008072DB">
              <w:rPr>
                <w:sz w:val="24"/>
                <w:szCs w:val="24"/>
              </w:rPr>
              <w:t>10</w:t>
            </w:r>
          </w:p>
        </w:tc>
        <w:tc>
          <w:tcPr>
            <w:tcW w:w="2435" w:type="dxa"/>
            <w:tcBorders>
              <w:bottom w:val="single" w:sz="4" w:space="0" w:color="000000"/>
            </w:tcBorders>
          </w:tcPr>
          <w:p w:rsidR="009E370B" w:rsidRPr="008072DB" w:rsidRDefault="003820F1">
            <w:pPr>
              <w:pStyle w:val="TableParagraph"/>
              <w:spacing w:before="43" w:line="240" w:lineRule="auto"/>
              <w:ind w:left="168" w:right="164"/>
              <w:jc w:val="center"/>
              <w:rPr>
                <w:sz w:val="24"/>
                <w:szCs w:val="24"/>
              </w:rPr>
            </w:pPr>
            <w:r w:rsidRPr="008072DB">
              <w:rPr>
                <w:sz w:val="24"/>
                <w:szCs w:val="24"/>
              </w:rPr>
              <w:t>10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c) Cursos especializados na área </w:t>
            </w:r>
            <w:r w:rsidRPr="008072DB">
              <w:rPr>
                <w:spacing w:val="-7"/>
                <w:sz w:val="24"/>
                <w:szCs w:val="24"/>
              </w:rPr>
              <w:t xml:space="preserve">de </w:t>
            </w:r>
            <w:r w:rsidRPr="008072DB">
              <w:rPr>
                <w:sz w:val="24"/>
                <w:szCs w:val="24"/>
              </w:rPr>
              <w:t>abrangência da</w:t>
            </w:r>
            <w:r w:rsidR="00FA6762">
              <w:rPr>
                <w:sz w:val="24"/>
                <w:szCs w:val="24"/>
              </w:rPr>
              <w:t xml:space="preserve"> Nutrição</w:t>
            </w:r>
            <w:r w:rsidRPr="008072DB">
              <w:rPr>
                <w:sz w:val="24"/>
                <w:szCs w:val="24"/>
              </w:rPr>
              <w:t xml:space="preserve">, com duração mínima acima de </w:t>
            </w:r>
            <w:r w:rsidRPr="008072DB">
              <w:rPr>
                <w:spacing w:val="-7"/>
                <w:sz w:val="24"/>
                <w:szCs w:val="24"/>
              </w:rPr>
              <w:t xml:space="preserve">40 </w:t>
            </w:r>
            <w:r w:rsidRPr="008072DB">
              <w:rPr>
                <w:sz w:val="24"/>
                <w:szCs w:val="24"/>
              </w:rPr>
              <w:t>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05</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35</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d) Cursos especializados na área de abrangência da </w:t>
            </w:r>
            <w:r w:rsidR="00FA6762">
              <w:rPr>
                <w:sz w:val="24"/>
                <w:szCs w:val="24"/>
              </w:rPr>
              <w:t>Nutrição</w:t>
            </w:r>
            <w:r w:rsidRPr="008072DB">
              <w:rPr>
                <w:sz w:val="24"/>
                <w:szCs w:val="24"/>
              </w:rPr>
              <w:t>, com duração de até 39 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03</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24</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394" w:type="dxa"/>
            <w:tcBorders>
              <w:left w:val="single" w:sz="2" w:space="0" w:color="000000"/>
              <w:bottom w:val="single" w:sz="2" w:space="0" w:color="000000"/>
              <w:right w:val="single" w:sz="2" w:space="0" w:color="000000"/>
            </w:tcBorders>
          </w:tcPr>
          <w:p w:rsidR="009E370B" w:rsidRPr="008072DB" w:rsidRDefault="003820F1" w:rsidP="00FA6762">
            <w:pPr>
              <w:pStyle w:val="TableParagraph"/>
              <w:spacing w:before="50" w:line="240" w:lineRule="auto"/>
              <w:ind w:left="55" w:right="46"/>
              <w:jc w:val="both"/>
              <w:rPr>
                <w:sz w:val="24"/>
                <w:szCs w:val="24"/>
              </w:rPr>
            </w:pPr>
            <w:r w:rsidRPr="008072DB">
              <w:rPr>
                <w:sz w:val="24"/>
                <w:szCs w:val="24"/>
              </w:rPr>
              <w:t xml:space="preserve">e) Participações em seminários, conferências, congressos, na área de abrangência da </w:t>
            </w:r>
            <w:r w:rsidR="00FA6762">
              <w:rPr>
                <w:sz w:val="24"/>
                <w:szCs w:val="24"/>
              </w:rPr>
              <w:t>Nutrição</w:t>
            </w:r>
            <w:r w:rsidRPr="008072DB">
              <w:rPr>
                <w:sz w:val="24"/>
                <w:szCs w:val="24"/>
              </w:rPr>
              <w:t>, independente do número de horas de duração.</w:t>
            </w:r>
          </w:p>
        </w:tc>
        <w:tc>
          <w:tcPr>
            <w:tcW w:w="2476"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01</w:t>
            </w:r>
          </w:p>
        </w:tc>
        <w:tc>
          <w:tcPr>
            <w:tcW w:w="2435"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16</w:t>
            </w:r>
          </w:p>
        </w:tc>
      </w:tr>
    </w:tbl>
    <w:p w:rsidR="009B3F9D" w:rsidRDefault="009B3F9D" w:rsidP="009B3F9D">
      <w:pPr>
        <w:pStyle w:val="Ttulo1"/>
        <w:tabs>
          <w:tab w:val="left" w:pos="553"/>
        </w:tabs>
        <w:spacing w:before="100"/>
        <w:ind w:left="552" w:firstLine="0"/>
        <w:jc w:val="right"/>
      </w:pPr>
    </w:p>
    <w:p w:rsidR="009E370B" w:rsidRPr="008072DB" w:rsidRDefault="003820F1" w:rsidP="00451B07">
      <w:pPr>
        <w:pStyle w:val="Ttulo1"/>
        <w:numPr>
          <w:ilvl w:val="0"/>
          <w:numId w:val="14"/>
        </w:numPr>
        <w:tabs>
          <w:tab w:val="left" w:pos="284"/>
        </w:tabs>
        <w:spacing w:before="100"/>
        <w:ind w:left="552" w:hanging="410"/>
        <w:jc w:val="left"/>
      </w:pPr>
      <w:r w:rsidRPr="008072DB">
        <w:t>ANÁLISE DOS CURRÍCULOS E DIVULGAÇÃO DO RESULTADO</w:t>
      </w:r>
      <w:r w:rsidRPr="008072DB">
        <w:rPr>
          <w:spacing w:val="-18"/>
        </w:rPr>
        <w:t xml:space="preserve"> </w:t>
      </w:r>
      <w:r w:rsidR="00451B07">
        <w:rPr>
          <w:spacing w:val="-18"/>
        </w:rPr>
        <w:t>P</w:t>
      </w:r>
      <w:r w:rsidRPr="008072DB">
        <w:t>RELIMINAR</w:t>
      </w:r>
    </w:p>
    <w:p w:rsidR="009E370B" w:rsidRPr="008072DB" w:rsidRDefault="009E370B">
      <w:pPr>
        <w:pStyle w:val="Corpodetexto"/>
        <w:spacing w:before="4"/>
        <w:rPr>
          <w:b/>
        </w:rPr>
      </w:pPr>
    </w:p>
    <w:p w:rsidR="009E370B" w:rsidRPr="008072DB" w:rsidRDefault="003820F1">
      <w:pPr>
        <w:pStyle w:val="PargrafodaLista"/>
        <w:numPr>
          <w:ilvl w:val="1"/>
          <w:numId w:val="14"/>
        </w:numPr>
        <w:tabs>
          <w:tab w:val="left" w:pos="522"/>
        </w:tabs>
        <w:spacing w:before="0"/>
        <w:rPr>
          <w:sz w:val="24"/>
          <w:szCs w:val="24"/>
        </w:rPr>
      </w:pPr>
      <w:r w:rsidRPr="008072DB">
        <w:rPr>
          <w:sz w:val="24"/>
          <w:szCs w:val="24"/>
        </w:rPr>
        <w:t>No prazo de três dias, a Comissão deverá proceder à análise dos</w:t>
      </w:r>
      <w:r w:rsidRPr="008072DB">
        <w:rPr>
          <w:spacing w:val="-8"/>
          <w:sz w:val="24"/>
          <w:szCs w:val="24"/>
        </w:rPr>
        <w:t xml:space="preserve"> </w:t>
      </w:r>
      <w:r w:rsidRPr="008072DB">
        <w:rPr>
          <w:sz w:val="24"/>
          <w:szCs w:val="24"/>
        </w:rPr>
        <w:t>currículos.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Default="009E370B">
      <w:pPr>
        <w:pStyle w:val="Corpodetexto"/>
      </w:pPr>
    </w:p>
    <w:p w:rsidR="00017537" w:rsidRDefault="00017537">
      <w:pPr>
        <w:pStyle w:val="Corpodetexto"/>
      </w:pPr>
    </w:p>
    <w:p w:rsidR="00017537" w:rsidRDefault="00017537">
      <w:pPr>
        <w:pStyle w:val="Corpodetexto"/>
      </w:pPr>
    </w:p>
    <w:p w:rsidR="00017537" w:rsidRPr="008072DB" w:rsidRDefault="00017537">
      <w:pPr>
        <w:pStyle w:val="Corpodetexto"/>
      </w:pPr>
    </w:p>
    <w:p w:rsidR="009E370B" w:rsidRPr="008072DB" w:rsidRDefault="009E370B">
      <w:pPr>
        <w:pStyle w:val="Corpodetexto"/>
        <w:spacing w:before="9"/>
      </w:pPr>
    </w:p>
    <w:p w:rsidR="009E370B" w:rsidRPr="008072DB" w:rsidRDefault="003820F1">
      <w:pPr>
        <w:pStyle w:val="Ttulo1"/>
        <w:numPr>
          <w:ilvl w:val="0"/>
          <w:numId w:val="14"/>
        </w:numPr>
        <w:tabs>
          <w:tab w:val="left" w:pos="4252"/>
        </w:tabs>
        <w:ind w:left="4251" w:hanging="270"/>
        <w:jc w:val="left"/>
      </w:pPr>
      <w:r w:rsidRPr="008072DB">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Da classificação preliminar dos candidatos é cabível recurso endereçado à Comissão, uma única vez, no prazo comum de um</w:t>
      </w:r>
      <w:r w:rsidRPr="008072DB">
        <w:rPr>
          <w:spacing w:val="-4"/>
          <w:sz w:val="24"/>
          <w:szCs w:val="24"/>
        </w:rPr>
        <w:t xml:space="preserve"> </w:t>
      </w:r>
      <w:r w:rsidRPr="008072DB">
        <w:rPr>
          <w:sz w:val="24"/>
          <w:szCs w:val="24"/>
        </w:rPr>
        <w:t>dia.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pPr>
        <w:pStyle w:val="Corpodetexto"/>
        <w:spacing w:before="4"/>
      </w:pP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pPr>
    </w:p>
    <w:p w:rsidR="009E370B" w:rsidRPr="008072DB" w:rsidRDefault="009E370B">
      <w:pPr>
        <w:pStyle w:val="Corpodetexto"/>
        <w:spacing w:before="9"/>
      </w:pPr>
    </w:p>
    <w:p w:rsidR="009E370B" w:rsidRPr="008072DB" w:rsidRDefault="003820F1" w:rsidP="00CF7907">
      <w:pPr>
        <w:pStyle w:val="Ttulo1"/>
        <w:numPr>
          <w:ilvl w:val="0"/>
          <w:numId w:val="14"/>
        </w:numPr>
        <w:tabs>
          <w:tab w:val="left" w:pos="426"/>
        </w:tabs>
        <w:spacing w:line="360" w:lineRule="auto"/>
        <w:ind w:left="3934" w:right="901" w:hanging="3934"/>
        <w:jc w:val="both"/>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lastRenderedPageBreak/>
        <w:t>Transcorrido o prazo sem a interposição de recurso ou ultimado o seu julgamento, a Comissão encaminhará o Processo Seletivo Simplificado ao Prefeito Municipal para homologação, no prazo de um</w:t>
      </w:r>
      <w:r w:rsidRPr="008072DB">
        <w:rPr>
          <w:spacing w:val="3"/>
          <w:sz w:val="24"/>
          <w:szCs w:val="24"/>
        </w:rPr>
        <w:t xml:space="preserve"> </w:t>
      </w:r>
      <w:r w:rsidRPr="008072DB">
        <w:rPr>
          <w:sz w:val="24"/>
          <w:szCs w:val="24"/>
        </w:rPr>
        <w:t>dia.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3820F1" w:rsidP="00CF7907">
      <w:pPr>
        <w:pStyle w:val="Ttulo1"/>
        <w:numPr>
          <w:ilvl w:val="0"/>
          <w:numId w:val="14"/>
        </w:numPr>
        <w:tabs>
          <w:tab w:val="left" w:pos="567"/>
        </w:tabs>
        <w:spacing w:before="100"/>
        <w:ind w:left="1966" w:hanging="182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Pr="008072D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pPr>
        <w:pStyle w:val="Corpodetexto"/>
        <w:spacing w:before="4"/>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E73A5D">
        <w:rPr>
          <w:sz w:val="24"/>
          <w:szCs w:val="24"/>
        </w:rPr>
        <w:t xml:space="preserve">exercício legal da profissão de </w:t>
      </w:r>
      <w:r w:rsidR="001B73FD">
        <w:rPr>
          <w:sz w:val="24"/>
          <w:szCs w:val="24"/>
        </w:rPr>
        <w:t>NUTRIONISTA</w:t>
      </w:r>
      <w:r w:rsidRPr="008072DB">
        <w:rPr>
          <w:sz w:val="24"/>
          <w:szCs w:val="24"/>
        </w:rPr>
        <w:t xml:space="preserve"> e Registro no Conselho </w:t>
      </w:r>
      <w:r w:rsidR="00FA6762">
        <w:rPr>
          <w:sz w:val="24"/>
          <w:szCs w:val="24"/>
        </w:rPr>
        <w:t>Regional de Nutrição</w:t>
      </w:r>
      <w:r w:rsidRPr="008072DB">
        <w:rPr>
          <w:sz w:val="24"/>
          <w:szCs w:val="24"/>
        </w:rPr>
        <w:t>.</w:t>
      </w:r>
    </w:p>
    <w:p w:rsidR="00451B07" w:rsidRPr="00451B07" w:rsidRDefault="003820F1" w:rsidP="0070015C">
      <w:pPr>
        <w:pStyle w:val="PargrafodaLista"/>
        <w:numPr>
          <w:ilvl w:val="2"/>
          <w:numId w:val="3"/>
        </w:numPr>
        <w:tabs>
          <w:tab w:val="left" w:pos="875"/>
        </w:tabs>
        <w:spacing w:line="360" w:lineRule="auto"/>
        <w:ind w:left="118" w:right="163" w:firstLine="0"/>
      </w:pPr>
      <w:r w:rsidRPr="008072DB">
        <w:rPr>
          <w:sz w:val="24"/>
          <w:szCs w:val="24"/>
        </w:rPr>
        <w:t>Apresentar declaração de bens e rendas conforme modelo disponibilizado pelo Município.</w:t>
      </w:r>
    </w:p>
    <w:p w:rsidR="009E370B" w:rsidRPr="00451B07" w:rsidRDefault="00451B07" w:rsidP="00451B07">
      <w:pPr>
        <w:pStyle w:val="PargrafodaLista"/>
        <w:tabs>
          <w:tab w:val="left" w:pos="875"/>
        </w:tabs>
        <w:spacing w:line="360" w:lineRule="auto"/>
        <w:ind w:right="163"/>
        <w:rPr>
          <w:sz w:val="24"/>
          <w:szCs w:val="24"/>
        </w:rPr>
      </w:pPr>
      <w:r w:rsidRPr="00451B07">
        <w:rPr>
          <w:b/>
          <w:sz w:val="24"/>
          <w:szCs w:val="24"/>
        </w:rPr>
        <w:t>11.1.6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lastRenderedPageBreak/>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pPr>
        <w:pStyle w:val="Ttulo1"/>
        <w:numPr>
          <w:ilvl w:val="0"/>
          <w:numId w:val="14"/>
        </w:numPr>
        <w:tabs>
          <w:tab w:val="left" w:pos="3678"/>
        </w:tabs>
        <w:spacing w:before="100"/>
        <w:ind w:left="3677" w:hanging="404"/>
        <w:jc w:val="left"/>
      </w:pPr>
      <w:r w:rsidRPr="008072DB">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Não será fornecido qualquer documento comprobatório de aprovação ou 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pPr>
        <w:pStyle w:val="PargrafodaLista"/>
        <w:numPr>
          <w:ilvl w:val="1"/>
          <w:numId w:val="2"/>
        </w:numPr>
        <w:tabs>
          <w:tab w:val="left" w:pos="704"/>
        </w:tabs>
        <w:spacing w:line="360"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8072DB">
      <w:pPr>
        <w:pStyle w:val="Corpodetexto"/>
        <w:spacing w:before="118"/>
        <w:ind w:left="118"/>
        <w:jc w:val="right"/>
      </w:pPr>
      <w:r w:rsidRPr="008072DB">
        <w:t xml:space="preserve">Gabinete do Prefeito Municipal de </w:t>
      </w:r>
      <w:r w:rsidR="00F34936" w:rsidRPr="008072DB">
        <w:t xml:space="preserve">Jóia </w:t>
      </w:r>
      <w:r w:rsidRPr="008072DB">
        <w:t>,</w:t>
      </w:r>
      <w:r w:rsidR="00F34936" w:rsidRPr="008072DB">
        <w:t xml:space="preserve"> 15 de abril de 2020</w:t>
      </w:r>
      <w:r w:rsidRPr="008072DB">
        <w:t>.</w:t>
      </w:r>
    </w:p>
    <w:p w:rsidR="009E370B" w:rsidRPr="008072DB" w:rsidRDefault="009E370B" w:rsidP="008072DB">
      <w:pPr>
        <w:pStyle w:val="Corpodetexto"/>
        <w:jc w:val="right"/>
      </w:pPr>
    </w:p>
    <w:p w:rsidR="009E370B" w:rsidRPr="008072DB" w:rsidRDefault="009E370B">
      <w:pPr>
        <w:pStyle w:val="Corpodetexto"/>
      </w:pPr>
    </w:p>
    <w:p w:rsidR="009E370B" w:rsidRPr="008072DB" w:rsidRDefault="009E370B">
      <w:pPr>
        <w:pStyle w:val="Corpodetexto"/>
        <w:spacing w:before="9"/>
      </w:pPr>
    </w:p>
    <w:p w:rsidR="009E370B" w:rsidRPr="008072DB" w:rsidRDefault="00F34936" w:rsidP="008072DB">
      <w:pPr>
        <w:pStyle w:val="Ttulo1"/>
        <w:ind w:left="1004" w:right="1053" w:firstLine="0"/>
        <w:jc w:val="right"/>
        <w:rPr>
          <w:b w:val="0"/>
        </w:rPr>
      </w:pPr>
      <w:r w:rsidRPr="008072DB">
        <w:rPr>
          <w:b w:val="0"/>
        </w:rPr>
        <w:t>ADRIANO MARANGON DE LIMA</w:t>
      </w:r>
    </w:p>
    <w:p w:rsidR="00F34936" w:rsidRPr="008072DB" w:rsidRDefault="00F34936" w:rsidP="00FA6762">
      <w:pPr>
        <w:ind w:left="1006" w:right="1052"/>
        <w:jc w:val="right"/>
      </w:pPr>
      <w:r w:rsidRPr="008072DB">
        <w:rPr>
          <w:sz w:val="24"/>
          <w:szCs w:val="24"/>
        </w:rPr>
        <w:t>Prefeito de Jóia</w:t>
      </w: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3820F1" w:rsidP="008072DB">
      <w:pPr>
        <w:spacing w:before="230"/>
        <w:ind w:left="118" w:right="6247"/>
        <w:jc w:val="right"/>
        <w:rPr>
          <w:sz w:val="24"/>
          <w:szCs w:val="24"/>
        </w:rPr>
      </w:pPr>
      <w:r w:rsidRPr="008072DB">
        <w:rPr>
          <w:sz w:val="24"/>
          <w:szCs w:val="24"/>
        </w:rPr>
        <w:t xml:space="preserve">Registre-se e Publique-se: </w:t>
      </w:r>
    </w:p>
    <w:p w:rsidR="009E370B" w:rsidRDefault="009E370B">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451B07" w:rsidRDefault="00451B07">
      <w:pPr>
        <w:pStyle w:val="Corpodetexto"/>
        <w:spacing w:before="6"/>
        <w:rPr>
          <w:b/>
        </w:rPr>
      </w:pPr>
    </w:p>
    <w:p w:rsidR="00712EAE" w:rsidRPr="008072DB" w:rsidRDefault="00712EAE">
      <w:pPr>
        <w:pStyle w:val="Corpodetexto"/>
        <w:spacing w:before="6"/>
        <w:rPr>
          <w:b/>
        </w:rPr>
      </w:pPr>
    </w:p>
    <w:p w:rsidR="00E73A5D" w:rsidRDefault="00040942" w:rsidP="00E73A5D">
      <w:pPr>
        <w:ind w:left="426"/>
        <w:jc w:val="center"/>
        <w:rPr>
          <w:b/>
          <w:color w:val="000000"/>
          <w:sz w:val="24"/>
          <w:szCs w:val="24"/>
          <w:u w:val="single"/>
        </w:rPr>
      </w:pPr>
      <w:r>
        <w:rPr>
          <w:b/>
          <w:color w:val="000000"/>
          <w:sz w:val="24"/>
          <w:szCs w:val="24"/>
          <w:u w:val="single"/>
        </w:rPr>
        <w:lastRenderedPageBreak/>
        <w:t xml:space="preserve">INFORMAÇÕES DO </w:t>
      </w:r>
      <w:r w:rsidR="00E73A5D" w:rsidRPr="00F32616">
        <w:rPr>
          <w:b/>
          <w:color w:val="000000"/>
          <w:sz w:val="24"/>
          <w:szCs w:val="24"/>
          <w:u w:val="single"/>
        </w:rPr>
        <w:t xml:space="preserve"> CARGO</w:t>
      </w:r>
    </w:p>
    <w:p w:rsidR="00C328E1" w:rsidRDefault="00C328E1" w:rsidP="00E73A5D">
      <w:pPr>
        <w:ind w:left="426"/>
        <w:jc w:val="center"/>
        <w:rPr>
          <w:b/>
          <w:color w:val="000000"/>
          <w:sz w:val="24"/>
          <w:szCs w:val="24"/>
          <w:u w:val="single"/>
        </w:rPr>
      </w:pPr>
    </w:p>
    <w:p w:rsidR="00C328E1" w:rsidRDefault="00C328E1" w:rsidP="00E73A5D">
      <w:pPr>
        <w:ind w:left="426"/>
        <w:jc w:val="center"/>
        <w:rPr>
          <w:b/>
          <w:color w:val="000000"/>
          <w:sz w:val="24"/>
          <w:szCs w:val="24"/>
          <w:u w:val="single"/>
        </w:rPr>
      </w:pPr>
    </w:p>
    <w:p w:rsidR="00FA6762" w:rsidRPr="00FA6762" w:rsidRDefault="00C328E1" w:rsidP="00FA6762">
      <w:pPr>
        <w:spacing w:line="276" w:lineRule="auto"/>
        <w:ind w:left="426"/>
        <w:rPr>
          <w:sz w:val="24"/>
          <w:szCs w:val="24"/>
          <w:shd w:val="clear" w:color="auto" w:fill="FFFFFF"/>
        </w:rPr>
      </w:pPr>
      <w:r w:rsidRPr="00FA6762">
        <w:rPr>
          <w:sz w:val="24"/>
          <w:szCs w:val="24"/>
          <w:shd w:val="clear" w:color="auto" w:fill="FFFFFF"/>
        </w:rPr>
        <w:t>DENOMINAÇÃO: </w:t>
      </w:r>
      <w:r w:rsidRPr="00FA6762">
        <w:rPr>
          <w:b/>
          <w:sz w:val="24"/>
          <w:szCs w:val="24"/>
        </w:rPr>
        <w:t>Nutricionista</w:t>
      </w:r>
      <w:r w:rsidRPr="00FA6762">
        <w:rPr>
          <w:b/>
          <w:sz w:val="24"/>
          <w:szCs w:val="24"/>
          <w:shd w:val="clear" w:color="auto" w:fill="FFFFFF"/>
        </w:rPr>
        <w:t>.</w:t>
      </w:r>
      <w:r w:rsidRPr="00FA6762">
        <w:rPr>
          <w:sz w:val="24"/>
          <w:szCs w:val="24"/>
        </w:rPr>
        <w:br/>
      </w:r>
      <w:r w:rsidRPr="00FA6762">
        <w:rPr>
          <w:sz w:val="24"/>
          <w:szCs w:val="24"/>
        </w:rPr>
        <w:br/>
      </w:r>
      <w:r w:rsidRPr="00FA6762">
        <w:rPr>
          <w:sz w:val="24"/>
          <w:szCs w:val="24"/>
          <w:shd w:val="clear" w:color="auto" w:fill="FFFFFF"/>
        </w:rPr>
        <w:t xml:space="preserve">REFERÊNCIA SALARIAL: </w:t>
      </w:r>
    </w:p>
    <w:p w:rsidR="00C328E1" w:rsidRPr="00FA6762" w:rsidRDefault="00FA6762" w:rsidP="00FA6762">
      <w:pPr>
        <w:spacing w:line="360" w:lineRule="auto"/>
        <w:ind w:left="426"/>
        <w:rPr>
          <w:sz w:val="24"/>
          <w:szCs w:val="24"/>
          <w:shd w:val="clear" w:color="auto" w:fill="FFFFFF"/>
        </w:rPr>
      </w:pPr>
      <w:r>
        <w:rPr>
          <w:sz w:val="24"/>
          <w:szCs w:val="24"/>
          <w:shd w:val="clear" w:color="auto" w:fill="FFFFFF"/>
        </w:rPr>
        <w:t>Estabelecido na</w:t>
      </w:r>
      <w:r w:rsidR="00C328E1" w:rsidRPr="00FA6762">
        <w:rPr>
          <w:sz w:val="24"/>
          <w:szCs w:val="24"/>
          <w:shd w:val="clear" w:color="auto" w:fill="FFFFFF"/>
        </w:rPr>
        <w:t xml:space="preserve"> Lei Municipal 3.830 de 27 de março de 2020</w:t>
      </w:r>
      <w:r w:rsidR="00C328E1" w:rsidRPr="00FA6762">
        <w:rPr>
          <w:sz w:val="24"/>
          <w:szCs w:val="24"/>
        </w:rPr>
        <w:br/>
      </w:r>
      <w:r w:rsidR="00C328E1" w:rsidRPr="00FA6762">
        <w:rPr>
          <w:sz w:val="24"/>
          <w:szCs w:val="24"/>
          <w:shd w:val="clear" w:color="auto" w:fill="FFFFFF"/>
        </w:rPr>
        <w:t>SÍNTESE DAS ATRIBUIÇÕES:</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 xml:space="preserve"> Atuar como tradutor da nutrição, informando sobre nutrição, interpretação e traduzindo-os para a linguagem do público; atuar como elemento de ajuda no processo de mudança do comportamento alimentar, procurando diminuir o número de casos de desnutrição; planejar e desenvolver programas educativos e de preservação com: as comunidades, pessoal profissional e para- profissional de outros setores; integrar-se com outros programas de desenvolvimento e educação em saúde da comunidade; não se omitir, quando procurado para qualquer esclarecimento ou orientação sobre nutrição; utilizar os resultados de pesquisas e as novas descobertas no campo da saúde, nutrição e educação para aumentar a eficácia do trabalho; atuar conjuntamente com a equipe de multiplicidade do trabalho de nutrição; atender todos os princípios da ética profissional, e na realização de seu trabalho, inclusive entrar na área de assistência social, quando necessário; elaborar cardápios, avaliação nutricional, tomando-se como clientela a coletividade e quando necessário inquéritos alimentar; elaborar programas de treinamento com merendeiras das escolas do município, no que se refere a merenda escolar; atuar como instrutor de professores e alunos das escolas do município no que se refere com nutrição; elaborar programas de merenda escolar; elaborar programas de alimentação para creches; executar outras tarefas afins.</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 xml:space="preserve">CONDIÇÕES DE TRABALHO: </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H</w:t>
      </w:r>
      <w:r w:rsidR="00FA6762" w:rsidRPr="00FA6762">
        <w:rPr>
          <w:sz w:val="24"/>
          <w:szCs w:val="24"/>
          <w:shd w:val="clear" w:color="auto" w:fill="FFFFFF"/>
        </w:rPr>
        <w:t>ORÁRIO</w:t>
      </w:r>
      <w:r w:rsidRPr="00FA6762">
        <w:rPr>
          <w:sz w:val="24"/>
          <w:szCs w:val="24"/>
          <w:shd w:val="clear" w:color="auto" w:fill="FFFFFF"/>
        </w:rPr>
        <w:t>: Período de 20 horas semanais, conforme Lei Municipal Nº 3.830/2020</w:t>
      </w:r>
    </w:p>
    <w:p w:rsidR="00C328E1" w:rsidRPr="00FA6762" w:rsidRDefault="00C328E1" w:rsidP="00FA6762">
      <w:pPr>
        <w:spacing w:line="360" w:lineRule="auto"/>
        <w:ind w:left="426"/>
        <w:jc w:val="both"/>
        <w:rPr>
          <w:sz w:val="24"/>
          <w:szCs w:val="24"/>
          <w:shd w:val="clear" w:color="auto" w:fill="FFFFFF"/>
        </w:rPr>
      </w:pPr>
      <w:r w:rsidRPr="00FA6762">
        <w:rPr>
          <w:sz w:val="24"/>
          <w:szCs w:val="24"/>
          <w:shd w:val="clear" w:color="auto" w:fill="FFFFFF"/>
        </w:rPr>
        <w:t>OUTROS: Sujeito ao uso de uniforme e trabalho em contato com o publíco.</w:t>
      </w:r>
    </w:p>
    <w:p w:rsidR="00C328E1" w:rsidRPr="00FA6762" w:rsidRDefault="00C328E1" w:rsidP="00FA6762">
      <w:pPr>
        <w:spacing w:line="360" w:lineRule="auto"/>
        <w:ind w:left="426"/>
        <w:jc w:val="both"/>
        <w:rPr>
          <w:sz w:val="24"/>
          <w:szCs w:val="24"/>
        </w:rPr>
      </w:pPr>
      <w:r w:rsidRPr="00FA6762">
        <w:rPr>
          <w:sz w:val="24"/>
          <w:szCs w:val="24"/>
        </w:rPr>
        <w:t>REQUISITOS PARA O PROVIMENTO</w:t>
      </w:r>
    </w:p>
    <w:p w:rsidR="00C328E1" w:rsidRPr="00FA6762" w:rsidRDefault="00C328E1" w:rsidP="00FA6762">
      <w:pPr>
        <w:spacing w:line="360" w:lineRule="auto"/>
        <w:ind w:left="426"/>
        <w:jc w:val="both"/>
        <w:rPr>
          <w:sz w:val="24"/>
          <w:szCs w:val="24"/>
        </w:rPr>
      </w:pPr>
      <w:r w:rsidRPr="00FA6762">
        <w:rPr>
          <w:sz w:val="24"/>
          <w:szCs w:val="24"/>
        </w:rPr>
        <w:t>INSTRUÇÃO: CURSO SUPERIOR COMPLETO</w:t>
      </w:r>
    </w:p>
    <w:p w:rsidR="00C328E1" w:rsidRPr="00FA6762" w:rsidRDefault="00C328E1" w:rsidP="00FA6762">
      <w:pPr>
        <w:spacing w:line="360" w:lineRule="auto"/>
        <w:ind w:left="426"/>
        <w:jc w:val="both"/>
        <w:rPr>
          <w:sz w:val="24"/>
          <w:szCs w:val="24"/>
        </w:rPr>
      </w:pPr>
      <w:r w:rsidRPr="00FA6762">
        <w:rPr>
          <w:sz w:val="24"/>
          <w:szCs w:val="24"/>
        </w:rPr>
        <w:t>HABILITAÇÃO: Formação em Nutrição</w:t>
      </w:r>
      <w:r w:rsidR="00FA6762">
        <w:rPr>
          <w:sz w:val="24"/>
          <w:szCs w:val="24"/>
        </w:rPr>
        <w:t xml:space="preserve"> e Registro no CRN</w:t>
      </w:r>
    </w:p>
    <w:p w:rsidR="00C328E1" w:rsidRPr="00FA6762" w:rsidRDefault="00C328E1" w:rsidP="00FA6762">
      <w:pPr>
        <w:spacing w:line="360" w:lineRule="auto"/>
        <w:ind w:left="426"/>
        <w:jc w:val="center"/>
        <w:rPr>
          <w:b/>
          <w:sz w:val="24"/>
          <w:szCs w:val="24"/>
          <w:u w:val="single"/>
        </w:rPr>
      </w:pPr>
    </w:p>
    <w:p w:rsidR="00E73A5D" w:rsidRDefault="00E73A5D" w:rsidP="00FA6762">
      <w:pPr>
        <w:pStyle w:val="SemEspaamento"/>
        <w:spacing w:line="360" w:lineRule="auto"/>
        <w:rPr>
          <w:sz w:val="24"/>
          <w:szCs w:val="24"/>
        </w:rPr>
      </w:pPr>
    </w:p>
    <w:p w:rsidR="0070015C" w:rsidRPr="0070015C" w:rsidRDefault="0070015C" w:rsidP="0070015C">
      <w:pPr>
        <w:tabs>
          <w:tab w:val="left" w:pos="9468"/>
        </w:tabs>
        <w:spacing w:before="120"/>
        <w:ind w:left="118"/>
        <w:rPr>
          <w:sz w:val="24"/>
          <w:szCs w:val="24"/>
        </w:rPr>
      </w:pPr>
    </w:p>
    <w:p w:rsidR="00017537" w:rsidRPr="00017537" w:rsidRDefault="00017537" w:rsidP="00017537">
      <w:pPr>
        <w:ind w:left="118"/>
        <w:rPr>
          <w:b/>
          <w:sz w:val="24"/>
          <w:szCs w:val="24"/>
        </w:rPr>
      </w:pPr>
      <w:r w:rsidRPr="00017537">
        <w:rPr>
          <w:b/>
          <w:sz w:val="24"/>
          <w:szCs w:val="24"/>
        </w:rPr>
        <w:t>MODELO DE CURRÍCULO PARA PROCESSO SELETIVO SIMPLIFICADO</w:t>
      </w:r>
    </w:p>
    <w:p w:rsidR="00017537" w:rsidRPr="00017537" w:rsidRDefault="00017537" w:rsidP="00017537">
      <w:pPr>
        <w:spacing w:before="4"/>
        <w:rPr>
          <w:b/>
          <w:sz w:val="24"/>
          <w:szCs w:val="24"/>
        </w:rPr>
      </w:pPr>
    </w:p>
    <w:p w:rsidR="00017537" w:rsidRPr="00017537" w:rsidRDefault="00017537" w:rsidP="00017537">
      <w:pPr>
        <w:numPr>
          <w:ilvl w:val="0"/>
          <w:numId w:val="1"/>
        </w:numPr>
        <w:tabs>
          <w:tab w:val="left" w:pos="388"/>
        </w:tabs>
        <w:ind w:hanging="270"/>
        <w:jc w:val="both"/>
        <w:rPr>
          <w:b/>
          <w:sz w:val="24"/>
          <w:szCs w:val="24"/>
        </w:rPr>
      </w:pPr>
      <w:r w:rsidRPr="00017537">
        <w:rPr>
          <w:b/>
          <w:sz w:val="24"/>
          <w:szCs w:val="24"/>
        </w:rPr>
        <w:t>DADOS PESSOAIS</w:t>
      </w:r>
    </w:p>
    <w:p w:rsidR="00017537" w:rsidRPr="00017537" w:rsidRDefault="00017537" w:rsidP="00017537">
      <w:pPr>
        <w:numPr>
          <w:ilvl w:val="1"/>
          <w:numId w:val="1"/>
        </w:numPr>
        <w:tabs>
          <w:tab w:val="left" w:pos="520"/>
        </w:tabs>
        <w:spacing w:before="120"/>
        <w:ind w:hanging="402"/>
        <w:jc w:val="both"/>
        <w:rPr>
          <w:sz w:val="24"/>
          <w:szCs w:val="24"/>
        </w:rPr>
      </w:pPr>
      <w:r w:rsidRPr="00017537">
        <w:rPr>
          <w:sz w:val="24"/>
          <w:szCs w:val="24"/>
        </w:rPr>
        <w:t>– Nome</w:t>
      </w:r>
      <w:r w:rsidRPr="00017537">
        <w:rPr>
          <w:spacing w:val="1"/>
          <w:sz w:val="24"/>
          <w:szCs w:val="24"/>
        </w:rPr>
        <w:t xml:space="preserve"> </w:t>
      </w:r>
      <w:r w:rsidRPr="00017537">
        <w:rPr>
          <w:sz w:val="24"/>
          <w:szCs w:val="24"/>
        </w:rPr>
        <w:t>completo:</w:t>
      </w:r>
    </w:p>
    <w:p w:rsidR="00017537" w:rsidRPr="00017537" w:rsidRDefault="00017537" w:rsidP="00017537">
      <w:pPr>
        <w:spacing w:before="9"/>
        <w:rPr>
          <w:sz w:val="24"/>
          <w:szCs w:val="24"/>
        </w:rPr>
      </w:pPr>
      <w:r w:rsidRPr="00017537">
        <w:rPr>
          <w:noProof/>
          <w:sz w:val="24"/>
          <w:szCs w:val="24"/>
          <w:lang w:val="pt-BR" w:eastAsia="pt-BR" w:bidi="ar-SA"/>
        </w:rPr>
        <mc:AlternateContent>
          <mc:Choice Requires="wps">
            <w:drawing>
              <wp:anchor distT="0" distB="0" distL="0" distR="0" simplePos="0" relativeHeight="251688960" behindDoc="1" locked="0" layoutInCell="1" allowOverlap="1" wp14:anchorId="2A85C6A2" wp14:editId="69220EEA">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465A" id="Line 1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Filiação:</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89984" behindDoc="1" locked="0" layoutInCell="1" allowOverlap="1" wp14:anchorId="5AA30D95" wp14:editId="3C4D0085">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D1A" id="Line 1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Nacionalidade: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1008" behindDoc="1" locked="0" layoutInCell="1" allowOverlap="1" wp14:anchorId="7119BDAA" wp14:editId="038E0A50">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A94" id="Line 1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Naturalidade: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2032" behindDoc="1" locked="0" layoutInCell="1" allowOverlap="1" wp14:anchorId="7B2E53BC" wp14:editId="3B4F47BC">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B5E" id="Line 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Data de</w:t>
      </w:r>
      <w:r w:rsidRPr="00017537">
        <w:rPr>
          <w:spacing w:val="-1"/>
          <w:sz w:val="24"/>
          <w:szCs w:val="24"/>
        </w:rPr>
        <w:t xml:space="preserve"> </w:t>
      </w:r>
      <w:r w:rsidRPr="00017537">
        <w:rPr>
          <w:sz w:val="24"/>
          <w:szCs w:val="24"/>
        </w:rPr>
        <w:t>Nascimento:</w:t>
      </w:r>
    </w:p>
    <w:p w:rsidR="00017537" w:rsidRPr="00017537" w:rsidRDefault="00017537" w:rsidP="00017537">
      <w:pPr>
        <w:spacing w:before="7"/>
        <w:rPr>
          <w:sz w:val="24"/>
          <w:szCs w:val="24"/>
        </w:rPr>
      </w:pPr>
      <w:r w:rsidRPr="00017537">
        <w:rPr>
          <w:noProof/>
          <w:sz w:val="24"/>
          <w:szCs w:val="24"/>
          <w:lang w:val="pt-BR" w:eastAsia="pt-BR" w:bidi="ar-SA"/>
        </w:rPr>
        <mc:AlternateContent>
          <mc:Choice Requires="wps">
            <w:drawing>
              <wp:anchor distT="0" distB="0" distL="0" distR="0" simplePos="0" relativeHeight="251693056" behindDoc="1" locked="0" layoutInCell="1" allowOverlap="1" wp14:anchorId="6B7FDBA0" wp14:editId="23196B48">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C846" id="Line 1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Estado Civil:</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4080" behindDoc="1" locked="0" layoutInCell="1" allowOverlap="1" wp14:anchorId="21358133" wp14:editId="1CAA456A">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BD3E" id="Line 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rPr>
          <w:sz w:val="24"/>
          <w:szCs w:val="24"/>
        </w:rPr>
      </w:pPr>
    </w:p>
    <w:p w:rsidR="00017537" w:rsidRPr="00017537" w:rsidRDefault="00017537" w:rsidP="00017537">
      <w:pPr>
        <w:spacing w:before="1"/>
        <w:rPr>
          <w:sz w:val="24"/>
          <w:szCs w:val="24"/>
        </w:rPr>
      </w:pPr>
    </w:p>
    <w:p w:rsidR="00017537" w:rsidRPr="00017537" w:rsidRDefault="00017537" w:rsidP="00017537">
      <w:pPr>
        <w:numPr>
          <w:ilvl w:val="0"/>
          <w:numId w:val="1"/>
        </w:numPr>
        <w:tabs>
          <w:tab w:val="left" w:pos="388"/>
        </w:tabs>
        <w:ind w:hanging="270"/>
        <w:outlineLvl w:val="0"/>
        <w:rPr>
          <w:b/>
          <w:bCs/>
          <w:sz w:val="24"/>
          <w:szCs w:val="24"/>
        </w:rPr>
      </w:pPr>
      <w:r w:rsidRPr="00017537">
        <w:rPr>
          <w:b/>
          <w:bCs/>
          <w:sz w:val="24"/>
          <w:szCs w:val="24"/>
        </w:rPr>
        <w:t>DADOS DE</w:t>
      </w:r>
      <w:r w:rsidRPr="00017537">
        <w:rPr>
          <w:b/>
          <w:bCs/>
          <w:spacing w:val="1"/>
          <w:sz w:val="24"/>
          <w:szCs w:val="24"/>
        </w:rPr>
        <w:t xml:space="preserve"> </w:t>
      </w:r>
      <w:r w:rsidRPr="00017537">
        <w:rPr>
          <w:b/>
          <w:bCs/>
          <w:sz w:val="24"/>
          <w:szCs w:val="24"/>
        </w:rPr>
        <w:t>IDENTIFICAÇÃO</w:t>
      </w:r>
    </w:p>
    <w:p w:rsidR="00017537" w:rsidRPr="00017537" w:rsidRDefault="00017537" w:rsidP="00017537">
      <w:pPr>
        <w:numPr>
          <w:ilvl w:val="1"/>
          <w:numId w:val="1"/>
        </w:numPr>
        <w:tabs>
          <w:tab w:val="left" w:pos="522"/>
          <w:tab w:val="left" w:pos="9497"/>
        </w:tabs>
        <w:spacing w:before="120"/>
        <w:ind w:left="521" w:hanging="404"/>
        <w:jc w:val="both"/>
        <w:rPr>
          <w:sz w:val="24"/>
          <w:szCs w:val="24"/>
        </w:rPr>
      </w:pPr>
      <w:r w:rsidRPr="00017537">
        <w:rPr>
          <w:sz w:val="24"/>
          <w:szCs w:val="24"/>
        </w:rPr>
        <w:t>Carteira de Identidade e órgão</w:t>
      </w:r>
      <w:r w:rsidRPr="00017537">
        <w:rPr>
          <w:spacing w:val="-12"/>
          <w:sz w:val="24"/>
          <w:szCs w:val="24"/>
        </w:rPr>
        <w:t xml:space="preserve"> </w:t>
      </w:r>
      <w:r w:rsidRPr="00017537">
        <w:rPr>
          <w:sz w:val="24"/>
          <w:szCs w:val="24"/>
        </w:rPr>
        <w:t>expedidor: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3"/>
        </w:tabs>
        <w:spacing w:before="120"/>
        <w:ind w:left="521" w:hanging="404"/>
        <w:jc w:val="both"/>
        <w:rPr>
          <w:sz w:val="24"/>
          <w:szCs w:val="24"/>
        </w:rPr>
      </w:pPr>
      <w:r w:rsidRPr="00017537">
        <w:rPr>
          <w:sz w:val="24"/>
          <w:szCs w:val="24"/>
        </w:rPr>
        <w:t>Cadastro de Pessoa Física –</w:t>
      </w:r>
      <w:r w:rsidRPr="00017537">
        <w:rPr>
          <w:spacing w:val="-13"/>
          <w:sz w:val="24"/>
          <w:szCs w:val="24"/>
        </w:rPr>
        <w:t xml:space="preserve"> </w:t>
      </w:r>
      <w:r w:rsidRPr="00017537">
        <w:rPr>
          <w:sz w:val="24"/>
          <w:szCs w:val="24"/>
        </w:rPr>
        <w:t>CPF:</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4330"/>
          <w:tab w:val="left" w:pos="6679"/>
          <w:tab w:val="left" w:pos="9430"/>
        </w:tabs>
        <w:spacing w:before="120"/>
        <w:ind w:hanging="402"/>
        <w:jc w:val="both"/>
        <w:rPr>
          <w:sz w:val="24"/>
          <w:szCs w:val="24"/>
        </w:rPr>
      </w:pPr>
      <w:r w:rsidRPr="00017537">
        <w:rPr>
          <w:sz w:val="24"/>
          <w:szCs w:val="24"/>
        </w:rPr>
        <w:t>Título</w:t>
      </w:r>
      <w:r w:rsidRPr="00017537">
        <w:rPr>
          <w:spacing w:val="-2"/>
          <w:sz w:val="24"/>
          <w:szCs w:val="24"/>
        </w:rPr>
        <w:t xml:space="preserve"> </w:t>
      </w:r>
      <w:r w:rsidRPr="00017537">
        <w:rPr>
          <w:sz w:val="24"/>
          <w:szCs w:val="24"/>
        </w:rPr>
        <w:t>de</w:t>
      </w:r>
      <w:r w:rsidRPr="00017537">
        <w:rPr>
          <w:spacing w:val="-1"/>
          <w:sz w:val="24"/>
          <w:szCs w:val="24"/>
        </w:rPr>
        <w:t xml:space="preserve"> </w:t>
      </w:r>
      <w:r w:rsidRPr="00017537">
        <w:rPr>
          <w:sz w:val="24"/>
          <w:szCs w:val="24"/>
        </w:rPr>
        <w:t>Eleitor</w:t>
      </w:r>
      <w:r w:rsidRPr="00017537">
        <w:rPr>
          <w:sz w:val="24"/>
          <w:szCs w:val="24"/>
          <w:u w:val="single"/>
        </w:rPr>
        <w:t xml:space="preserve"> </w:t>
      </w:r>
      <w:r w:rsidRPr="00017537">
        <w:rPr>
          <w:sz w:val="24"/>
          <w:szCs w:val="24"/>
          <w:u w:val="single"/>
        </w:rPr>
        <w:tab/>
      </w:r>
      <w:r w:rsidRPr="00017537">
        <w:rPr>
          <w:sz w:val="24"/>
          <w:szCs w:val="24"/>
        </w:rPr>
        <w:t>Zona:</w:t>
      </w:r>
      <w:r w:rsidRPr="00017537">
        <w:rPr>
          <w:sz w:val="24"/>
          <w:szCs w:val="24"/>
          <w:u w:val="single"/>
        </w:rPr>
        <w:t xml:space="preserve"> </w:t>
      </w:r>
      <w:r w:rsidRPr="00017537">
        <w:rPr>
          <w:sz w:val="24"/>
          <w:szCs w:val="24"/>
          <w:u w:val="single"/>
        </w:rPr>
        <w:tab/>
      </w:r>
      <w:r w:rsidRPr="00017537">
        <w:rPr>
          <w:sz w:val="24"/>
          <w:szCs w:val="24"/>
        </w:rPr>
        <w:t>Seção: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42"/>
        </w:tabs>
        <w:spacing w:before="120"/>
        <w:ind w:left="521" w:hanging="404"/>
        <w:jc w:val="both"/>
        <w:rPr>
          <w:sz w:val="24"/>
          <w:szCs w:val="24"/>
        </w:rPr>
      </w:pPr>
      <w:r w:rsidRPr="00017537">
        <w:rPr>
          <w:sz w:val="24"/>
          <w:szCs w:val="24"/>
        </w:rPr>
        <w:t>Número do certificado de</w:t>
      </w:r>
      <w:r w:rsidRPr="00017537">
        <w:rPr>
          <w:spacing w:val="-14"/>
          <w:sz w:val="24"/>
          <w:szCs w:val="24"/>
        </w:rPr>
        <w:t xml:space="preserve"> </w:t>
      </w:r>
      <w:r w:rsidRPr="00017537">
        <w:rPr>
          <w:sz w:val="24"/>
          <w:szCs w:val="24"/>
        </w:rPr>
        <w:t>reservista:</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56"/>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Residencial:</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5"/>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Eletrônico: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9442"/>
        </w:tabs>
        <w:spacing w:before="120"/>
        <w:ind w:hanging="402"/>
        <w:jc w:val="both"/>
        <w:rPr>
          <w:sz w:val="24"/>
          <w:szCs w:val="24"/>
        </w:rPr>
      </w:pPr>
      <w:r w:rsidRPr="00017537">
        <w:rPr>
          <w:sz w:val="24"/>
          <w:szCs w:val="24"/>
        </w:rPr>
        <w:t>Telefone residencial e</w:t>
      </w:r>
      <w:r w:rsidRPr="00017537">
        <w:rPr>
          <w:spacing w:val="-7"/>
          <w:sz w:val="24"/>
          <w:szCs w:val="24"/>
        </w:rPr>
        <w:t xml:space="preserve"> </w:t>
      </w:r>
      <w:r w:rsidRPr="00017537">
        <w:rPr>
          <w:sz w:val="24"/>
          <w:szCs w:val="24"/>
        </w:rPr>
        <w:t>celular: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509"/>
        </w:tabs>
        <w:spacing w:before="120"/>
        <w:ind w:left="521" w:hanging="404"/>
        <w:jc w:val="both"/>
        <w:rPr>
          <w:sz w:val="24"/>
          <w:szCs w:val="24"/>
        </w:rPr>
      </w:pPr>
      <w:r w:rsidRPr="00017537">
        <w:rPr>
          <w:sz w:val="24"/>
          <w:szCs w:val="24"/>
        </w:rPr>
        <w:t>Outro endereço e telefone para contato ou</w:t>
      </w:r>
      <w:r w:rsidRPr="00017537">
        <w:rPr>
          <w:spacing w:val="-13"/>
          <w:sz w:val="24"/>
          <w:szCs w:val="24"/>
        </w:rPr>
        <w:t xml:space="preserve"> </w:t>
      </w:r>
      <w:r w:rsidRPr="00017537">
        <w:rPr>
          <w:sz w:val="24"/>
          <w:szCs w:val="24"/>
        </w:rPr>
        <w:t>recado: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pP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ESCOLARIDADE</w:t>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ENSINO FUNDAMENTAL</w:t>
      </w:r>
    </w:p>
    <w:p w:rsidR="00017537" w:rsidRPr="00017537" w:rsidRDefault="00017537" w:rsidP="00017537">
      <w:pPr>
        <w:tabs>
          <w:tab w:val="left" w:pos="9430"/>
        </w:tabs>
        <w:spacing w:before="120" w:line="343" w:lineRule="auto"/>
        <w:ind w:left="118" w:right="169"/>
        <w:rPr>
          <w:sz w:val="24"/>
          <w:szCs w:val="24"/>
        </w:rPr>
      </w:pPr>
      <w:r w:rsidRPr="00017537">
        <w:rPr>
          <w:sz w:val="24"/>
          <w:szCs w:val="24"/>
        </w:rPr>
        <w:t>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w w:val="31"/>
          <w:sz w:val="24"/>
          <w:szCs w:val="24"/>
          <w:u w:val="single"/>
        </w:rPr>
        <w:t xml:space="preserve"> </w:t>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3"/>
        <w:ind w:left="521" w:hanging="404"/>
        <w:jc w:val="both"/>
        <w:rPr>
          <w:sz w:val="24"/>
          <w:szCs w:val="24"/>
        </w:rPr>
      </w:pPr>
      <w:r w:rsidRPr="00017537">
        <w:rPr>
          <w:sz w:val="24"/>
          <w:szCs w:val="24"/>
        </w:rPr>
        <w:t>ENSINO MÉDIO</w:t>
      </w:r>
    </w:p>
    <w:p w:rsidR="00017537" w:rsidRPr="00017537" w:rsidRDefault="00017537" w:rsidP="00017537">
      <w:pPr>
        <w:tabs>
          <w:tab w:val="left" w:pos="9468"/>
        </w:tabs>
        <w:spacing w:before="120"/>
        <w:ind w:left="118"/>
        <w:rPr>
          <w:sz w:val="24"/>
          <w:szCs w:val="24"/>
        </w:rPr>
      </w:pPr>
      <w:r w:rsidRPr="00017537">
        <w:rPr>
          <w:sz w:val="24"/>
          <w:szCs w:val="24"/>
        </w:rPr>
        <w:t>Instituição de</w:t>
      </w:r>
      <w:r w:rsidRPr="00017537">
        <w:rPr>
          <w:spacing w:val="-4"/>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sectPr w:rsidR="00017537" w:rsidRPr="00017537" w:rsidSect="00E73A5D">
          <w:headerReference w:type="default" r:id="rId9"/>
          <w:footerReference w:type="default" r:id="rId10"/>
          <w:pgSz w:w="11900" w:h="16840"/>
          <w:pgMar w:top="2760" w:right="701" w:bottom="960" w:left="1300" w:header="425" w:footer="767" w:gutter="0"/>
          <w:pgNumType w:start="10"/>
          <w:cols w:space="720"/>
        </w:sectPr>
      </w:pPr>
    </w:p>
    <w:p w:rsidR="00017537" w:rsidRPr="00017537" w:rsidRDefault="00017537" w:rsidP="00017537">
      <w:pPr>
        <w:tabs>
          <w:tab w:val="left" w:pos="9430"/>
        </w:tabs>
        <w:spacing w:before="100"/>
        <w:ind w:left="118"/>
        <w:jc w:val="both"/>
        <w:rPr>
          <w:sz w:val="24"/>
          <w:szCs w:val="24"/>
        </w:rPr>
      </w:pPr>
      <w:r w:rsidRPr="00017537">
        <w:rPr>
          <w:sz w:val="24"/>
          <w:szCs w:val="24"/>
        </w:rPr>
        <w:lastRenderedPageBreak/>
        <w:t>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GRADUAÇÃO</w:t>
      </w:r>
    </w:p>
    <w:p w:rsidR="00017537" w:rsidRPr="00017537" w:rsidRDefault="00017537" w:rsidP="00017537">
      <w:pPr>
        <w:tabs>
          <w:tab w:val="left" w:pos="9430"/>
          <w:tab w:val="left" w:pos="9468"/>
        </w:tabs>
        <w:spacing w:before="120" w:line="343" w:lineRule="auto"/>
        <w:ind w:left="118" w:right="140"/>
        <w:jc w:val="both"/>
        <w:rPr>
          <w:sz w:val="24"/>
          <w:szCs w:val="24"/>
        </w:rPr>
      </w:pPr>
      <w:r w:rsidRPr="00017537">
        <w:rPr>
          <w:sz w:val="24"/>
          <w:szCs w:val="24"/>
        </w:rPr>
        <w:t>Curso:</w:t>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4"/>
        <w:ind w:left="521" w:hanging="404"/>
        <w:jc w:val="both"/>
        <w:rPr>
          <w:sz w:val="24"/>
          <w:szCs w:val="24"/>
        </w:rPr>
      </w:pPr>
      <w:r w:rsidRPr="00017537">
        <w:rPr>
          <w:sz w:val="24"/>
          <w:szCs w:val="24"/>
        </w:rPr>
        <w:t>PÓS-GRADUAÇÃO</w:t>
      </w:r>
    </w:p>
    <w:p w:rsidR="00017537" w:rsidRPr="00017537" w:rsidRDefault="00017537" w:rsidP="00017537">
      <w:pPr>
        <w:numPr>
          <w:ilvl w:val="2"/>
          <w:numId w:val="1"/>
        </w:numPr>
        <w:tabs>
          <w:tab w:val="left" w:pos="721"/>
        </w:tabs>
        <w:spacing w:before="120"/>
        <w:jc w:val="both"/>
        <w:rPr>
          <w:sz w:val="24"/>
          <w:szCs w:val="24"/>
        </w:rPr>
      </w:pPr>
      <w:r w:rsidRPr="00017537">
        <w:rPr>
          <w:sz w:val="24"/>
          <w:szCs w:val="24"/>
        </w:rPr>
        <w:t>ESPECIALIZAÇÃO</w:t>
      </w:r>
    </w:p>
    <w:p w:rsidR="00017537" w:rsidRPr="00017537" w:rsidRDefault="00017537" w:rsidP="00017537">
      <w:pPr>
        <w:tabs>
          <w:tab w:val="left" w:pos="9430"/>
          <w:tab w:val="left" w:pos="9468"/>
        </w:tabs>
        <w:spacing w:before="120" w:line="343" w:lineRule="auto"/>
        <w:ind w:left="118" w:right="128"/>
        <w:jc w:val="both"/>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5"/>
          <w:sz w:val="24"/>
          <w:szCs w:val="24"/>
          <w:u w:val="single"/>
        </w:rPr>
        <w:t xml:space="preserve"> </w:t>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99"/>
        <w:ind w:hanging="270"/>
        <w:outlineLvl w:val="0"/>
        <w:rPr>
          <w:b/>
          <w:bCs/>
          <w:sz w:val="24"/>
          <w:szCs w:val="24"/>
        </w:rPr>
      </w:pPr>
      <w:r w:rsidRPr="00017537">
        <w:rPr>
          <w:b/>
          <w:bCs/>
          <w:sz w:val="24"/>
          <w:szCs w:val="24"/>
        </w:rPr>
        <w:t>CURSOS ESPECIALIZADOS NA ÁREA AFIM À</w:t>
      </w:r>
      <w:r w:rsidRPr="00017537">
        <w:rPr>
          <w:b/>
          <w:bCs/>
          <w:spacing w:val="-4"/>
          <w:sz w:val="24"/>
          <w:szCs w:val="24"/>
        </w:rPr>
        <w:t xml:space="preserve"> </w:t>
      </w:r>
      <w:r w:rsidRPr="00017537">
        <w:rPr>
          <w:b/>
          <w:bCs/>
          <w:sz w:val="24"/>
          <w:szCs w:val="24"/>
        </w:rPr>
        <w:t>FUNÇÃO</w:t>
      </w:r>
    </w:p>
    <w:p w:rsidR="00017537" w:rsidRPr="00017537" w:rsidRDefault="00017537" w:rsidP="00017537">
      <w:pPr>
        <w:tabs>
          <w:tab w:val="left" w:pos="5117"/>
          <w:tab w:val="left" w:pos="9442"/>
          <w:tab w:val="left" w:pos="9509"/>
        </w:tabs>
        <w:spacing w:before="120" w:line="343" w:lineRule="auto"/>
        <w:ind w:left="118" w:right="113"/>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 da</w:t>
      </w:r>
      <w:r w:rsidRPr="00017537">
        <w:rPr>
          <w:spacing w:val="-1"/>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line="343" w:lineRule="auto"/>
        <w:rPr>
          <w:sz w:val="24"/>
          <w:szCs w:val="24"/>
        </w:rPr>
        <w:sectPr w:rsidR="00017537" w:rsidRPr="00017537">
          <w:pgSz w:w="11900" w:h="16840"/>
          <w:pgMar w:top="2760" w:right="960" w:bottom="960" w:left="1300" w:header="425" w:footer="767" w:gutter="0"/>
          <w:cols w:space="720"/>
        </w:sectPr>
      </w:pPr>
    </w:p>
    <w:p w:rsidR="00017537" w:rsidRPr="00017537" w:rsidRDefault="00017537" w:rsidP="00017537">
      <w:pPr>
        <w:spacing w:before="9"/>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INFORMAÇÕES</w:t>
      </w:r>
      <w:r w:rsidRPr="00017537">
        <w:rPr>
          <w:b/>
          <w:bCs/>
          <w:spacing w:val="2"/>
          <w:sz w:val="24"/>
          <w:szCs w:val="24"/>
        </w:rPr>
        <w:t xml:space="preserve"> </w:t>
      </w:r>
      <w:r w:rsidRPr="00017537">
        <w:rPr>
          <w:b/>
          <w:bCs/>
          <w:sz w:val="24"/>
          <w:szCs w:val="24"/>
        </w:rPr>
        <w:t>ADICIONAIS:</w:t>
      </w:r>
    </w:p>
    <w:p w:rsidR="00017537" w:rsidRPr="00017537" w:rsidRDefault="00017537" w:rsidP="00017537">
      <w:pPr>
        <w:spacing w:before="3"/>
        <w:rPr>
          <w:b/>
          <w:sz w:val="24"/>
          <w:szCs w:val="24"/>
        </w:rPr>
      </w:pPr>
      <w:r w:rsidRPr="00017537">
        <w:rPr>
          <w:noProof/>
          <w:sz w:val="24"/>
          <w:szCs w:val="24"/>
          <w:lang w:val="pt-BR" w:eastAsia="pt-BR" w:bidi="ar-SA"/>
        </w:rPr>
        <mc:AlternateContent>
          <mc:Choice Requires="wps">
            <w:drawing>
              <wp:anchor distT="0" distB="0" distL="0" distR="0" simplePos="0" relativeHeight="251695104" behindDoc="1" locked="0" layoutInCell="1" allowOverlap="1" wp14:anchorId="4B35BCB6" wp14:editId="67957DB6">
                <wp:simplePos x="0" y="0"/>
                <wp:positionH relativeFrom="page">
                  <wp:posOffset>900430</wp:posOffset>
                </wp:positionH>
                <wp:positionV relativeFrom="paragraph">
                  <wp:posOffset>242570</wp:posOffset>
                </wp:positionV>
                <wp:extent cx="593407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9DDE" id="Line 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w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6128" behindDoc="1" locked="0" layoutInCell="1" allowOverlap="1" wp14:anchorId="6D04A906" wp14:editId="66D53952">
                <wp:simplePos x="0" y="0"/>
                <wp:positionH relativeFrom="page">
                  <wp:posOffset>900430</wp:posOffset>
                </wp:positionH>
                <wp:positionV relativeFrom="paragraph">
                  <wp:posOffset>417830</wp:posOffset>
                </wp:positionV>
                <wp:extent cx="593407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6E8" id="Line 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S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A06+5S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7152" behindDoc="1" locked="0" layoutInCell="1" allowOverlap="1" wp14:anchorId="1D04FF98" wp14:editId="63CE26E9">
                <wp:simplePos x="0" y="0"/>
                <wp:positionH relativeFrom="page">
                  <wp:posOffset>900430</wp:posOffset>
                </wp:positionH>
                <wp:positionV relativeFrom="paragraph">
                  <wp:posOffset>593090</wp:posOffset>
                </wp:positionV>
                <wp:extent cx="5934075" cy="0"/>
                <wp:effectExtent l="0" t="0" r="0" b="0"/>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09B2" id="Line 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8176" behindDoc="1" locked="0" layoutInCell="1" allowOverlap="1" wp14:anchorId="76B7976D" wp14:editId="7C39282E">
                <wp:simplePos x="0" y="0"/>
                <wp:positionH relativeFrom="page">
                  <wp:posOffset>900430</wp:posOffset>
                </wp:positionH>
                <wp:positionV relativeFrom="paragraph">
                  <wp:posOffset>768350</wp:posOffset>
                </wp:positionV>
                <wp:extent cx="5934075" cy="0"/>
                <wp:effectExtent l="0" t="0" r="0" b="0"/>
                <wp:wrapTopAndBottom/>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5E1D" id="Line 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eBRp&#10;YUdboTg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9200" behindDoc="1" locked="0" layoutInCell="1" allowOverlap="1" wp14:anchorId="37C76905" wp14:editId="7814A57A">
                <wp:simplePos x="0" y="0"/>
                <wp:positionH relativeFrom="page">
                  <wp:posOffset>900430</wp:posOffset>
                </wp:positionH>
                <wp:positionV relativeFrom="paragraph">
                  <wp:posOffset>943610</wp:posOffset>
                </wp:positionV>
                <wp:extent cx="5934075" cy="0"/>
                <wp:effectExtent l="0" t="0" r="0" b="0"/>
                <wp:wrapTopAndBottom/>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B9DD" id="Line 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9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nGCnS&#10;wo62QnGU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700224" behindDoc="1" locked="0" layoutInCell="1" allowOverlap="1" wp14:anchorId="4B1D3028" wp14:editId="39CD4BAB">
                <wp:simplePos x="0" y="0"/>
                <wp:positionH relativeFrom="page">
                  <wp:posOffset>900430</wp:posOffset>
                </wp:positionH>
                <wp:positionV relativeFrom="paragraph">
                  <wp:posOffset>1116965</wp:posOffset>
                </wp:positionV>
                <wp:extent cx="5934075"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3CC" id="Line 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" strokeweight=".21156mm">
                <w10:wrap type="topAndBottom" anchorx="page"/>
              </v:line>
            </w:pict>
          </mc:Fallback>
        </mc:AlternateContent>
      </w: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spacing w:before="9"/>
        <w:rPr>
          <w:b/>
          <w:sz w:val="24"/>
          <w:szCs w:val="24"/>
        </w:rPr>
      </w:pPr>
    </w:p>
    <w:p w:rsidR="00017537" w:rsidRPr="00017537" w:rsidRDefault="00017537" w:rsidP="00017537">
      <w:pPr>
        <w:tabs>
          <w:tab w:val="left" w:pos="3775"/>
          <w:tab w:val="left" w:pos="7174"/>
        </w:tabs>
        <w:spacing w:before="250"/>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jc w:val="center"/>
        <w:rPr>
          <w:sz w:val="24"/>
          <w:szCs w:val="24"/>
        </w:rPr>
      </w:pPr>
      <w:r w:rsidRPr="00017537">
        <w:rPr>
          <w:sz w:val="24"/>
          <w:szCs w:val="24"/>
        </w:rPr>
        <w:t>Jóia(RS), ____________de abril de 2020</w:t>
      </w: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spacing w:before="2"/>
        <w:rPr>
          <w:sz w:val="24"/>
          <w:szCs w:val="24"/>
        </w:rPr>
      </w:pPr>
      <w:r w:rsidRPr="00017537">
        <w:rPr>
          <w:noProof/>
          <w:sz w:val="24"/>
          <w:szCs w:val="24"/>
          <w:lang w:val="pt-BR" w:eastAsia="pt-BR" w:bidi="ar-SA"/>
        </w:rPr>
        <mc:AlternateContent>
          <mc:Choice Requires="wps">
            <w:drawing>
              <wp:anchor distT="0" distB="0" distL="0" distR="0" simplePos="0" relativeHeight="251701248" behindDoc="1" locked="0" layoutInCell="1" allowOverlap="1" wp14:anchorId="13DCB07F" wp14:editId="146BB5A8">
                <wp:simplePos x="0" y="0"/>
                <wp:positionH relativeFrom="page">
                  <wp:posOffset>2345690</wp:posOffset>
                </wp:positionH>
                <wp:positionV relativeFrom="paragraph">
                  <wp:posOffset>132715</wp:posOffset>
                </wp:positionV>
                <wp:extent cx="305181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8CC" id="Line 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MB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N1YcwEdAgAAQg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017537" w:rsidRPr="00017537" w:rsidRDefault="00017537" w:rsidP="00017537">
      <w:pPr>
        <w:spacing w:before="101"/>
        <w:ind w:left="1006" w:right="1053"/>
        <w:jc w:val="center"/>
        <w:rPr>
          <w:sz w:val="24"/>
          <w:szCs w:val="24"/>
        </w:rPr>
      </w:pPr>
      <w:r w:rsidRPr="00017537">
        <w:rPr>
          <w:sz w:val="24"/>
          <w:szCs w:val="24"/>
        </w:rPr>
        <w:t>Assinatura do Candidato</w:t>
      </w:r>
    </w:p>
    <w:p w:rsidR="0070015C" w:rsidRPr="0070015C" w:rsidRDefault="0070015C" w:rsidP="0070015C">
      <w:pPr>
        <w:rPr>
          <w:sz w:val="24"/>
          <w:szCs w:val="24"/>
        </w:rPr>
        <w:sectPr w:rsidR="0070015C" w:rsidRPr="0070015C" w:rsidSect="00017537">
          <w:headerReference w:type="default" r:id="rId11"/>
          <w:footerReference w:type="default" r:id="rId12"/>
          <w:pgSz w:w="11900" w:h="16840"/>
          <w:pgMar w:top="1417" w:right="843" w:bottom="1417" w:left="1701" w:header="425" w:footer="767" w:gutter="0"/>
          <w:pgNumType w:start="10"/>
          <w:cols w:space="720"/>
          <w:docGrid w:linePitch="299"/>
        </w:sectPr>
      </w:pPr>
    </w:p>
    <w:p w:rsidR="0070015C" w:rsidRPr="0070015C" w:rsidRDefault="0070015C" w:rsidP="0070015C">
      <w:pPr>
        <w:jc w:val="center"/>
        <w:sectPr w:rsidR="0070015C" w:rsidRPr="0070015C">
          <w:pgSz w:w="11900" w:h="16840"/>
          <w:pgMar w:top="2760" w:right="960" w:bottom="960" w:left="1300" w:header="425" w:footer="767" w:gutter="0"/>
          <w:cols w:space="720"/>
        </w:sectPr>
      </w:pPr>
    </w:p>
    <w:p w:rsidR="009E370B" w:rsidRDefault="00017537" w:rsidP="00AA4955">
      <w:pPr>
        <w:spacing w:before="100" w:after="5" w:line="463" w:lineRule="auto"/>
        <w:ind w:left="118" w:right="118" w:firstLine="166"/>
        <w:rPr>
          <w:b/>
          <w:sz w:val="24"/>
        </w:rPr>
      </w:pPr>
      <w:r>
        <w:rPr>
          <w:b/>
          <w:sz w:val="24"/>
          <w:u w:val="thick"/>
        </w:rPr>
        <w:lastRenderedPageBreak/>
        <w:t>A</w:t>
      </w:r>
      <w:r w:rsidR="003820F1">
        <w:rPr>
          <w:b/>
          <w:sz w:val="24"/>
          <w:u w:val="thick"/>
        </w:rPr>
        <w:t>NEXO II</w:t>
      </w:r>
      <w:r w:rsidR="003820F1">
        <w:rPr>
          <w:b/>
          <w:sz w:val="24"/>
        </w:rPr>
        <w:t xml:space="preserve"> </w:t>
      </w:r>
      <w:r w:rsidR="003820F1">
        <w:rPr>
          <w:b/>
          <w:sz w:val="24"/>
          <w:u w:val="thick"/>
        </w:rPr>
        <w:t xml:space="preserve">CRONOGRAMA DO PROCESSO SELETIVO </w:t>
      </w:r>
      <w:r w:rsidR="00AA4955">
        <w:rPr>
          <w:b/>
          <w:sz w:val="24"/>
          <w:u w:val="thick"/>
        </w:rPr>
        <w:t>S</w:t>
      </w:r>
      <w:r w:rsidR="003820F1">
        <w:rPr>
          <w:b/>
          <w:sz w:val="24"/>
          <w:u w:val="thick"/>
        </w:rPr>
        <w:t>IMPLIFICADO</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9E370B">
        <w:trPr>
          <w:trHeight w:val="395"/>
        </w:trPr>
        <w:tc>
          <w:tcPr>
            <w:tcW w:w="5462"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trPr>
          <w:trHeight w:val="671"/>
        </w:trPr>
        <w:tc>
          <w:tcPr>
            <w:tcW w:w="5462" w:type="dxa"/>
          </w:tcPr>
          <w:p w:rsidR="009E370B" w:rsidRDefault="003820F1">
            <w:pPr>
              <w:pStyle w:val="TableParagraph"/>
              <w:ind w:left="105"/>
              <w:rPr>
                <w:sz w:val="24"/>
              </w:rPr>
            </w:pPr>
            <w:r>
              <w:rPr>
                <w:sz w:val="24"/>
              </w:rPr>
              <w:t>Abertura das Inscrições</w:t>
            </w:r>
          </w:p>
        </w:tc>
        <w:tc>
          <w:tcPr>
            <w:tcW w:w="1557" w:type="dxa"/>
          </w:tcPr>
          <w:p w:rsidR="009E370B" w:rsidRDefault="003820F1">
            <w:pPr>
              <w:pStyle w:val="TableParagraph"/>
              <w:rPr>
                <w:sz w:val="24"/>
              </w:rPr>
            </w:pPr>
            <w:r>
              <w:rPr>
                <w:sz w:val="24"/>
              </w:rPr>
              <w:t>10 dias</w:t>
            </w:r>
          </w:p>
        </w:tc>
        <w:tc>
          <w:tcPr>
            <w:tcW w:w="1984" w:type="dxa"/>
          </w:tcPr>
          <w:p w:rsidR="009E370B" w:rsidRPr="00E73A5D" w:rsidRDefault="00F34936">
            <w:pPr>
              <w:pStyle w:val="TableParagraph"/>
              <w:spacing w:line="240" w:lineRule="auto"/>
              <w:rPr>
                <w:b/>
                <w:sz w:val="24"/>
              </w:rPr>
            </w:pPr>
            <w:r w:rsidRPr="00E73A5D">
              <w:rPr>
                <w:b/>
                <w:sz w:val="24"/>
              </w:rPr>
              <w:t>22 a 30 de abril de 2020</w:t>
            </w:r>
          </w:p>
        </w:tc>
      </w:tr>
      <w:tr w:rsidR="009E370B">
        <w:trPr>
          <w:trHeight w:val="395"/>
        </w:trPr>
        <w:tc>
          <w:tcPr>
            <w:tcW w:w="5462" w:type="dxa"/>
          </w:tcPr>
          <w:p w:rsidR="009E370B" w:rsidRDefault="003820F1">
            <w:pPr>
              <w:pStyle w:val="TableParagraph"/>
              <w:ind w:left="105"/>
              <w:rPr>
                <w:sz w:val="24"/>
              </w:rPr>
            </w:pPr>
            <w:r>
              <w:rPr>
                <w:sz w:val="24"/>
              </w:rPr>
              <w:t>Publicação dos Inscritos</w:t>
            </w:r>
          </w:p>
        </w:tc>
        <w:tc>
          <w:tcPr>
            <w:tcW w:w="1557" w:type="dxa"/>
          </w:tcPr>
          <w:p w:rsidR="009E370B" w:rsidRDefault="003820F1">
            <w:pPr>
              <w:pStyle w:val="TableParagraph"/>
              <w:rPr>
                <w:sz w:val="24"/>
              </w:rPr>
            </w:pPr>
            <w:r>
              <w:rPr>
                <w:sz w:val="24"/>
              </w:rPr>
              <w:t>1 dia</w:t>
            </w:r>
          </w:p>
        </w:tc>
        <w:tc>
          <w:tcPr>
            <w:tcW w:w="1984" w:type="dxa"/>
          </w:tcPr>
          <w:p w:rsidR="009E370B" w:rsidRDefault="00F34936">
            <w:pPr>
              <w:pStyle w:val="TableParagraph"/>
              <w:rPr>
                <w:sz w:val="24"/>
              </w:rPr>
            </w:pPr>
            <w:r>
              <w:rPr>
                <w:sz w:val="24"/>
              </w:rPr>
              <w:t>04/05/2020</w:t>
            </w:r>
          </w:p>
        </w:tc>
      </w:tr>
      <w:tr w:rsidR="009E370B">
        <w:trPr>
          <w:trHeight w:val="395"/>
        </w:trPr>
        <w:tc>
          <w:tcPr>
            <w:tcW w:w="5462" w:type="dxa"/>
          </w:tcPr>
          <w:p w:rsidR="009E370B" w:rsidRDefault="003820F1">
            <w:pPr>
              <w:pStyle w:val="TableParagraph"/>
              <w:ind w:left="105"/>
              <w:rPr>
                <w:sz w:val="24"/>
              </w:rPr>
            </w:pPr>
            <w:r>
              <w:rPr>
                <w:sz w:val="24"/>
              </w:rPr>
              <w:t>Recurso da não homologação das inscrições</w:t>
            </w:r>
          </w:p>
        </w:tc>
        <w:tc>
          <w:tcPr>
            <w:tcW w:w="1557" w:type="dxa"/>
          </w:tcPr>
          <w:p w:rsidR="009E370B" w:rsidRDefault="003820F1">
            <w:pPr>
              <w:pStyle w:val="TableParagraph"/>
              <w:rPr>
                <w:sz w:val="24"/>
              </w:rPr>
            </w:pPr>
            <w:r>
              <w:rPr>
                <w:sz w:val="24"/>
              </w:rPr>
              <w:t>1 dia</w:t>
            </w:r>
          </w:p>
        </w:tc>
        <w:tc>
          <w:tcPr>
            <w:tcW w:w="1984" w:type="dxa"/>
          </w:tcPr>
          <w:p w:rsidR="009E370B" w:rsidRDefault="00F34936">
            <w:pPr>
              <w:pStyle w:val="TableParagraph"/>
              <w:rPr>
                <w:sz w:val="24"/>
              </w:rPr>
            </w:pPr>
            <w:r>
              <w:rPr>
                <w:sz w:val="24"/>
              </w:rPr>
              <w:t>06/05/2020</w:t>
            </w:r>
          </w:p>
        </w:tc>
      </w:tr>
      <w:tr w:rsidR="009E370B">
        <w:trPr>
          <w:trHeight w:val="398"/>
        </w:trPr>
        <w:tc>
          <w:tcPr>
            <w:tcW w:w="5462" w:type="dxa"/>
          </w:tcPr>
          <w:p w:rsidR="009E370B" w:rsidRDefault="003820F1">
            <w:pPr>
              <w:pStyle w:val="TableParagraph"/>
              <w:spacing w:line="274" w:lineRule="exact"/>
              <w:ind w:left="105"/>
              <w:rPr>
                <w:sz w:val="24"/>
              </w:rPr>
            </w:pPr>
            <w:r>
              <w:rPr>
                <w:sz w:val="24"/>
              </w:rPr>
              <w:t>Julgamento do Recurso pelo Prefeito</w:t>
            </w:r>
            <w:r w:rsidR="00F34936">
              <w:rPr>
                <w:sz w:val="24"/>
              </w:rPr>
              <w:t>/Publicação de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F34936" w:rsidP="00F34936">
            <w:pPr>
              <w:pStyle w:val="TableParagraph"/>
              <w:spacing w:line="274" w:lineRule="exact"/>
              <w:rPr>
                <w:sz w:val="24"/>
              </w:rPr>
            </w:pPr>
            <w:r>
              <w:rPr>
                <w:sz w:val="24"/>
              </w:rPr>
              <w:t>07/05/2020</w:t>
            </w:r>
          </w:p>
        </w:tc>
      </w:tr>
      <w:tr w:rsidR="009E370B">
        <w:trPr>
          <w:trHeight w:val="395"/>
        </w:trPr>
        <w:tc>
          <w:tcPr>
            <w:tcW w:w="5462" w:type="dxa"/>
          </w:tcPr>
          <w:p w:rsidR="009E370B" w:rsidRDefault="003820F1">
            <w:pPr>
              <w:pStyle w:val="TableParagraph"/>
              <w:ind w:left="105"/>
              <w:rPr>
                <w:sz w:val="24"/>
              </w:rPr>
            </w:pPr>
            <w:r>
              <w:rPr>
                <w:sz w:val="24"/>
              </w:rPr>
              <w:t>Análise dos currículos / critério de desempate</w:t>
            </w:r>
          </w:p>
        </w:tc>
        <w:tc>
          <w:tcPr>
            <w:tcW w:w="1557" w:type="dxa"/>
          </w:tcPr>
          <w:p w:rsidR="009E370B" w:rsidRDefault="003820F1">
            <w:pPr>
              <w:pStyle w:val="TableParagraph"/>
              <w:rPr>
                <w:sz w:val="24"/>
              </w:rPr>
            </w:pPr>
            <w:r>
              <w:rPr>
                <w:sz w:val="24"/>
              </w:rPr>
              <w:t>3 dias</w:t>
            </w:r>
          </w:p>
        </w:tc>
        <w:tc>
          <w:tcPr>
            <w:tcW w:w="1984" w:type="dxa"/>
          </w:tcPr>
          <w:p w:rsidR="009E370B" w:rsidRDefault="00F34936">
            <w:pPr>
              <w:pStyle w:val="TableParagraph"/>
              <w:rPr>
                <w:sz w:val="24"/>
              </w:rPr>
            </w:pPr>
            <w:r>
              <w:rPr>
                <w:sz w:val="24"/>
              </w:rPr>
              <w:t>08 a 11/05/2020</w:t>
            </w:r>
          </w:p>
        </w:tc>
      </w:tr>
      <w:tr w:rsidR="009E370B">
        <w:trPr>
          <w:trHeight w:val="395"/>
        </w:trPr>
        <w:tc>
          <w:tcPr>
            <w:tcW w:w="5462" w:type="dxa"/>
          </w:tcPr>
          <w:p w:rsidR="009E370B" w:rsidRDefault="003820F1">
            <w:pPr>
              <w:pStyle w:val="TableParagraph"/>
              <w:ind w:left="105"/>
              <w:rPr>
                <w:sz w:val="24"/>
              </w:rPr>
            </w:pPr>
            <w:r>
              <w:rPr>
                <w:sz w:val="24"/>
              </w:rPr>
              <w:t>Publicação do resultado preliminar</w:t>
            </w:r>
            <w:r w:rsidR="00F34936">
              <w:rPr>
                <w:sz w:val="24"/>
              </w:rPr>
              <w:t>/Recurso</w:t>
            </w:r>
          </w:p>
        </w:tc>
        <w:tc>
          <w:tcPr>
            <w:tcW w:w="1557" w:type="dxa"/>
          </w:tcPr>
          <w:p w:rsidR="009E370B" w:rsidRDefault="003820F1">
            <w:pPr>
              <w:pStyle w:val="TableParagraph"/>
              <w:rPr>
                <w:sz w:val="24"/>
              </w:rPr>
            </w:pPr>
            <w:r>
              <w:rPr>
                <w:sz w:val="24"/>
              </w:rPr>
              <w:t>1 dia</w:t>
            </w:r>
          </w:p>
        </w:tc>
        <w:tc>
          <w:tcPr>
            <w:tcW w:w="1984" w:type="dxa"/>
          </w:tcPr>
          <w:p w:rsidR="009E370B" w:rsidRDefault="00F34936">
            <w:pPr>
              <w:pStyle w:val="TableParagraph"/>
              <w:rPr>
                <w:sz w:val="24"/>
              </w:rPr>
            </w:pPr>
            <w:r>
              <w:rPr>
                <w:sz w:val="24"/>
              </w:rPr>
              <w:t>13/05/2020</w:t>
            </w:r>
          </w:p>
        </w:tc>
      </w:tr>
      <w:tr w:rsidR="009E370B">
        <w:trPr>
          <w:trHeight w:val="671"/>
        </w:trPr>
        <w:tc>
          <w:tcPr>
            <w:tcW w:w="5462"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F34936" w:rsidP="00F34936">
            <w:pPr>
              <w:pStyle w:val="TableParagraph"/>
              <w:rPr>
                <w:sz w:val="24"/>
              </w:rPr>
            </w:pPr>
            <w:r>
              <w:rPr>
                <w:sz w:val="24"/>
              </w:rPr>
              <w:t>14/05/2020</w:t>
            </w:r>
          </w:p>
        </w:tc>
      </w:tr>
      <w:tr w:rsidR="009E370B">
        <w:trPr>
          <w:trHeight w:val="398"/>
        </w:trPr>
        <w:tc>
          <w:tcPr>
            <w:tcW w:w="5462"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F34936">
            <w:pPr>
              <w:pStyle w:val="TableParagraph"/>
              <w:spacing w:line="274" w:lineRule="exact"/>
              <w:rPr>
                <w:sz w:val="24"/>
              </w:rPr>
            </w:pPr>
            <w:r>
              <w:rPr>
                <w:sz w:val="24"/>
              </w:rPr>
              <w:t>15/05/2020</w:t>
            </w:r>
          </w:p>
        </w:tc>
      </w:tr>
      <w:tr w:rsidR="009E370B">
        <w:trPr>
          <w:trHeight w:val="395"/>
        </w:trPr>
        <w:tc>
          <w:tcPr>
            <w:tcW w:w="5462" w:type="dxa"/>
          </w:tcPr>
          <w:p w:rsidR="009E370B" w:rsidRDefault="003820F1">
            <w:pPr>
              <w:pStyle w:val="TableParagraph"/>
              <w:ind w:left="105"/>
              <w:rPr>
                <w:sz w:val="24"/>
              </w:rPr>
            </w:pPr>
            <w:r>
              <w:rPr>
                <w:sz w:val="24"/>
              </w:rPr>
              <w:t>TOTAL</w:t>
            </w:r>
          </w:p>
        </w:tc>
        <w:tc>
          <w:tcPr>
            <w:tcW w:w="1557" w:type="dxa"/>
          </w:tcPr>
          <w:p w:rsidR="009E370B" w:rsidRDefault="00F34936" w:rsidP="00F34936">
            <w:pPr>
              <w:pStyle w:val="TableParagraph"/>
              <w:ind w:left="0"/>
              <w:rPr>
                <w:sz w:val="24"/>
              </w:rPr>
            </w:pPr>
            <w:r>
              <w:rPr>
                <w:sz w:val="24"/>
              </w:rPr>
              <w:t xml:space="preserve"> 19</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AA4955" w:rsidRDefault="00AA4955"/>
    <w:p w:rsidR="00AA4955" w:rsidRDefault="00AA4955"/>
    <w:p w:rsidR="00AA4955" w:rsidRDefault="00AA4955"/>
    <w:p w:rsidR="00712EAE" w:rsidRDefault="00712EAE"/>
    <w:p w:rsidR="00712EAE" w:rsidRDefault="00712EAE"/>
    <w:p w:rsidR="00AA4955" w:rsidRDefault="00AA4955"/>
    <w:p w:rsidR="00712EAE" w:rsidRDefault="00712EAE" w:rsidP="00712EAE">
      <w:pPr>
        <w:jc w:val="center"/>
        <w:rPr>
          <w:rFonts w:eastAsia="Arial Unicode MS"/>
          <w:b/>
          <w:sz w:val="24"/>
          <w:szCs w:val="24"/>
          <w:u w:val="single"/>
        </w:rPr>
      </w:pPr>
      <w:r>
        <w:rPr>
          <w:rFonts w:eastAsia="Arial Unicode MS"/>
          <w:b/>
          <w:sz w:val="24"/>
          <w:szCs w:val="24"/>
          <w:u w:val="single"/>
        </w:rPr>
        <w:lastRenderedPageBreak/>
        <w:t>ANEXO III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NUTRICIONISTA</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712EAE" w:rsidP="00712EAE">
      <w:pPr>
        <w:jc w:val="right"/>
        <w:rPr>
          <w:rFonts w:eastAsia="Arial Unicode MS"/>
          <w:sz w:val="24"/>
          <w:szCs w:val="24"/>
        </w:rPr>
      </w:pPr>
      <w:r>
        <w:rPr>
          <w:rFonts w:eastAsia="Arial Unicode MS"/>
          <w:sz w:val="24"/>
          <w:szCs w:val="24"/>
        </w:rPr>
        <w:t>Jóia(RS),______/___________/2020</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FA6762">
        <w:rPr>
          <w:rFonts w:eastAsia="Arial Unicode MS"/>
          <w:sz w:val="24"/>
          <w:szCs w:val="24"/>
          <w:u w:val="single"/>
          <w:lang w:eastAsia="pt-BR"/>
        </w:rPr>
        <w:t>3</w:t>
      </w:r>
      <w:r>
        <w:rPr>
          <w:rFonts w:eastAsia="Arial Unicode MS"/>
          <w:sz w:val="24"/>
          <w:szCs w:val="24"/>
          <w:u w:val="single"/>
          <w:lang w:eastAsia="pt-BR"/>
        </w:rPr>
        <w:t>/2020</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Pr>
          <w:rFonts w:eastAsia="Arial Unicode MS"/>
          <w:sz w:val="24"/>
          <w:szCs w:val="24"/>
          <w:lang w:eastAsia="pt-BR"/>
        </w:rPr>
        <w:t>020</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FA6762">
        <w:rPr>
          <w:rFonts w:eastAsia="Arial Unicode MS"/>
          <w:sz w:val="24"/>
          <w:szCs w:val="24"/>
          <w:u w:val="single"/>
          <w:lang w:eastAsia="pt-BR"/>
        </w:rPr>
        <w:t>3</w:t>
      </w:r>
      <w:r>
        <w:rPr>
          <w:rFonts w:eastAsia="Arial Unicode MS"/>
          <w:sz w:val="24"/>
          <w:szCs w:val="24"/>
          <w:u w:val="single"/>
          <w:lang w:eastAsia="pt-BR"/>
        </w:rPr>
        <w:t>/2020</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Pr>
          <w:sz w:val="24"/>
          <w:szCs w:val="24"/>
        </w:rPr>
        <w:t>2020</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Pr="000F757B" w:rsidRDefault="00712EAE" w:rsidP="00712EAE">
      <w:pPr>
        <w:jc w:val="center"/>
        <w:rPr>
          <w:rFonts w:eastAsia="Arial Unicode MS"/>
          <w:sz w:val="24"/>
          <w:szCs w:val="24"/>
        </w:rPr>
      </w:pPr>
      <w:r w:rsidRPr="000F757B">
        <w:rPr>
          <w:sz w:val="24"/>
          <w:szCs w:val="24"/>
        </w:rPr>
        <w:t>Responsável pela Inscrição</w:t>
      </w:r>
    </w:p>
    <w:p w:rsidR="00712EAE" w:rsidRDefault="00712EAE"/>
    <w:sectPr w:rsidR="00712EAE" w:rsidSect="007C427C">
      <w:headerReference w:type="default" r:id="rId14"/>
      <w:footerReference w:type="default" r:id="rId15"/>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16" w:rsidRDefault="00F94616">
      <w:r>
        <w:separator/>
      </w:r>
    </w:p>
  </w:endnote>
  <w:endnote w:type="continuationSeparator" w:id="0">
    <w:p w:rsidR="00F94616" w:rsidRDefault="00F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Default="00017537">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Default="0070015C">
    <w:pPr>
      <w:pStyle w:val="Corpodetexto"/>
      <w:spacing w:line="14" w:lineRule="auto"/>
      <w:rPr>
        <w:sz w:val="20"/>
      </w:rPr>
    </w:pPr>
    <w:r>
      <w:rPr>
        <w:noProof/>
        <w:lang w:val="pt-BR" w:eastAsia="pt-BR" w:bidi="ar-SA"/>
      </w:rPr>
      <mc:AlternateContent>
        <mc:Choice Requires="wps">
          <w:drawing>
            <wp:anchor distT="0" distB="0" distL="114300" distR="114300" simplePos="0" relativeHeight="251661312" behindDoc="1" locked="0" layoutInCell="1" allowOverlap="1" wp14:anchorId="20ABE39E" wp14:editId="7D47F0E6">
              <wp:simplePos x="0" y="0"/>
              <wp:positionH relativeFrom="page">
                <wp:posOffset>6660515</wp:posOffset>
              </wp:positionH>
              <wp:positionV relativeFrom="page">
                <wp:posOffset>10066655</wp:posOffset>
              </wp:positionV>
              <wp:extent cx="207010" cy="187960"/>
              <wp:effectExtent l="0" t="0" r="0" b="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15C" w:rsidRDefault="0070015C">
                          <w:pPr>
                            <w:spacing w:before="21"/>
                            <w:ind w:left="40"/>
                          </w:pPr>
                          <w:r>
                            <w:fldChar w:fldCharType="begin"/>
                          </w:r>
                          <w:r>
                            <w:instrText xml:space="preserve"> PAGE </w:instrText>
                          </w:r>
                          <w:r>
                            <w:fldChar w:fldCharType="separate"/>
                          </w:r>
                          <w:r w:rsidR="007C427C">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BE39E" id="_x0000_t202" coordsize="21600,21600" o:spt="202" path="m,l,21600r21600,l21600,xe">
              <v:stroke joinstyle="miter"/>
              <v:path gradientshapeok="t" o:connecttype="rect"/>
            </v:shapetype>
            <v:shape id="Text Box 1" o:spid="_x0000_s1026" type="#_x0000_t202" style="position:absolute;margin-left:524.45pt;margin-top:792.65pt;width:16.3pt;height:1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" filled="f" stroked="f">
              <v:textbox inset="0,0,0,0">
                <w:txbxContent>
                  <w:p w:rsidR="0070015C" w:rsidRDefault="0070015C">
                    <w:pPr>
                      <w:spacing w:before="21"/>
                      <w:ind w:left="40"/>
                    </w:pPr>
                    <w:r>
                      <w:fldChar w:fldCharType="begin"/>
                    </w:r>
                    <w:r>
                      <w:instrText xml:space="preserve"> PAGE </w:instrText>
                    </w:r>
                    <w:r>
                      <w:fldChar w:fldCharType="separate"/>
                    </w:r>
                    <w:r w:rsidR="007C427C">
                      <w:rPr>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Default="0070015C">
    <w:pPr>
      <w:pStyle w:val="Corpodetexto"/>
      <w:spacing w:line="14" w:lineRule="auto"/>
      <w:rPr>
        <w:sz w:val="20"/>
      </w:rPr>
    </w:pPr>
    <w:r>
      <w:rPr>
        <w:noProof/>
        <w:lang w:val="pt-BR" w:eastAsia="pt-BR" w:bidi="ar-SA"/>
      </w:rPr>
      <mc:AlternateContent>
        <mc:Choice Requires="wps">
          <w:drawing>
            <wp:anchor distT="0" distB="0" distL="114300" distR="114300" simplePos="0" relativeHeight="251109376" behindDoc="1" locked="0" layoutInCell="1" allowOverlap="1">
              <wp:simplePos x="0" y="0"/>
              <wp:positionH relativeFrom="page">
                <wp:posOffset>6660515</wp:posOffset>
              </wp:positionH>
              <wp:positionV relativeFrom="page">
                <wp:posOffset>10066655</wp:posOffset>
              </wp:positionV>
              <wp:extent cx="207010" cy="187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15C" w:rsidRDefault="0070015C">
                          <w:pPr>
                            <w:spacing w:before="21"/>
                            <w:ind w:left="40"/>
                          </w:pPr>
                          <w:r>
                            <w:fldChar w:fldCharType="begin"/>
                          </w:r>
                          <w:r>
                            <w:instrText xml:space="preserve"> PAGE </w:instrText>
                          </w:r>
                          <w:r>
                            <w:fldChar w:fldCharType="separate"/>
                          </w:r>
                          <w:r w:rsidR="007C427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4.45pt;margin-top:792.65pt;width:16.3pt;height:14.8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jrwIAAK8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" filled="f" stroked="f">
              <v:textbox inset="0,0,0,0">
                <w:txbxContent>
                  <w:p w:rsidR="0070015C" w:rsidRDefault="0070015C">
                    <w:pPr>
                      <w:spacing w:before="21"/>
                      <w:ind w:left="40"/>
                    </w:pPr>
                    <w:r>
                      <w:fldChar w:fldCharType="begin"/>
                    </w:r>
                    <w:r>
                      <w:instrText xml:space="preserve"> PAGE </w:instrText>
                    </w:r>
                    <w:r>
                      <w:fldChar w:fldCharType="separate"/>
                    </w:r>
                    <w:r w:rsidR="007C427C">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16" w:rsidRDefault="00F94616">
      <w:r>
        <w:separator/>
      </w:r>
    </w:p>
  </w:footnote>
  <w:footnote w:type="continuationSeparator" w:id="0">
    <w:p w:rsidR="00F94616" w:rsidRDefault="00F9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537" w:rsidRPr="009242D8" w:rsidRDefault="00017537" w:rsidP="00017537">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7456"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017537" w:rsidRPr="009242D8" w:rsidRDefault="00017537" w:rsidP="00017537">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017537" w:rsidRDefault="00017537" w:rsidP="00017537">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017537" w:rsidRDefault="0001753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Pr="009242D8" w:rsidRDefault="0070015C" w:rsidP="0070015C">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3360"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70015C">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70015C">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Pr="009242D8" w:rsidRDefault="0070015C" w:rsidP="0070015C">
    <w:pPr>
      <w:pBdr>
        <w:bottom w:val="single" w:sz="4" w:space="1" w:color="auto"/>
      </w:pBdr>
      <w:tabs>
        <w:tab w:val="left" w:pos="900"/>
      </w:tabs>
      <w:rPr>
        <w:rFonts w:ascii="Calibri" w:eastAsia="Calibri" w:hAnsi="Calibri"/>
        <w:i/>
        <w:sz w:val="18"/>
        <w:szCs w:val="18"/>
        <w:lang w:eastAsia="en-US"/>
      </w:rPr>
    </w:pPr>
  </w:p>
  <w:p w:rsidR="0070015C" w:rsidRDefault="0070015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3">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4">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3"/>
  </w:num>
  <w:num w:numId="3">
    <w:abstractNumId w:val="4"/>
  </w:num>
  <w:num w:numId="4">
    <w:abstractNumId w:val="12"/>
  </w:num>
  <w:num w:numId="5">
    <w:abstractNumId w:val="15"/>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9595C"/>
    <w:rsid w:val="001B73FD"/>
    <w:rsid w:val="002A5C9D"/>
    <w:rsid w:val="003820F1"/>
    <w:rsid w:val="00451B07"/>
    <w:rsid w:val="0070015C"/>
    <w:rsid w:val="00712EAE"/>
    <w:rsid w:val="007C0D45"/>
    <w:rsid w:val="007C427C"/>
    <w:rsid w:val="008072DB"/>
    <w:rsid w:val="009661ED"/>
    <w:rsid w:val="009B3F9D"/>
    <w:rsid w:val="009E370B"/>
    <w:rsid w:val="00AA4955"/>
    <w:rsid w:val="00C328E1"/>
    <w:rsid w:val="00CF7907"/>
    <w:rsid w:val="00D16CEC"/>
    <w:rsid w:val="00E73A5D"/>
    <w:rsid w:val="00F34936"/>
    <w:rsid w:val="00F94616"/>
    <w:rsid w:val="00FA6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BBF9F-EA81-4696-A2DD-5B0C3571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3160</Words>
  <Characters>17068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Usuário do Windows</cp:lastModifiedBy>
  <cp:revision>4</cp:revision>
  <cp:lastPrinted>2020-04-16T18:54:00Z</cp:lastPrinted>
  <dcterms:created xsi:type="dcterms:W3CDTF">2020-04-16T18:38:00Z</dcterms:created>
  <dcterms:modified xsi:type="dcterms:W3CDTF">2020-04-16T19:04:00Z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