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C12FF1" w14:textId="33344F98" w:rsidR="005429F4" w:rsidRDefault="005429F4">
      <w:pPr>
        <w:rPr>
          <w:rFonts w:ascii="Arial" w:hAnsi="Arial" w:cs="Arial"/>
          <w:szCs w:val="24"/>
        </w:rPr>
      </w:pPr>
    </w:p>
    <w:p w14:paraId="11FDAF1C" w14:textId="77777777" w:rsidR="001A4AAB" w:rsidRDefault="001A4AAB">
      <w:pPr>
        <w:rPr>
          <w:rFonts w:ascii="Arial" w:hAnsi="Arial" w:cs="Arial"/>
          <w:szCs w:val="24"/>
        </w:rPr>
      </w:pPr>
    </w:p>
    <w:p w14:paraId="24BC044A" w14:textId="0D85943C" w:rsidR="007A5F07" w:rsidRDefault="007A5F07" w:rsidP="007A5F0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 xml:space="preserve">PORTARIA N.º </w:t>
      </w:r>
      <w:r w:rsidR="001A4AAB">
        <w:rPr>
          <w:rFonts w:ascii="Arial" w:hAnsi="Arial" w:cs="Arial"/>
          <w:b/>
          <w:szCs w:val="24"/>
        </w:rPr>
        <w:t>10</w:t>
      </w:r>
      <w:r>
        <w:rPr>
          <w:rFonts w:ascii="Arial" w:hAnsi="Arial" w:cs="Arial"/>
          <w:b/>
          <w:szCs w:val="24"/>
        </w:rPr>
        <w:t>.</w:t>
      </w:r>
      <w:r w:rsidR="00C55ABF">
        <w:rPr>
          <w:rFonts w:ascii="Arial" w:hAnsi="Arial" w:cs="Arial"/>
          <w:b/>
          <w:szCs w:val="24"/>
        </w:rPr>
        <w:t>506</w:t>
      </w:r>
      <w:bookmarkStart w:id="0" w:name="_GoBack"/>
      <w:bookmarkEnd w:id="0"/>
      <w:r>
        <w:rPr>
          <w:rFonts w:ascii="Arial" w:hAnsi="Arial" w:cs="Arial"/>
          <w:b/>
          <w:szCs w:val="24"/>
        </w:rPr>
        <w:t xml:space="preserve">, DE </w:t>
      </w:r>
      <w:r w:rsidR="007F2B6E">
        <w:rPr>
          <w:rFonts w:ascii="Arial" w:hAnsi="Arial" w:cs="Arial"/>
          <w:b/>
          <w:szCs w:val="24"/>
        </w:rPr>
        <w:t>10</w:t>
      </w:r>
      <w:r>
        <w:rPr>
          <w:rFonts w:ascii="Arial" w:hAnsi="Arial" w:cs="Arial"/>
          <w:b/>
          <w:szCs w:val="24"/>
        </w:rPr>
        <w:t xml:space="preserve"> DE </w:t>
      </w:r>
      <w:r w:rsidR="007355F2">
        <w:rPr>
          <w:rFonts w:ascii="Arial" w:hAnsi="Arial" w:cs="Arial"/>
          <w:b/>
          <w:szCs w:val="24"/>
        </w:rPr>
        <w:t>MAIO</w:t>
      </w:r>
      <w:r w:rsidR="009C45FB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DE 202</w:t>
      </w:r>
      <w:r w:rsidR="009C7CDC">
        <w:rPr>
          <w:rFonts w:ascii="Arial" w:hAnsi="Arial" w:cs="Arial"/>
          <w:b/>
          <w:szCs w:val="24"/>
        </w:rPr>
        <w:t>2</w:t>
      </w:r>
      <w:r>
        <w:rPr>
          <w:rFonts w:ascii="Arial" w:hAnsi="Arial" w:cs="Arial"/>
          <w:b/>
          <w:szCs w:val="24"/>
        </w:rPr>
        <w:t>.</w:t>
      </w:r>
    </w:p>
    <w:p w14:paraId="6C7D0DE2" w14:textId="77777777" w:rsidR="00AB2A4D" w:rsidRDefault="00AB2A4D" w:rsidP="001A4AAB">
      <w:pPr>
        <w:autoSpaceDE w:val="0"/>
        <w:autoSpaceDN w:val="0"/>
        <w:adjustRightInd w:val="0"/>
        <w:spacing w:line="276" w:lineRule="auto"/>
        <w:ind w:left="5103"/>
        <w:jc w:val="both"/>
        <w:rPr>
          <w:rFonts w:ascii="Arial" w:hAnsi="Arial" w:cs="Arial"/>
        </w:rPr>
      </w:pPr>
    </w:p>
    <w:p w14:paraId="148A7F68" w14:textId="77777777" w:rsidR="00AB2A4D" w:rsidRDefault="00AB2A4D" w:rsidP="001A4AAB">
      <w:pPr>
        <w:autoSpaceDE w:val="0"/>
        <w:autoSpaceDN w:val="0"/>
        <w:adjustRightInd w:val="0"/>
        <w:spacing w:line="276" w:lineRule="auto"/>
        <w:ind w:left="5103"/>
        <w:jc w:val="both"/>
        <w:rPr>
          <w:rFonts w:ascii="Arial" w:hAnsi="Arial" w:cs="Arial"/>
        </w:rPr>
      </w:pPr>
    </w:p>
    <w:p w14:paraId="21367417" w14:textId="7413D7A9" w:rsidR="007A5F07" w:rsidRPr="007A5F07" w:rsidRDefault="007A5F07" w:rsidP="001A4AAB">
      <w:pPr>
        <w:autoSpaceDE w:val="0"/>
        <w:autoSpaceDN w:val="0"/>
        <w:adjustRightInd w:val="0"/>
        <w:spacing w:line="276" w:lineRule="auto"/>
        <w:ind w:left="5103"/>
        <w:jc w:val="both"/>
        <w:rPr>
          <w:rFonts w:ascii="Arial" w:hAnsi="Arial" w:cs="Arial"/>
          <w:lang w:val="x-none"/>
        </w:rPr>
      </w:pPr>
      <w:r w:rsidRPr="007A5F07">
        <w:rPr>
          <w:rFonts w:ascii="Arial" w:hAnsi="Arial" w:cs="Arial"/>
        </w:rPr>
        <w:t xml:space="preserve">Nomeia </w:t>
      </w:r>
      <w:r w:rsidR="009C7CDC" w:rsidRPr="009C7CDC">
        <w:rPr>
          <w:rFonts w:ascii="Arial" w:hAnsi="Arial" w:cs="Arial"/>
        </w:rPr>
        <w:t xml:space="preserve">em caráter efetivo </w:t>
      </w:r>
      <w:r w:rsidR="00F07932">
        <w:rPr>
          <w:rFonts w:ascii="Arial" w:hAnsi="Arial" w:cs="Arial"/>
        </w:rPr>
        <w:t>para exercer cargo de escriturário</w:t>
      </w:r>
      <w:r w:rsidR="009C7CDC">
        <w:rPr>
          <w:rFonts w:ascii="Arial" w:hAnsi="Arial" w:cs="Arial"/>
        </w:rPr>
        <w:t>.</w:t>
      </w:r>
      <w:r w:rsidRPr="007A5F07">
        <w:rPr>
          <w:rFonts w:ascii="Arial" w:hAnsi="Arial" w:cs="Arial"/>
        </w:rPr>
        <w:t xml:space="preserve">  </w:t>
      </w:r>
    </w:p>
    <w:p w14:paraId="4110610F" w14:textId="77777777" w:rsidR="007A5F07" w:rsidRDefault="007A5F07" w:rsidP="007A5F0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val="x-none"/>
        </w:rPr>
      </w:pPr>
    </w:p>
    <w:p w14:paraId="2C6859F6" w14:textId="77777777" w:rsidR="007A5F07" w:rsidRDefault="007A5F07" w:rsidP="007A5F0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val="x-none"/>
        </w:rPr>
      </w:pPr>
    </w:p>
    <w:p w14:paraId="3A500038" w14:textId="3F0E7B99" w:rsidR="007A5F07" w:rsidRDefault="007A5F07" w:rsidP="007A5F07">
      <w:pPr>
        <w:tabs>
          <w:tab w:val="left" w:pos="1134"/>
        </w:tabs>
        <w:spacing w:line="276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>
        <w:rPr>
          <w:rFonts w:ascii="Arial" w:hAnsi="Arial" w:cs="Arial"/>
        </w:rPr>
        <w:tab/>
        <w:t xml:space="preserve">O </w:t>
      </w:r>
      <w:r w:rsidR="00D003B9">
        <w:rPr>
          <w:rFonts w:ascii="Arial" w:hAnsi="Arial" w:cs="Arial"/>
        </w:rPr>
        <w:t>Prefeito de Jóia – RS</w:t>
      </w:r>
      <w:r w:rsidR="0022361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no uso de suas atribuições legais e em conformidade com a Lei Orgânica Municipal e Lei Municipal nº 1.310</w:t>
      </w:r>
      <w:r w:rsidRPr="007A5F07">
        <w:rPr>
          <w:rFonts w:ascii="Arial" w:hAnsi="Arial" w:cs="Arial"/>
        </w:rPr>
        <w:t>, de 17 de dezembro de 2002, que dispõe sobre o Regime Jurídico dos Servidores Públicos do município e dá outras providências,</w:t>
      </w:r>
    </w:p>
    <w:p w14:paraId="2A25339F" w14:textId="77777777" w:rsidR="007A5F07" w:rsidRDefault="007A5F07" w:rsidP="007A5F07">
      <w:pPr>
        <w:tabs>
          <w:tab w:val="left" w:pos="1134"/>
        </w:tabs>
        <w:spacing w:line="276" w:lineRule="auto"/>
        <w:ind w:right="-1"/>
        <w:jc w:val="both"/>
        <w:rPr>
          <w:rFonts w:ascii="Arial" w:hAnsi="Arial" w:cs="Arial"/>
        </w:rPr>
      </w:pPr>
    </w:p>
    <w:p w14:paraId="703A14FA" w14:textId="77777777" w:rsidR="007A5F07" w:rsidRDefault="007A5F07" w:rsidP="007A5F07">
      <w:pPr>
        <w:tabs>
          <w:tab w:val="left" w:pos="1134"/>
        </w:tabs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 E S O L V E</w:t>
      </w:r>
    </w:p>
    <w:p w14:paraId="7F43C030" w14:textId="77777777" w:rsidR="007A5F07" w:rsidRDefault="007A5F07" w:rsidP="007A5F07">
      <w:pPr>
        <w:tabs>
          <w:tab w:val="left" w:pos="1134"/>
        </w:tabs>
        <w:spacing w:line="276" w:lineRule="auto"/>
        <w:ind w:right="567"/>
        <w:jc w:val="center"/>
        <w:rPr>
          <w:rFonts w:ascii="Arial" w:hAnsi="Arial" w:cs="Arial"/>
          <w:b/>
        </w:rPr>
      </w:pPr>
    </w:p>
    <w:p w14:paraId="6530FDED" w14:textId="55C0C584" w:rsidR="007A5F07" w:rsidRDefault="007A5F07" w:rsidP="00EC278F">
      <w:pPr>
        <w:pStyle w:val="Recuodecorpodetexto"/>
        <w:spacing w:before="120" w:line="360" w:lineRule="auto"/>
        <w:ind w:left="0" w:firstLine="1134"/>
        <w:rPr>
          <w:rFonts w:ascii="Arial" w:hAnsi="Arial" w:cs="Arial"/>
        </w:rPr>
      </w:pPr>
      <w:r>
        <w:rPr>
          <w:rFonts w:ascii="Arial" w:hAnsi="Arial" w:cs="Arial"/>
          <w:i w:val="0"/>
          <w:sz w:val="24"/>
        </w:rPr>
        <w:t>Art. 1</w:t>
      </w:r>
      <w:r>
        <w:rPr>
          <w:rFonts w:ascii="Arial" w:eastAsia="Batang" w:hAnsi="Arial" w:cs="Arial"/>
          <w:i w:val="0"/>
          <w:sz w:val="24"/>
        </w:rPr>
        <w:t>º</w:t>
      </w:r>
      <w:r>
        <w:rPr>
          <w:rFonts w:ascii="Arial" w:hAnsi="Arial" w:cs="Arial"/>
          <w:b w:val="0"/>
          <w:i w:val="0"/>
          <w:sz w:val="24"/>
        </w:rPr>
        <w:t xml:space="preserve"> </w:t>
      </w:r>
      <w:r w:rsidRPr="00EC278F">
        <w:rPr>
          <w:rFonts w:ascii="Arial" w:hAnsi="Arial" w:cs="Arial"/>
          <w:i w:val="0"/>
          <w:lang w:val="pt-BR"/>
        </w:rPr>
        <w:t>Nomear</w:t>
      </w:r>
      <w:r w:rsidRPr="00EC278F">
        <w:rPr>
          <w:rFonts w:ascii="Arial" w:hAnsi="Arial" w:cs="Arial"/>
          <w:b w:val="0"/>
          <w:i w:val="0"/>
        </w:rPr>
        <w:t xml:space="preserve"> </w:t>
      </w:r>
      <w:r>
        <w:rPr>
          <w:rFonts w:ascii="Arial" w:hAnsi="Arial" w:cs="Arial"/>
          <w:b w:val="0"/>
          <w:i w:val="0"/>
          <w:sz w:val="24"/>
          <w:lang w:val="pt-BR"/>
        </w:rPr>
        <w:t xml:space="preserve">em caráter efetivo, </w:t>
      </w:r>
      <w:r w:rsidR="009C7CDC" w:rsidRPr="009C7CDC">
        <w:rPr>
          <w:rFonts w:ascii="Arial" w:hAnsi="Arial" w:cs="Arial"/>
          <w:b w:val="0"/>
          <w:i w:val="0"/>
          <w:sz w:val="24"/>
          <w:lang w:val="pt-BR"/>
        </w:rPr>
        <w:t>para exercer o cargo d</w:t>
      </w:r>
      <w:r w:rsidR="009C7CDC">
        <w:rPr>
          <w:rFonts w:ascii="Arial" w:hAnsi="Arial" w:cs="Arial"/>
          <w:b w:val="0"/>
          <w:i w:val="0"/>
          <w:sz w:val="24"/>
          <w:lang w:val="pt-BR"/>
        </w:rPr>
        <w:t xml:space="preserve">e </w:t>
      </w:r>
      <w:proofErr w:type="spellStart"/>
      <w:r w:rsidR="00F07932">
        <w:rPr>
          <w:rFonts w:ascii="Arial" w:hAnsi="Arial" w:cs="Arial"/>
          <w:b w:val="0"/>
          <w:i w:val="0"/>
          <w:sz w:val="24"/>
          <w:lang w:val="pt-BR"/>
        </w:rPr>
        <w:t>Escriturario</w:t>
      </w:r>
      <w:proofErr w:type="spellEnd"/>
      <w:r w:rsidR="009C7CDC">
        <w:rPr>
          <w:rFonts w:ascii="Arial" w:hAnsi="Arial" w:cs="Arial"/>
          <w:b w:val="0"/>
          <w:i w:val="0"/>
          <w:sz w:val="24"/>
          <w:lang w:val="pt-BR"/>
        </w:rPr>
        <w:t>, Classe A, Padrão 0</w:t>
      </w:r>
      <w:r w:rsidR="00F07932">
        <w:rPr>
          <w:rFonts w:ascii="Arial" w:hAnsi="Arial" w:cs="Arial"/>
          <w:b w:val="0"/>
          <w:i w:val="0"/>
          <w:sz w:val="24"/>
          <w:lang w:val="pt-BR"/>
        </w:rPr>
        <w:t>6</w:t>
      </w:r>
      <w:r w:rsidR="009C7CDC">
        <w:rPr>
          <w:rFonts w:ascii="Arial" w:hAnsi="Arial" w:cs="Arial"/>
          <w:b w:val="0"/>
          <w:i w:val="0"/>
          <w:sz w:val="24"/>
          <w:lang w:val="pt-BR"/>
        </w:rPr>
        <w:t xml:space="preserve">, </w:t>
      </w:r>
      <w:r>
        <w:rPr>
          <w:rFonts w:ascii="Arial" w:hAnsi="Arial" w:cs="Arial"/>
          <w:b w:val="0"/>
          <w:i w:val="0"/>
          <w:sz w:val="24"/>
          <w:lang w:val="pt-BR"/>
        </w:rPr>
        <w:t xml:space="preserve">com carga horária de </w:t>
      </w:r>
      <w:r w:rsidR="00650847" w:rsidRPr="00650847">
        <w:rPr>
          <w:rFonts w:ascii="Arial" w:hAnsi="Arial" w:cs="Arial"/>
          <w:b w:val="0"/>
          <w:i w:val="0"/>
          <w:sz w:val="24"/>
          <w:lang w:val="pt-BR"/>
        </w:rPr>
        <w:t>4</w:t>
      </w:r>
      <w:r w:rsidRPr="00650847">
        <w:rPr>
          <w:rFonts w:ascii="Arial" w:hAnsi="Arial" w:cs="Arial"/>
          <w:b w:val="0"/>
          <w:i w:val="0"/>
          <w:sz w:val="24"/>
          <w:lang w:val="pt-BR"/>
        </w:rPr>
        <w:t>0</w:t>
      </w:r>
      <w:r>
        <w:rPr>
          <w:rFonts w:ascii="Arial" w:hAnsi="Arial" w:cs="Arial"/>
          <w:b w:val="0"/>
          <w:i w:val="0"/>
          <w:sz w:val="24"/>
          <w:lang w:val="pt-BR"/>
        </w:rPr>
        <w:t xml:space="preserve"> horas semanais, </w:t>
      </w:r>
      <w:r w:rsidR="007F2B6E">
        <w:rPr>
          <w:rFonts w:ascii="Arial" w:hAnsi="Arial" w:cs="Arial"/>
          <w:bCs/>
          <w:i w:val="0"/>
          <w:sz w:val="24"/>
          <w:lang w:val="pt-BR"/>
        </w:rPr>
        <w:t>PALOMA DOS ANJOS</w:t>
      </w:r>
      <w:r w:rsidR="009C7CDC">
        <w:rPr>
          <w:rFonts w:ascii="Arial" w:hAnsi="Arial" w:cs="Arial"/>
          <w:b w:val="0"/>
          <w:i w:val="0"/>
          <w:sz w:val="24"/>
          <w:lang w:val="pt-BR"/>
        </w:rPr>
        <w:t>, aprovad</w:t>
      </w:r>
      <w:r w:rsidR="00223613">
        <w:rPr>
          <w:rFonts w:ascii="Arial" w:hAnsi="Arial" w:cs="Arial"/>
          <w:b w:val="0"/>
          <w:i w:val="0"/>
          <w:sz w:val="24"/>
          <w:lang w:val="pt-BR"/>
        </w:rPr>
        <w:t>a</w:t>
      </w:r>
      <w:r>
        <w:rPr>
          <w:rFonts w:ascii="Arial" w:hAnsi="Arial" w:cs="Arial"/>
          <w:b w:val="0"/>
          <w:i w:val="0"/>
          <w:sz w:val="24"/>
          <w:lang w:val="pt-BR"/>
        </w:rPr>
        <w:t xml:space="preserve"> em </w:t>
      </w:r>
      <w:r w:rsidR="007F2B6E">
        <w:rPr>
          <w:rFonts w:ascii="Arial" w:hAnsi="Arial" w:cs="Arial"/>
          <w:b w:val="0"/>
          <w:i w:val="0"/>
          <w:sz w:val="24"/>
          <w:lang w:val="pt-BR"/>
        </w:rPr>
        <w:t>18</w:t>
      </w:r>
      <w:r w:rsidR="009C7CDC">
        <w:rPr>
          <w:rFonts w:ascii="Arial" w:hAnsi="Arial" w:cs="Arial"/>
          <w:b w:val="0"/>
          <w:i w:val="0"/>
          <w:sz w:val="24"/>
          <w:lang w:val="pt-BR"/>
        </w:rPr>
        <w:t>º</w:t>
      </w:r>
      <w:r>
        <w:rPr>
          <w:rFonts w:ascii="Arial" w:hAnsi="Arial" w:cs="Arial"/>
          <w:b w:val="0"/>
          <w:i w:val="0"/>
          <w:sz w:val="24"/>
          <w:lang w:val="pt-BR"/>
        </w:rPr>
        <w:t xml:space="preserve"> lugar</w:t>
      </w:r>
      <w:r w:rsidR="009C7CDC">
        <w:rPr>
          <w:rFonts w:ascii="Arial" w:hAnsi="Arial" w:cs="Arial"/>
          <w:b w:val="0"/>
          <w:i w:val="0"/>
          <w:sz w:val="24"/>
          <w:lang w:val="pt-BR"/>
        </w:rPr>
        <w:t>,</w:t>
      </w:r>
      <w:r>
        <w:rPr>
          <w:rFonts w:ascii="Arial" w:hAnsi="Arial" w:cs="Arial"/>
          <w:b w:val="0"/>
          <w:i w:val="0"/>
          <w:sz w:val="24"/>
          <w:lang w:val="pt-BR"/>
        </w:rPr>
        <w:t xml:space="preserve"> no Concurso Público Municipal</w:t>
      </w:r>
      <w:r w:rsidR="009C7CDC">
        <w:rPr>
          <w:rFonts w:ascii="Arial" w:hAnsi="Arial" w:cs="Arial"/>
          <w:b w:val="0"/>
          <w:i w:val="0"/>
          <w:sz w:val="24"/>
          <w:lang w:val="pt-BR"/>
        </w:rPr>
        <w:t xml:space="preserve"> n°001/2019, </w:t>
      </w:r>
      <w:r w:rsidR="009C7CDC" w:rsidRPr="009C7CDC">
        <w:rPr>
          <w:rFonts w:ascii="Arial" w:hAnsi="Arial" w:cs="Arial"/>
          <w:b w:val="0"/>
          <w:i w:val="0"/>
          <w:sz w:val="24"/>
          <w:lang w:val="pt-BR"/>
        </w:rPr>
        <w:t>conforme classificação final constante no Edital n.º 009/2019</w:t>
      </w:r>
      <w:r w:rsidR="00AB351E">
        <w:rPr>
          <w:rFonts w:ascii="Arial" w:hAnsi="Arial" w:cs="Arial"/>
          <w:b w:val="0"/>
          <w:i w:val="0"/>
          <w:sz w:val="24"/>
          <w:lang w:val="pt-BR"/>
        </w:rPr>
        <w:t>.</w:t>
      </w:r>
      <w:r>
        <w:rPr>
          <w:rFonts w:ascii="Arial" w:hAnsi="Arial" w:cs="Arial"/>
          <w:b w:val="0"/>
          <w:i w:val="0"/>
          <w:sz w:val="24"/>
          <w:lang w:val="pt-BR"/>
        </w:rPr>
        <w:t xml:space="preserve"> </w:t>
      </w:r>
    </w:p>
    <w:p w14:paraId="0E231095" w14:textId="3D824EBB" w:rsidR="007A5F07" w:rsidRDefault="00F07932" w:rsidP="00EC278F">
      <w:pPr>
        <w:tabs>
          <w:tab w:val="left" w:pos="9072"/>
        </w:tabs>
        <w:spacing w:before="120" w:line="360" w:lineRule="auto"/>
        <w:ind w:firstLine="113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Art. 2</w:t>
      </w:r>
      <w:r w:rsidR="007A5F07">
        <w:rPr>
          <w:rFonts w:ascii="Arial" w:eastAsia="Batang" w:hAnsi="Arial" w:cs="Arial"/>
          <w:b/>
          <w:szCs w:val="24"/>
        </w:rPr>
        <w:t>º</w:t>
      </w:r>
      <w:r w:rsidR="007A5F07">
        <w:rPr>
          <w:rFonts w:ascii="Arial" w:hAnsi="Arial" w:cs="Arial"/>
          <w:b/>
          <w:szCs w:val="24"/>
        </w:rPr>
        <w:t xml:space="preserve"> </w:t>
      </w:r>
      <w:r w:rsidR="007A5F07">
        <w:rPr>
          <w:rFonts w:ascii="Arial" w:hAnsi="Arial" w:cs="Arial"/>
          <w:szCs w:val="24"/>
        </w:rPr>
        <w:t xml:space="preserve">Esta Portaria entra em vigor na data de sua publicação. </w:t>
      </w:r>
    </w:p>
    <w:p w14:paraId="1758DA4F" w14:textId="77777777" w:rsidR="007A5F07" w:rsidRDefault="007A5F07" w:rsidP="007A5F07">
      <w:pPr>
        <w:spacing w:before="120" w:line="276" w:lineRule="auto"/>
        <w:ind w:firstLine="113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Registre-se;</w:t>
      </w:r>
    </w:p>
    <w:p w14:paraId="46BBCDDC" w14:textId="77777777" w:rsidR="007A5F07" w:rsidRDefault="007A5F07" w:rsidP="007A5F07">
      <w:pPr>
        <w:spacing w:before="120" w:line="276" w:lineRule="auto"/>
        <w:ind w:firstLine="1701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Publique-se;</w:t>
      </w:r>
    </w:p>
    <w:p w14:paraId="68A52366" w14:textId="77777777" w:rsidR="007A5F07" w:rsidRDefault="007A5F07" w:rsidP="007A5F07">
      <w:pPr>
        <w:tabs>
          <w:tab w:val="left" w:pos="9072"/>
        </w:tabs>
        <w:spacing w:before="120" w:line="276" w:lineRule="auto"/>
        <w:ind w:firstLine="1134"/>
        <w:jc w:val="both"/>
        <w:rPr>
          <w:rFonts w:ascii="Arial" w:hAnsi="Arial" w:cs="Arial"/>
          <w:szCs w:val="24"/>
        </w:rPr>
      </w:pPr>
    </w:p>
    <w:p w14:paraId="224C0056" w14:textId="72C518BB" w:rsidR="007A5F07" w:rsidRDefault="007A5F07" w:rsidP="007A5F0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Gabinete do Prefeito, Jóia - RS, em </w:t>
      </w:r>
      <w:r w:rsidR="007F2B6E">
        <w:rPr>
          <w:rFonts w:ascii="Arial" w:hAnsi="Arial" w:cs="Arial"/>
          <w:szCs w:val="24"/>
        </w:rPr>
        <w:t>10</w:t>
      </w:r>
      <w:r w:rsidR="007355F2">
        <w:rPr>
          <w:rFonts w:ascii="Arial" w:hAnsi="Arial" w:cs="Arial"/>
          <w:szCs w:val="24"/>
        </w:rPr>
        <w:t xml:space="preserve"> de maio</w:t>
      </w:r>
      <w:r w:rsidR="009C45F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de 202</w:t>
      </w:r>
      <w:r w:rsidR="009C7CDC">
        <w:rPr>
          <w:rFonts w:ascii="Arial" w:hAnsi="Arial" w:cs="Arial"/>
          <w:szCs w:val="24"/>
        </w:rPr>
        <w:t>2</w:t>
      </w:r>
      <w:r>
        <w:rPr>
          <w:rFonts w:ascii="Arial" w:hAnsi="Arial" w:cs="Arial"/>
          <w:szCs w:val="24"/>
        </w:rPr>
        <w:t>.</w:t>
      </w:r>
    </w:p>
    <w:p w14:paraId="58B59585" w14:textId="77777777" w:rsidR="007A5F07" w:rsidRDefault="007A5F07" w:rsidP="007A5F07">
      <w:pPr>
        <w:spacing w:line="276" w:lineRule="auto"/>
        <w:ind w:right="567"/>
        <w:jc w:val="both"/>
        <w:rPr>
          <w:rFonts w:ascii="Arial" w:hAnsi="Arial" w:cs="Arial"/>
          <w:szCs w:val="24"/>
        </w:rPr>
      </w:pPr>
    </w:p>
    <w:p w14:paraId="4935E496" w14:textId="77777777" w:rsidR="007A5F07" w:rsidRDefault="007A5F07" w:rsidP="007A5F07">
      <w:pPr>
        <w:spacing w:line="276" w:lineRule="auto"/>
        <w:ind w:right="567"/>
        <w:jc w:val="both"/>
        <w:rPr>
          <w:rFonts w:ascii="Arial" w:hAnsi="Arial" w:cs="Arial"/>
          <w:szCs w:val="24"/>
        </w:rPr>
      </w:pPr>
    </w:p>
    <w:p w14:paraId="0305C5D6" w14:textId="77777777" w:rsidR="00EC278F" w:rsidRDefault="00EC278F" w:rsidP="007A5F07">
      <w:pPr>
        <w:spacing w:line="276" w:lineRule="auto"/>
        <w:ind w:right="567"/>
        <w:jc w:val="both"/>
        <w:rPr>
          <w:rFonts w:ascii="Arial" w:hAnsi="Arial" w:cs="Arial"/>
          <w:szCs w:val="24"/>
        </w:rPr>
      </w:pPr>
    </w:p>
    <w:p w14:paraId="338F1D18" w14:textId="77777777" w:rsidR="007A5F07" w:rsidRDefault="007A5F07" w:rsidP="007A5F07">
      <w:pPr>
        <w:spacing w:line="276" w:lineRule="auto"/>
        <w:ind w:right="567"/>
        <w:jc w:val="both"/>
        <w:rPr>
          <w:rFonts w:ascii="Arial" w:hAnsi="Arial" w:cs="Arial"/>
          <w:szCs w:val="24"/>
        </w:rPr>
      </w:pPr>
    </w:p>
    <w:p w14:paraId="252AED04" w14:textId="7225D90D" w:rsidR="007A5F07" w:rsidRPr="007A5F07" w:rsidRDefault="007A5F07" w:rsidP="007A5F07">
      <w:pPr>
        <w:spacing w:line="276" w:lineRule="auto"/>
        <w:jc w:val="center"/>
        <w:rPr>
          <w:rFonts w:ascii="Arial" w:hAnsi="Arial" w:cs="Arial"/>
          <w:sz w:val="22"/>
          <w:szCs w:val="24"/>
        </w:rPr>
      </w:pPr>
      <w:r w:rsidRPr="007A5F07">
        <w:rPr>
          <w:rFonts w:ascii="Arial" w:hAnsi="Arial" w:cs="Arial"/>
          <w:sz w:val="22"/>
          <w:szCs w:val="24"/>
        </w:rPr>
        <w:t>A</w:t>
      </w:r>
      <w:r w:rsidR="001A4AAB">
        <w:rPr>
          <w:rFonts w:ascii="Arial" w:hAnsi="Arial" w:cs="Arial"/>
          <w:sz w:val="22"/>
          <w:szCs w:val="24"/>
        </w:rPr>
        <w:t>D</w:t>
      </w:r>
      <w:r w:rsidRPr="007A5F07">
        <w:rPr>
          <w:rFonts w:ascii="Arial" w:hAnsi="Arial" w:cs="Arial"/>
          <w:sz w:val="22"/>
          <w:szCs w:val="24"/>
        </w:rPr>
        <w:t>RI</w:t>
      </w:r>
      <w:r w:rsidR="001A4AAB">
        <w:rPr>
          <w:rFonts w:ascii="Arial" w:hAnsi="Arial" w:cs="Arial"/>
          <w:sz w:val="22"/>
          <w:szCs w:val="24"/>
        </w:rPr>
        <w:t>ANO MARANGON DE LIMA</w:t>
      </w:r>
    </w:p>
    <w:p w14:paraId="4D5D83CE" w14:textId="7CE1E41C" w:rsidR="007A5F07" w:rsidRPr="001A4AAB" w:rsidRDefault="007A5F07" w:rsidP="001A4AAB">
      <w:pPr>
        <w:spacing w:line="276" w:lineRule="auto"/>
        <w:jc w:val="center"/>
        <w:rPr>
          <w:rFonts w:ascii="Arial" w:hAnsi="Arial" w:cs="Arial"/>
          <w:sz w:val="22"/>
          <w:szCs w:val="24"/>
        </w:rPr>
      </w:pPr>
      <w:r w:rsidRPr="007A5F07">
        <w:rPr>
          <w:rFonts w:ascii="Arial" w:hAnsi="Arial" w:cs="Arial"/>
          <w:sz w:val="22"/>
          <w:szCs w:val="24"/>
        </w:rPr>
        <w:t>Prefeito de Jóia</w:t>
      </w:r>
    </w:p>
    <w:sectPr w:rsidR="007A5F07" w:rsidRPr="001A4AAB" w:rsidSect="007A5F07">
      <w:headerReference w:type="default" r:id="rId7"/>
      <w:footerReference w:type="default" r:id="rId8"/>
      <w:pgSz w:w="11906" w:h="16838"/>
      <w:pgMar w:top="1418" w:right="1133" w:bottom="1418" w:left="1559" w:header="567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71606D" w14:textId="77777777" w:rsidR="007A5F07" w:rsidRDefault="007A5F07" w:rsidP="003E7C5E">
      <w:r>
        <w:separator/>
      </w:r>
    </w:p>
  </w:endnote>
  <w:endnote w:type="continuationSeparator" w:id="0">
    <w:p w14:paraId="7A6AC3DC" w14:textId="77777777" w:rsidR="007A5F07" w:rsidRDefault="007A5F07" w:rsidP="003E7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36289C" w14:textId="77777777" w:rsidR="00127509" w:rsidRDefault="002D6399" w:rsidP="00127509">
    <w:pPr>
      <w:pBdr>
        <w:top w:val="single" w:sz="4" w:space="1" w:color="auto"/>
      </w:pBdr>
      <w:tabs>
        <w:tab w:val="left" w:pos="5670"/>
      </w:tabs>
      <w:ind w:left="-567"/>
      <w:jc w:val="both"/>
      <w:rPr>
        <w:rFonts w:ascii="Arial" w:hAnsi="Arial" w:cs="Arial"/>
        <w:sz w:val="18"/>
        <w:szCs w:val="18"/>
      </w:rPr>
    </w:pPr>
    <w:r w:rsidRPr="00127509">
      <w:rPr>
        <w:rFonts w:ascii="Arial" w:hAnsi="Arial" w:cs="Arial"/>
        <w:b/>
        <w:sz w:val="18"/>
        <w:szCs w:val="18"/>
      </w:rPr>
      <w:t>CENTRO ADMINISTRATIVO MUNICIPAL</w:t>
    </w:r>
  </w:p>
  <w:p w14:paraId="30C0CE20" w14:textId="74019C9B" w:rsidR="00F37B42" w:rsidRDefault="003E7C5E" w:rsidP="00127509">
    <w:pPr>
      <w:pBdr>
        <w:top w:val="single" w:sz="4" w:space="1" w:color="auto"/>
      </w:pBdr>
      <w:tabs>
        <w:tab w:val="left" w:pos="5670"/>
      </w:tabs>
      <w:ind w:left="-567"/>
      <w:jc w:val="both"/>
      <w:rPr>
        <w:rFonts w:ascii="Arial" w:hAnsi="Arial" w:cs="Arial"/>
        <w:sz w:val="18"/>
        <w:szCs w:val="18"/>
      </w:rPr>
    </w:pPr>
    <w:r w:rsidRPr="00F37B42">
      <w:rPr>
        <w:rFonts w:ascii="Arial" w:hAnsi="Arial" w:cs="Arial"/>
        <w:sz w:val="18"/>
        <w:szCs w:val="18"/>
      </w:rPr>
      <w:t xml:space="preserve">Rua </w:t>
    </w:r>
    <w:r w:rsidR="001A4AAB">
      <w:rPr>
        <w:rFonts w:ascii="Arial" w:hAnsi="Arial" w:cs="Arial"/>
        <w:sz w:val="18"/>
        <w:szCs w:val="18"/>
      </w:rPr>
      <w:t xml:space="preserve">Dr. Edmar </w:t>
    </w:r>
    <w:proofErr w:type="spellStart"/>
    <w:r w:rsidR="001A4AAB">
      <w:rPr>
        <w:rFonts w:ascii="Arial" w:hAnsi="Arial" w:cs="Arial"/>
        <w:sz w:val="18"/>
        <w:szCs w:val="18"/>
      </w:rPr>
      <w:t>Kruel</w:t>
    </w:r>
    <w:proofErr w:type="spellEnd"/>
    <w:r w:rsidRPr="00F37B42">
      <w:rPr>
        <w:rFonts w:ascii="Arial" w:hAnsi="Arial" w:cs="Arial"/>
        <w:sz w:val="18"/>
        <w:szCs w:val="18"/>
      </w:rPr>
      <w:t>, 1</w:t>
    </w:r>
    <w:r w:rsidR="001A4AAB">
      <w:rPr>
        <w:rFonts w:ascii="Arial" w:hAnsi="Arial" w:cs="Arial"/>
        <w:sz w:val="18"/>
        <w:szCs w:val="18"/>
      </w:rPr>
      <w:t>88</w:t>
    </w:r>
    <w:r w:rsidR="00F37B42" w:rsidRPr="00F37B42">
      <w:rPr>
        <w:rFonts w:ascii="Arial" w:hAnsi="Arial" w:cs="Arial"/>
        <w:sz w:val="18"/>
        <w:szCs w:val="18"/>
      </w:rPr>
      <w:t xml:space="preserve"> – </w:t>
    </w:r>
    <w:r w:rsidRPr="00F37B42">
      <w:rPr>
        <w:rFonts w:ascii="Arial" w:hAnsi="Arial" w:cs="Arial"/>
        <w:sz w:val="18"/>
        <w:szCs w:val="18"/>
      </w:rPr>
      <w:t>Centro</w:t>
    </w:r>
    <w:r w:rsidR="00F37B42" w:rsidRPr="00F37B42">
      <w:rPr>
        <w:rFonts w:ascii="Arial" w:hAnsi="Arial" w:cs="Arial"/>
        <w:sz w:val="18"/>
        <w:szCs w:val="18"/>
      </w:rPr>
      <w:t xml:space="preserve"> </w:t>
    </w:r>
    <w:r w:rsidRPr="00F37B42">
      <w:rPr>
        <w:rFonts w:ascii="Arial" w:hAnsi="Arial" w:cs="Arial"/>
        <w:sz w:val="18"/>
        <w:szCs w:val="18"/>
      </w:rPr>
      <w:t xml:space="preserve">– </w:t>
    </w:r>
    <w:r w:rsidR="00F37B42">
      <w:rPr>
        <w:rFonts w:ascii="Arial" w:hAnsi="Arial" w:cs="Arial"/>
        <w:sz w:val="18"/>
        <w:szCs w:val="18"/>
      </w:rPr>
      <w:t xml:space="preserve">CEP </w:t>
    </w:r>
    <w:r w:rsidRPr="00F37B42">
      <w:rPr>
        <w:rFonts w:ascii="Arial" w:hAnsi="Arial" w:cs="Arial"/>
        <w:sz w:val="18"/>
        <w:szCs w:val="18"/>
      </w:rPr>
      <w:t>98.180-</w:t>
    </w:r>
    <w:r w:rsidR="001A4AAB">
      <w:rPr>
        <w:rFonts w:ascii="Arial" w:hAnsi="Arial" w:cs="Arial"/>
        <w:sz w:val="18"/>
        <w:szCs w:val="18"/>
      </w:rPr>
      <w:t>00</w:t>
    </w:r>
    <w:r w:rsidRPr="00F37B42">
      <w:rPr>
        <w:rFonts w:ascii="Arial" w:hAnsi="Arial" w:cs="Arial"/>
        <w:sz w:val="18"/>
        <w:szCs w:val="18"/>
      </w:rPr>
      <w:t xml:space="preserve">0 – Jóia </w:t>
    </w:r>
    <w:r w:rsidR="00F37B42" w:rsidRPr="00F37B42">
      <w:rPr>
        <w:rFonts w:ascii="Arial" w:hAnsi="Arial" w:cs="Arial"/>
        <w:sz w:val="18"/>
        <w:szCs w:val="18"/>
      </w:rPr>
      <w:t>–</w:t>
    </w:r>
    <w:r w:rsidRPr="00F37B42">
      <w:rPr>
        <w:rFonts w:ascii="Arial" w:hAnsi="Arial" w:cs="Arial"/>
        <w:sz w:val="18"/>
        <w:szCs w:val="18"/>
      </w:rPr>
      <w:t xml:space="preserve"> RS</w:t>
    </w:r>
  </w:p>
  <w:p w14:paraId="6FB07937" w14:textId="77777777" w:rsidR="003E7C5E" w:rsidRPr="00F37B42" w:rsidRDefault="00F37B42" w:rsidP="00127509">
    <w:pPr>
      <w:pBdr>
        <w:top w:val="single" w:sz="4" w:space="1" w:color="auto"/>
      </w:pBdr>
      <w:tabs>
        <w:tab w:val="left" w:pos="5670"/>
      </w:tabs>
      <w:ind w:left="-567"/>
      <w:rPr>
        <w:rFonts w:ascii="Arial" w:hAnsi="Arial" w:cs="Arial"/>
        <w:sz w:val="18"/>
        <w:szCs w:val="18"/>
      </w:rPr>
    </w:pPr>
    <w:r w:rsidRPr="00F37B42">
      <w:rPr>
        <w:rFonts w:ascii="Arial" w:hAnsi="Arial" w:cs="Arial"/>
        <w:sz w:val="18"/>
        <w:szCs w:val="18"/>
      </w:rPr>
      <w:t>Telefone: (55) 3318-1300</w:t>
    </w:r>
    <w:r>
      <w:rPr>
        <w:rFonts w:ascii="Arial" w:hAnsi="Arial" w:cs="Arial"/>
        <w:sz w:val="18"/>
        <w:szCs w:val="18"/>
      </w:rPr>
      <w:t xml:space="preserve"> – http://www.joia.</w:t>
    </w:r>
    <w:r w:rsidR="00A97A7D">
      <w:rPr>
        <w:rFonts w:ascii="Arial" w:hAnsi="Arial" w:cs="Arial"/>
        <w:sz w:val="18"/>
        <w:szCs w:val="18"/>
      </w:rPr>
      <w:t>rs.gov</w:t>
    </w:r>
    <w:r>
      <w:rPr>
        <w:rFonts w:ascii="Arial" w:hAnsi="Arial" w:cs="Arial"/>
        <w:sz w:val="18"/>
        <w:szCs w:val="18"/>
      </w:rPr>
      <w:t>.br</w:t>
    </w:r>
    <w:r w:rsidR="00645F4F">
      <w:rPr>
        <w:rFonts w:ascii="Arial" w:hAnsi="Arial" w:cs="Arial"/>
        <w:sz w:val="18"/>
        <w:szCs w:val="18"/>
      </w:rPr>
      <w:t xml:space="preserve"> – e-mail: gabinete@joia.</w:t>
    </w:r>
    <w:r w:rsidR="005429F4">
      <w:rPr>
        <w:rFonts w:ascii="Arial" w:hAnsi="Arial" w:cs="Arial"/>
        <w:sz w:val="18"/>
        <w:szCs w:val="18"/>
      </w:rPr>
      <w:t>gov.br</w:t>
    </w:r>
    <w:r w:rsidR="00D67E9C">
      <w:rPr>
        <w:rFonts w:ascii="Arial" w:hAnsi="Arial" w:cs="Arial"/>
        <w:sz w:val="18"/>
        <w:szCs w:val="18"/>
      </w:rPr>
      <w:t xml:space="preserve"> – CNPJ 89.650.121/0001-92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965140" w14:textId="77777777" w:rsidR="007A5F07" w:rsidRDefault="007A5F07" w:rsidP="003E7C5E">
      <w:r>
        <w:separator/>
      </w:r>
    </w:p>
  </w:footnote>
  <w:footnote w:type="continuationSeparator" w:id="0">
    <w:p w14:paraId="32858469" w14:textId="77777777" w:rsidR="007A5F07" w:rsidRDefault="007A5F07" w:rsidP="003E7C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A681A1" w14:textId="77777777" w:rsidR="00F37B42" w:rsidRDefault="00FF512D" w:rsidP="00F37B42">
    <w:pPr>
      <w:tabs>
        <w:tab w:val="left" w:pos="5670"/>
      </w:tabs>
      <w:ind w:left="-567"/>
      <w:jc w:val="right"/>
      <w:rPr>
        <w:rFonts w:ascii="Arial" w:hAnsi="Arial" w:cs="Arial"/>
        <w:sz w:val="20"/>
      </w:rPr>
    </w:pPr>
    <w:r>
      <w:rPr>
        <w:noProof/>
      </w:rPr>
      <w:drawing>
        <wp:anchor distT="0" distB="0" distL="114300" distR="114300" simplePos="0" relativeHeight="251657728" behindDoc="0" locked="0" layoutInCell="0" allowOverlap="1" wp14:anchorId="593836D7" wp14:editId="5C9CBEC7">
          <wp:simplePos x="0" y="0"/>
          <wp:positionH relativeFrom="column">
            <wp:posOffset>-372745</wp:posOffset>
          </wp:positionH>
          <wp:positionV relativeFrom="paragraph">
            <wp:posOffset>-265430</wp:posOffset>
          </wp:positionV>
          <wp:extent cx="849630" cy="915035"/>
          <wp:effectExtent l="38100" t="19050" r="26670" b="1841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152477">
                    <a:off x="0" y="0"/>
                    <a:ext cx="849630" cy="915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7B42" w:rsidRPr="003E7C5E">
      <w:rPr>
        <w:rFonts w:ascii="Arial" w:hAnsi="Arial" w:cs="Arial"/>
        <w:sz w:val="20"/>
      </w:rPr>
      <w:t>Estado do Rio Grande do Sul</w:t>
    </w:r>
  </w:p>
  <w:p w14:paraId="7DC7D47A" w14:textId="77777777" w:rsidR="00F37B42" w:rsidRPr="006801D4" w:rsidRDefault="00F37B42" w:rsidP="00F37B42">
    <w:pPr>
      <w:tabs>
        <w:tab w:val="left" w:pos="5670"/>
      </w:tabs>
      <w:ind w:left="-567"/>
      <w:jc w:val="right"/>
      <w:rPr>
        <w:rFonts w:ascii="Blackadder ITC" w:hAnsi="Blackadder ITC" w:cs="Arial"/>
        <w:sz w:val="40"/>
        <w:szCs w:val="40"/>
      </w:rPr>
    </w:pPr>
    <w:r w:rsidRPr="006801D4">
      <w:rPr>
        <w:rFonts w:ascii="Blackadder ITC" w:hAnsi="Blackadder ITC" w:cs="Arial"/>
        <w:b/>
        <w:sz w:val="40"/>
        <w:szCs w:val="40"/>
      </w:rPr>
      <w:t>Munic</w:t>
    </w:r>
    <w:r w:rsidR="00AB63A8" w:rsidRPr="006801D4">
      <w:rPr>
        <w:rFonts w:ascii="Blackadder ITC" w:hAnsi="Blackadder ITC" w:cs="Arial"/>
        <w:b/>
        <w:sz w:val="40"/>
        <w:szCs w:val="40"/>
      </w:rPr>
      <w:t>í</w:t>
    </w:r>
    <w:r w:rsidRPr="006801D4">
      <w:rPr>
        <w:rFonts w:ascii="Blackadder ITC" w:hAnsi="Blackadder ITC" w:cs="Arial"/>
        <w:b/>
        <w:sz w:val="40"/>
        <w:szCs w:val="40"/>
      </w:rPr>
      <w:t>p</w:t>
    </w:r>
    <w:r w:rsidR="00AB63A8" w:rsidRPr="006801D4">
      <w:rPr>
        <w:rFonts w:ascii="Blackadder ITC" w:hAnsi="Blackadder ITC" w:cs="Arial"/>
        <w:b/>
        <w:sz w:val="40"/>
        <w:szCs w:val="40"/>
      </w:rPr>
      <w:t>io</w:t>
    </w:r>
    <w:r w:rsidRPr="006801D4">
      <w:rPr>
        <w:rFonts w:ascii="Blackadder ITC" w:hAnsi="Blackadder ITC" w:cs="Arial"/>
        <w:b/>
        <w:sz w:val="40"/>
        <w:szCs w:val="40"/>
      </w:rPr>
      <w:t xml:space="preserve"> de Jóia</w:t>
    </w:r>
  </w:p>
  <w:p w14:paraId="762F4819" w14:textId="77777777" w:rsidR="00F37B42" w:rsidRPr="00D67E9C" w:rsidRDefault="001B31FC" w:rsidP="001B31FC">
    <w:pPr>
      <w:pStyle w:val="Cabealho"/>
      <w:pBdr>
        <w:bottom w:val="single" w:sz="4" w:space="1" w:color="auto"/>
      </w:pBdr>
      <w:tabs>
        <w:tab w:val="clear" w:pos="4252"/>
        <w:tab w:val="clear" w:pos="8504"/>
        <w:tab w:val="left" w:pos="900"/>
      </w:tabs>
      <w:rPr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ab/>
    </w:r>
    <w:r w:rsidR="005429F4">
      <w:rPr>
        <w:rFonts w:ascii="Arial" w:hAnsi="Arial" w:cs="Arial"/>
        <w:i/>
        <w:sz w:val="18"/>
        <w:szCs w:val="18"/>
      </w:rPr>
      <w:tab/>
    </w:r>
    <w:r w:rsidR="005429F4"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 w:rsidR="0007626C">
      <w:rPr>
        <w:rFonts w:ascii="Arial" w:hAnsi="Arial" w:cs="Arial"/>
        <w:i/>
        <w:sz w:val="18"/>
        <w:szCs w:val="18"/>
      </w:rPr>
      <w:t xml:space="preserve"> </w:t>
    </w:r>
    <w:r>
      <w:rPr>
        <w:rFonts w:ascii="Arial" w:hAnsi="Arial" w:cs="Arial"/>
        <w:i/>
        <w:sz w:val="18"/>
        <w:szCs w:val="18"/>
      </w:rPr>
      <w:tab/>
      <w:t xml:space="preserve">    </w:t>
    </w:r>
    <w:r w:rsidR="005429F4">
      <w:rPr>
        <w:rFonts w:ascii="Arial" w:hAnsi="Arial" w:cs="Arial"/>
        <w:i/>
        <w:sz w:val="18"/>
        <w:szCs w:val="18"/>
      </w:rPr>
      <w:t xml:space="preserve">    </w:t>
    </w:r>
    <w:r w:rsidR="0007626C">
      <w:rPr>
        <w:rFonts w:ascii="Arial" w:hAnsi="Arial" w:cs="Arial"/>
        <w:i/>
        <w:sz w:val="18"/>
        <w:szCs w:val="18"/>
      </w:rPr>
      <w:t xml:space="preserve"> </w:t>
    </w:r>
    <w:r w:rsidR="00D67E9C" w:rsidRPr="00D67E9C">
      <w:rPr>
        <w:rFonts w:ascii="Arial" w:hAnsi="Arial" w:cs="Arial"/>
        <w:i/>
        <w:sz w:val="18"/>
        <w:szCs w:val="18"/>
      </w:rPr>
      <w:t>“Terra das Nascentes”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F07"/>
    <w:rsid w:val="0007626C"/>
    <w:rsid w:val="000D79EB"/>
    <w:rsid w:val="00127509"/>
    <w:rsid w:val="001A4AAB"/>
    <w:rsid w:val="001B31FC"/>
    <w:rsid w:val="002156CC"/>
    <w:rsid w:val="00223613"/>
    <w:rsid w:val="00252954"/>
    <w:rsid w:val="002535D5"/>
    <w:rsid w:val="00293292"/>
    <w:rsid w:val="002A7053"/>
    <w:rsid w:val="002B5015"/>
    <w:rsid w:val="002D2477"/>
    <w:rsid w:val="002D6399"/>
    <w:rsid w:val="002F26EC"/>
    <w:rsid w:val="00300919"/>
    <w:rsid w:val="00381D5A"/>
    <w:rsid w:val="003E7C5E"/>
    <w:rsid w:val="00524345"/>
    <w:rsid w:val="005429F4"/>
    <w:rsid w:val="00645F4F"/>
    <w:rsid w:val="00650847"/>
    <w:rsid w:val="006801D4"/>
    <w:rsid w:val="006863F1"/>
    <w:rsid w:val="007355F2"/>
    <w:rsid w:val="007A5F07"/>
    <w:rsid w:val="007A65AC"/>
    <w:rsid w:val="007F2B6E"/>
    <w:rsid w:val="00824323"/>
    <w:rsid w:val="008477E3"/>
    <w:rsid w:val="00887559"/>
    <w:rsid w:val="009658F2"/>
    <w:rsid w:val="009C45FB"/>
    <w:rsid w:val="009C7CDC"/>
    <w:rsid w:val="009D6962"/>
    <w:rsid w:val="009E060E"/>
    <w:rsid w:val="00A03970"/>
    <w:rsid w:val="00A912C1"/>
    <w:rsid w:val="00A97A7D"/>
    <w:rsid w:val="00AB2A4D"/>
    <w:rsid w:val="00AB351E"/>
    <w:rsid w:val="00AB63A8"/>
    <w:rsid w:val="00AC59D0"/>
    <w:rsid w:val="00AD6815"/>
    <w:rsid w:val="00B261F1"/>
    <w:rsid w:val="00B64CA6"/>
    <w:rsid w:val="00C55ABF"/>
    <w:rsid w:val="00CF0ABF"/>
    <w:rsid w:val="00D003B9"/>
    <w:rsid w:val="00D542B2"/>
    <w:rsid w:val="00D67E9C"/>
    <w:rsid w:val="00D87A23"/>
    <w:rsid w:val="00DA4B48"/>
    <w:rsid w:val="00DD0757"/>
    <w:rsid w:val="00DE386E"/>
    <w:rsid w:val="00E023D6"/>
    <w:rsid w:val="00E33698"/>
    <w:rsid w:val="00E97236"/>
    <w:rsid w:val="00EC278F"/>
    <w:rsid w:val="00F07932"/>
    <w:rsid w:val="00F37B42"/>
    <w:rsid w:val="00F520B2"/>
    <w:rsid w:val="00F739C6"/>
    <w:rsid w:val="00F80B65"/>
    <w:rsid w:val="00FA03EC"/>
    <w:rsid w:val="00FF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04C4423D"/>
  <w15:chartTrackingRefBased/>
  <w15:docId w15:val="{DECDDA08-D061-42AA-9AA1-C11D420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5F07"/>
    <w:rPr>
      <w:rFonts w:ascii="Tahoma" w:eastAsia="Times New Roman" w:hAnsi="Tahom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E7C5E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E7C5E"/>
  </w:style>
  <w:style w:type="paragraph" w:styleId="Rodap">
    <w:name w:val="footer"/>
    <w:basedOn w:val="Normal"/>
    <w:link w:val="RodapChar"/>
    <w:uiPriority w:val="99"/>
    <w:unhideWhenUsed/>
    <w:rsid w:val="003E7C5E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E7C5E"/>
  </w:style>
  <w:style w:type="character" w:styleId="Hyperlink">
    <w:name w:val="Hyperlink"/>
    <w:semiHidden/>
    <w:rsid w:val="003E7C5E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7A5F07"/>
    <w:pPr>
      <w:autoSpaceDE w:val="0"/>
      <w:autoSpaceDN w:val="0"/>
      <w:adjustRightInd w:val="0"/>
      <w:spacing w:line="480" w:lineRule="atLeast"/>
      <w:ind w:left="5160"/>
      <w:jc w:val="both"/>
    </w:pPr>
    <w:rPr>
      <w:rFonts w:ascii="Comic Sans MS" w:eastAsia="MS Mincho" w:hAnsi="Comic Sans MS"/>
      <w:b/>
      <w:i/>
      <w:sz w:val="28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A5F07"/>
    <w:rPr>
      <w:rFonts w:ascii="Comic Sans MS" w:eastAsia="MS Mincho" w:hAnsi="Comic Sans MS"/>
      <w:b/>
      <w:i/>
      <w:sz w:val="28"/>
      <w:szCs w:val="24"/>
      <w:lang w:val="x-none" w:eastAsia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C7CD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7CD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0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Modelos\Prefeitur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3964E-BF2B-4E62-823F-ACAB8CBE3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Prefeitura</Template>
  <TotalTime>19</TotalTime>
  <Pages>1</Pages>
  <Words>137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cp:lastModifiedBy>Usuario</cp:lastModifiedBy>
  <cp:revision>7</cp:revision>
  <cp:lastPrinted>2022-03-03T12:19:00Z</cp:lastPrinted>
  <dcterms:created xsi:type="dcterms:W3CDTF">2022-03-07T11:50:00Z</dcterms:created>
  <dcterms:modified xsi:type="dcterms:W3CDTF">2022-05-11T17:31:00Z</dcterms:modified>
</cp:coreProperties>
</file>