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065923B8" w14:textId="77777777"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4BC044A" w14:textId="6B8DEEC9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9D6962">
        <w:rPr>
          <w:rFonts w:ascii="Arial" w:hAnsi="Arial" w:cs="Arial"/>
          <w:b/>
          <w:szCs w:val="24"/>
        </w:rPr>
        <w:t>41</w:t>
      </w:r>
      <w:r w:rsidR="00223613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, DE </w:t>
      </w:r>
      <w:r w:rsidR="009D6962">
        <w:rPr>
          <w:rFonts w:ascii="Arial" w:hAnsi="Arial" w:cs="Arial"/>
          <w:b/>
          <w:szCs w:val="24"/>
        </w:rPr>
        <w:t>03</w:t>
      </w:r>
      <w:r>
        <w:rPr>
          <w:rFonts w:ascii="Arial" w:hAnsi="Arial" w:cs="Arial"/>
          <w:b/>
          <w:szCs w:val="24"/>
        </w:rPr>
        <w:t xml:space="preserve"> DE </w:t>
      </w:r>
      <w:r w:rsidR="009D6962">
        <w:rPr>
          <w:rFonts w:ascii="Arial" w:hAnsi="Arial" w:cs="Arial"/>
          <w:b/>
          <w:szCs w:val="24"/>
        </w:rPr>
        <w:t>MARÇO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17748773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Pr="007A5F07">
        <w:rPr>
          <w:rFonts w:ascii="Arial" w:hAnsi="Arial" w:cs="Arial"/>
        </w:rPr>
        <w:t xml:space="preserve">para exercer cargo de </w:t>
      </w:r>
      <w:r w:rsidR="00AB2A4D" w:rsidRPr="00AB2A4D">
        <w:rPr>
          <w:rFonts w:ascii="Arial" w:hAnsi="Arial" w:cs="Arial"/>
        </w:rPr>
        <w:t>Monitor de Creche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18A113C5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bookmarkStart w:id="0" w:name="_GoBack"/>
      <w:r w:rsidRPr="00AB2A4D">
        <w:rPr>
          <w:rFonts w:ascii="Arial" w:hAnsi="Arial" w:cs="Arial"/>
          <w:i w:val="0"/>
          <w:sz w:val="24"/>
          <w:lang w:val="pt-BR"/>
        </w:rPr>
        <w:t>Nomear</w:t>
      </w:r>
      <w:bookmarkEnd w:id="0"/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Monitor de Creche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58F2">
        <w:rPr>
          <w:rFonts w:ascii="Arial" w:hAnsi="Arial" w:cs="Arial"/>
          <w:b w:val="0"/>
          <w:i w:val="0"/>
          <w:sz w:val="24"/>
          <w:lang w:val="pt-BR"/>
        </w:rPr>
        <w:t>2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223613" w:rsidRPr="00223613">
        <w:rPr>
          <w:rFonts w:ascii="Arial" w:hAnsi="Arial" w:cs="Arial"/>
          <w:bCs/>
          <w:i w:val="0"/>
          <w:sz w:val="24"/>
          <w:lang w:val="pt-BR"/>
        </w:rPr>
        <w:t>ANDREIA AGUIAR DRESCLER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5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238A5D1E" w14:textId="5564406A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 w:rsidR="009D6962">
        <w:rPr>
          <w:rFonts w:ascii="Arial" w:hAnsi="Arial" w:cs="Arial"/>
        </w:rPr>
        <w:t>A</w:t>
      </w:r>
      <w:r w:rsidR="009C7CDC">
        <w:rPr>
          <w:rFonts w:ascii="Arial" w:hAnsi="Arial" w:cs="Arial"/>
        </w:rPr>
        <w:t xml:space="preserve"> referid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nomead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exercerá o cargo lotad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Secretaria Municipal de </w:t>
      </w:r>
      <w:r w:rsidR="009C45FB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0E231095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723FDEF2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7FCF947A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9D6962">
        <w:rPr>
          <w:rFonts w:ascii="Arial" w:hAnsi="Arial" w:cs="Arial"/>
          <w:szCs w:val="24"/>
        </w:rPr>
        <w:t>3 de março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658F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6A90-895F-4E39-AD54-AAC93AC4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cp:lastPrinted>2022-03-03T12:19:00Z</cp:lastPrinted>
  <dcterms:created xsi:type="dcterms:W3CDTF">2022-03-03T12:14:00Z</dcterms:created>
  <dcterms:modified xsi:type="dcterms:W3CDTF">2022-03-03T12:23:00Z</dcterms:modified>
</cp:coreProperties>
</file>