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CE74F7">
        <w:rPr>
          <w:rFonts w:ascii="Arial" w:hAnsi="Arial" w:cs="Arial"/>
          <w:b/>
          <w:szCs w:val="24"/>
        </w:rPr>
        <w:t>6</w:t>
      </w:r>
      <w:r w:rsidR="008416B3">
        <w:rPr>
          <w:rFonts w:ascii="Arial" w:hAnsi="Arial" w:cs="Arial"/>
          <w:b/>
          <w:szCs w:val="24"/>
        </w:rPr>
        <w:t>01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8F390A">
        <w:rPr>
          <w:rFonts w:ascii="Arial" w:hAnsi="Arial" w:cs="Arial"/>
          <w:b/>
          <w:szCs w:val="24"/>
        </w:rPr>
        <w:t>13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F390A" w:rsidRPr="008F390A">
        <w:rPr>
          <w:rFonts w:ascii="Arial" w:hAnsi="Arial" w:cs="Arial"/>
          <w:bCs/>
          <w:i w:val="0"/>
          <w:sz w:val="24"/>
          <w:lang w:val="pt-BR"/>
        </w:rPr>
        <w:t>SIMONE DA SILVA SOARES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F390A">
        <w:rPr>
          <w:rFonts w:ascii="Arial" w:hAnsi="Arial" w:cs="Arial"/>
          <w:b w:val="0"/>
          <w:i w:val="0"/>
          <w:sz w:val="24"/>
          <w:lang w:val="pt-BR"/>
        </w:rPr>
        <w:t>nono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8F390A">
        <w:rPr>
          <w:rFonts w:ascii="Arial" w:hAnsi="Arial" w:cs="Arial"/>
          <w:szCs w:val="24"/>
        </w:rPr>
        <w:t>13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8F390A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CE74F7"/>
    <w:rsid w:val="00D003B9"/>
    <w:rsid w:val="00D542B2"/>
    <w:rsid w:val="00D67E9C"/>
    <w:rsid w:val="00D77CBE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7ECB-EC0D-4F55-B65D-A25CAA30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2020-02-05T19:55:00Z</cp:lastPrinted>
  <dcterms:created xsi:type="dcterms:W3CDTF">2020-02-13T13:04:00Z</dcterms:created>
  <dcterms:modified xsi:type="dcterms:W3CDTF">2020-02-13T13:14:00Z</dcterms:modified>
</cp:coreProperties>
</file>