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B4" w:rsidRPr="007153B8" w:rsidRDefault="000711B4" w:rsidP="000711B4">
      <w:pPr>
        <w:pStyle w:val="SemEspaamento"/>
        <w:spacing w:line="276" w:lineRule="auto"/>
        <w:ind w:left="1134"/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Gabarito Pro</w:t>
      </w:r>
      <w:r w:rsidR="00C271C5">
        <w:rPr>
          <w:rFonts w:ascii="Arial" w:hAnsi="Arial" w:cs="Arial"/>
          <w:b/>
          <w:sz w:val="28"/>
          <w:szCs w:val="28"/>
        </w:rPr>
        <w:t>cesso Seletivo Simplificado Nº 11</w:t>
      </w:r>
      <w:r w:rsidRPr="007153B8">
        <w:rPr>
          <w:rFonts w:ascii="Arial" w:hAnsi="Arial" w:cs="Arial"/>
          <w:b/>
          <w:sz w:val="28"/>
          <w:szCs w:val="28"/>
        </w:rPr>
        <w:t>/2020</w:t>
      </w: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ACS - Agente Comunitário de Saúde</w:t>
      </w: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50"/>
      </w:tblGrid>
      <w:tr w:rsidR="007153B8" w:rsidRPr="007153B8" w:rsidTr="00577C68">
        <w:trPr>
          <w:jc w:val="center"/>
        </w:trPr>
        <w:tc>
          <w:tcPr>
            <w:tcW w:w="675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Nº</w:t>
            </w:r>
          </w:p>
        </w:tc>
        <w:tc>
          <w:tcPr>
            <w:tcW w:w="2950" w:type="dxa"/>
          </w:tcPr>
          <w:p w:rsidR="007153B8" w:rsidRPr="007153B8" w:rsidRDefault="007153B8" w:rsidP="00577C68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 xml:space="preserve">ALTERNATIVA 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C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C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A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  <w:bookmarkStart w:id="0" w:name="_GoBack"/>
        <w:bookmarkEnd w:id="0"/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A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C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C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A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D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950" w:type="dxa"/>
          </w:tcPr>
          <w:p w:rsidR="00AA2A6D" w:rsidRPr="00A66663" w:rsidRDefault="00AA2A6D" w:rsidP="00AA2A6D">
            <w:pPr>
              <w:jc w:val="center"/>
            </w:pPr>
            <w:r w:rsidRPr="00A66663">
              <w:t>B</w:t>
            </w:r>
          </w:p>
        </w:tc>
      </w:tr>
      <w:tr w:rsidR="00AA2A6D" w:rsidRPr="007153B8" w:rsidTr="00577C68">
        <w:trPr>
          <w:jc w:val="center"/>
        </w:trPr>
        <w:tc>
          <w:tcPr>
            <w:tcW w:w="675" w:type="dxa"/>
          </w:tcPr>
          <w:p w:rsidR="00AA2A6D" w:rsidRPr="007153B8" w:rsidRDefault="00AA2A6D" w:rsidP="00AA2A6D">
            <w:pPr>
              <w:rPr>
                <w:rFonts w:ascii="Arial" w:hAnsi="Arial" w:cs="Arial"/>
                <w:sz w:val="28"/>
                <w:szCs w:val="28"/>
              </w:rPr>
            </w:pPr>
            <w:r w:rsidRPr="007153B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50" w:type="dxa"/>
          </w:tcPr>
          <w:p w:rsidR="00AA2A6D" w:rsidRDefault="00AA2A6D" w:rsidP="00AA2A6D">
            <w:pPr>
              <w:jc w:val="center"/>
            </w:pPr>
            <w:r w:rsidRPr="00A66663">
              <w:t>D</w:t>
            </w:r>
          </w:p>
        </w:tc>
      </w:tr>
    </w:tbl>
    <w:p w:rsidR="007153B8" w:rsidRPr="007153B8" w:rsidRDefault="007153B8" w:rsidP="007153B8">
      <w:pPr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rPr>
          <w:rFonts w:ascii="Arial" w:hAnsi="Arial" w:cs="Arial"/>
          <w:sz w:val="28"/>
          <w:szCs w:val="28"/>
        </w:rPr>
      </w:pPr>
    </w:p>
    <w:p w:rsidR="007153B8" w:rsidRPr="007153B8" w:rsidRDefault="007153B8" w:rsidP="007153B8">
      <w:pPr>
        <w:jc w:val="center"/>
        <w:rPr>
          <w:rFonts w:ascii="Arial" w:hAnsi="Arial" w:cs="Arial"/>
          <w:b/>
          <w:sz w:val="28"/>
          <w:szCs w:val="28"/>
        </w:rPr>
      </w:pPr>
    </w:p>
    <w:p w:rsidR="000711B4" w:rsidRPr="007153B8" w:rsidRDefault="000711B4" w:rsidP="000711B4">
      <w:pPr>
        <w:pStyle w:val="SemEspaamento"/>
        <w:spacing w:line="276" w:lineRule="auto"/>
        <w:ind w:left="1134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 xml:space="preserve">Jóia(RS), </w:t>
      </w:r>
      <w:r w:rsidR="00C271C5">
        <w:rPr>
          <w:rFonts w:ascii="Arial" w:hAnsi="Arial" w:cs="Arial"/>
          <w:sz w:val="28"/>
          <w:szCs w:val="28"/>
        </w:rPr>
        <w:t>4 de junho</w:t>
      </w:r>
      <w:r w:rsidR="007153B8">
        <w:rPr>
          <w:rFonts w:ascii="Arial" w:hAnsi="Arial" w:cs="Arial"/>
          <w:sz w:val="28"/>
          <w:szCs w:val="28"/>
        </w:rPr>
        <w:t xml:space="preserve"> de 2020</w:t>
      </w: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0711B4" w:rsidRPr="007153B8" w:rsidRDefault="000711B4" w:rsidP="000711B4">
      <w:pPr>
        <w:tabs>
          <w:tab w:val="left" w:pos="7815"/>
        </w:tabs>
        <w:spacing w:line="276" w:lineRule="auto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ab/>
      </w: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 w:rsidRPr="007153B8">
        <w:rPr>
          <w:rFonts w:ascii="Arial" w:hAnsi="Arial" w:cs="Arial"/>
          <w:b/>
          <w:sz w:val="28"/>
          <w:szCs w:val="28"/>
        </w:rPr>
        <w:t>ADRIANO MARANGON DE LIMA</w:t>
      </w:r>
    </w:p>
    <w:p w:rsidR="000711B4" w:rsidRPr="007153B8" w:rsidRDefault="000711B4" w:rsidP="000711B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7153B8">
        <w:rPr>
          <w:rFonts w:ascii="Arial" w:hAnsi="Arial" w:cs="Arial"/>
          <w:sz w:val="28"/>
          <w:szCs w:val="28"/>
        </w:rPr>
        <w:t>Prefeito de Jóia/RS</w:t>
      </w:r>
    </w:p>
    <w:p w:rsidR="000711B4" w:rsidRPr="000711B4" w:rsidRDefault="000711B4" w:rsidP="000711B4">
      <w:pPr>
        <w:pStyle w:val="Ttulo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0711B4" w:rsidRPr="000711B4" w:rsidRDefault="000711B4" w:rsidP="000711B4">
      <w:pPr>
        <w:pStyle w:val="Ttulo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sectPr w:rsidR="000711B4" w:rsidRPr="000711B4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46" w:rsidRDefault="00981F46">
      <w:r>
        <w:separator/>
      </w:r>
    </w:p>
  </w:endnote>
  <w:endnote w:type="continuationSeparator" w:id="0">
    <w:p w:rsidR="00981F46" w:rsidRDefault="009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46" w:rsidRDefault="00981F46">
      <w:r>
        <w:separator/>
      </w:r>
    </w:p>
  </w:footnote>
  <w:footnote w:type="continuationSeparator" w:id="0">
    <w:p w:rsidR="00981F46" w:rsidRDefault="0098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1769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3B8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1F46"/>
    <w:rsid w:val="00983C3D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2A6D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271C5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uiPriority w:val="59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8613-26E2-4900-B137-A082FC92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2020-06-05T12:03:00Z</cp:lastPrinted>
  <dcterms:created xsi:type="dcterms:W3CDTF">2020-06-05T12:03:00Z</dcterms:created>
  <dcterms:modified xsi:type="dcterms:W3CDTF">2020-06-05T12:03:00Z</dcterms:modified>
</cp:coreProperties>
</file>