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B5DF" w14:textId="77777777" w:rsidR="00E223CC" w:rsidRPr="004B55F6" w:rsidRDefault="00E223CC" w:rsidP="00E223CC">
      <w:pPr>
        <w:overflowPunct w:val="0"/>
        <w:autoSpaceDE w:val="0"/>
        <w:autoSpaceDN w:val="0"/>
        <w:adjustRightInd w:val="0"/>
        <w:spacing w:line="276" w:lineRule="auto"/>
        <w:jc w:val="center"/>
        <w:textAlignment w:val="baseline"/>
        <w:rPr>
          <w:rFonts w:cs="Arial"/>
          <w:b/>
          <w:szCs w:val="24"/>
        </w:rPr>
      </w:pPr>
    </w:p>
    <w:p w14:paraId="667F118A" w14:textId="19057C56" w:rsidR="00E223CC" w:rsidRPr="004B55F6" w:rsidRDefault="00802DA6" w:rsidP="00E223CC">
      <w:pPr>
        <w:overflowPunct w:val="0"/>
        <w:autoSpaceDE w:val="0"/>
        <w:autoSpaceDN w:val="0"/>
        <w:adjustRightInd w:val="0"/>
        <w:spacing w:line="276" w:lineRule="auto"/>
        <w:jc w:val="center"/>
        <w:textAlignment w:val="baseline"/>
        <w:rPr>
          <w:rFonts w:cs="Arial"/>
          <w:b/>
          <w:szCs w:val="24"/>
        </w:rPr>
      </w:pPr>
      <w:r w:rsidRPr="004B55F6">
        <w:rPr>
          <w:rFonts w:cs="Arial"/>
          <w:b/>
          <w:szCs w:val="24"/>
        </w:rPr>
        <w:t xml:space="preserve">EDITAL DE LICITAÇÃO </w:t>
      </w:r>
    </w:p>
    <w:p w14:paraId="33D0B9C5" w14:textId="77777777" w:rsidR="00E223CC" w:rsidRPr="004B55F6" w:rsidRDefault="00E223CC" w:rsidP="00E223CC">
      <w:pPr>
        <w:overflowPunct w:val="0"/>
        <w:autoSpaceDE w:val="0"/>
        <w:autoSpaceDN w:val="0"/>
        <w:adjustRightInd w:val="0"/>
        <w:spacing w:line="276" w:lineRule="auto"/>
        <w:jc w:val="center"/>
        <w:textAlignment w:val="baseline"/>
        <w:rPr>
          <w:rFonts w:cs="Arial"/>
          <w:b/>
          <w:szCs w:val="24"/>
        </w:rPr>
      </w:pPr>
    </w:p>
    <w:p w14:paraId="0EAFF262" w14:textId="77777777" w:rsidR="00E223CC" w:rsidRPr="00F37189" w:rsidRDefault="00E223CC" w:rsidP="00E223CC">
      <w:pPr>
        <w:overflowPunct w:val="0"/>
        <w:autoSpaceDE w:val="0"/>
        <w:autoSpaceDN w:val="0"/>
        <w:adjustRightInd w:val="0"/>
        <w:spacing w:line="276" w:lineRule="auto"/>
        <w:textAlignment w:val="baseline"/>
        <w:rPr>
          <w:rFonts w:cs="Arial"/>
          <w:b/>
          <w:sz w:val="20"/>
          <w:szCs w:val="24"/>
        </w:rPr>
      </w:pPr>
      <w:r w:rsidRPr="00F37189">
        <w:rPr>
          <w:rFonts w:cs="Arial"/>
          <w:b/>
          <w:sz w:val="20"/>
          <w:szCs w:val="24"/>
        </w:rPr>
        <w:t>Prefeitura Municipal de Jóia</w:t>
      </w:r>
    </w:p>
    <w:p w14:paraId="0EF25972" w14:textId="77777777" w:rsidR="00E223CC" w:rsidRPr="00F37189" w:rsidRDefault="00E223CC" w:rsidP="00E223CC">
      <w:pPr>
        <w:overflowPunct w:val="0"/>
        <w:autoSpaceDE w:val="0"/>
        <w:autoSpaceDN w:val="0"/>
        <w:adjustRightInd w:val="0"/>
        <w:spacing w:line="276" w:lineRule="auto"/>
        <w:textAlignment w:val="baseline"/>
        <w:rPr>
          <w:rFonts w:cs="Arial"/>
          <w:b/>
          <w:sz w:val="20"/>
          <w:szCs w:val="24"/>
        </w:rPr>
      </w:pPr>
      <w:r w:rsidRPr="00F37189">
        <w:rPr>
          <w:rFonts w:cs="Arial"/>
          <w:b/>
          <w:sz w:val="20"/>
          <w:szCs w:val="24"/>
        </w:rPr>
        <w:t>Secretaria Municipal de Administração</w:t>
      </w:r>
    </w:p>
    <w:p w14:paraId="025E149A" w14:textId="542BC863" w:rsidR="00E223CC" w:rsidRPr="00F37189" w:rsidRDefault="00E223CC" w:rsidP="00E223CC">
      <w:pPr>
        <w:overflowPunct w:val="0"/>
        <w:autoSpaceDE w:val="0"/>
        <w:autoSpaceDN w:val="0"/>
        <w:adjustRightInd w:val="0"/>
        <w:spacing w:line="276" w:lineRule="auto"/>
        <w:textAlignment w:val="baseline"/>
        <w:rPr>
          <w:rFonts w:cs="Arial"/>
          <w:b/>
          <w:sz w:val="20"/>
          <w:szCs w:val="24"/>
        </w:rPr>
      </w:pPr>
      <w:r w:rsidRPr="00EC7188">
        <w:rPr>
          <w:rFonts w:cs="Arial"/>
          <w:b/>
          <w:sz w:val="20"/>
          <w:szCs w:val="24"/>
        </w:rPr>
        <w:t xml:space="preserve">Edital de Pregão Presencial nº </w:t>
      </w:r>
      <w:r w:rsidR="00EC7188" w:rsidRPr="00EC7188">
        <w:rPr>
          <w:rFonts w:cs="Arial"/>
          <w:b/>
          <w:sz w:val="20"/>
          <w:szCs w:val="24"/>
        </w:rPr>
        <w:t>15</w:t>
      </w:r>
      <w:r w:rsidR="007272E7" w:rsidRPr="00EC7188">
        <w:rPr>
          <w:rFonts w:cs="Arial"/>
          <w:b/>
          <w:sz w:val="20"/>
          <w:szCs w:val="24"/>
        </w:rPr>
        <w:t>/2020</w:t>
      </w:r>
    </w:p>
    <w:p w14:paraId="6E491589" w14:textId="7107E004" w:rsidR="00E223CC" w:rsidRPr="00F37189" w:rsidRDefault="00E223CC" w:rsidP="00E223CC">
      <w:pPr>
        <w:overflowPunct w:val="0"/>
        <w:autoSpaceDE w:val="0"/>
        <w:autoSpaceDN w:val="0"/>
        <w:adjustRightInd w:val="0"/>
        <w:spacing w:line="276" w:lineRule="auto"/>
        <w:textAlignment w:val="baseline"/>
        <w:rPr>
          <w:rFonts w:cs="Arial"/>
          <w:b/>
          <w:sz w:val="20"/>
          <w:szCs w:val="24"/>
        </w:rPr>
      </w:pPr>
      <w:r w:rsidRPr="00F37189">
        <w:rPr>
          <w:rFonts w:cs="Arial"/>
          <w:b/>
          <w:sz w:val="20"/>
          <w:szCs w:val="24"/>
        </w:rPr>
        <w:t xml:space="preserve">Tipo Menor Preço </w:t>
      </w:r>
      <w:r w:rsidR="00D96C49">
        <w:rPr>
          <w:rFonts w:cs="Arial"/>
          <w:b/>
          <w:sz w:val="20"/>
          <w:szCs w:val="24"/>
        </w:rPr>
        <w:t xml:space="preserve">por </w:t>
      </w:r>
      <w:r w:rsidR="00571240">
        <w:rPr>
          <w:rFonts w:cs="Arial"/>
          <w:b/>
          <w:sz w:val="20"/>
          <w:szCs w:val="24"/>
        </w:rPr>
        <w:t>Item</w:t>
      </w:r>
      <w:r w:rsidRPr="00F37189">
        <w:rPr>
          <w:rFonts w:cs="Arial"/>
          <w:b/>
          <w:sz w:val="20"/>
          <w:szCs w:val="24"/>
        </w:rPr>
        <w:t>.</w:t>
      </w:r>
    </w:p>
    <w:p w14:paraId="04CC0E74" w14:textId="77777777" w:rsidR="00E223CC" w:rsidRPr="00F37189" w:rsidRDefault="00E223CC" w:rsidP="00E223CC">
      <w:pPr>
        <w:overflowPunct w:val="0"/>
        <w:autoSpaceDE w:val="0"/>
        <w:autoSpaceDN w:val="0"/>
        <w:adjustRightInd w:val="0"/>
        <w:spacing w:line="276" w:lineRule="auto"/>
        <w:textAlignment w:val="baseline"/>
        <w:rPr>
          <w:rFonts w:cs="Arial"/>
          <w:b/>
          <w:sz w:val="20"/>
          <w:szCs w:val="24"/>
        </w:rPr>
      </w:pPr>
    </w:p>
    <w:p w14:paraId="387A6761" w14:textId="3E8463BB" w:rsidR="00C41E6D" w:rsidRPr="00C41E6D" w:rsidRDefault="00C41E6D" w:rsidP="00C41E6D">
      <w:pPr>
        <w:overflowPunct w:val="0"/>
        <w:autoSpaceDE w:val="0"/>
        <w:autoSpaceDN w:val="0"/>
        <w:adjustRightInd w:val="0"/>
        <w:spacing w:line="276" w:lineRule="auto"/>
        <w:ind w:left="3540"/>
        <w:textAlignment w:val="baseline"/>
        <w:rPr>
          <w:rFonts w:cs="Arial"/>
          <w:b/>
          <w:i/>
          <w:sz w:val="20"/>
          <w:szCs w:val="24"/>
        </w:rPr>
      </w:pPr>
      <w:r>
        <w:rPr>
          <w:rFonts w:cs="Arial"/>
          <w:b/>
          <w:i/>
          <w:sz w:val="20"/>
          <w:szCs w:val="24"/>
        </w:rPr>
        <w:t xml:space="preserve">Edital de Pregão para </w:t>
      </w:r>
      <w:r w:rsidRPr="00C41E6D">
        <w:rPr>
          <w:rFonts w:cs="Arial"/>
          <w:b/>
          <w:i/>
          <w:sz w:val="20"/>
        </w:rPr>
        <w:t>CONTRATAÇÃO DE EMPRESA ESPECIALIZADA PARA A REALIZAÇÃO DE SERVIÇOS DE HORAS MÁQUINA A SER EXECUTADO EM ESTRADAS VICINAIS DO MUNICÍPIO DE JÓIA</w:t>
      </w:r>
      <w:r w:rsidR="00CA2076">
        <w:rPr>
          <w:rFonts w:cs="Arial"/>
          <w:b/>
          <w:i/>
          <w:sz w:val="20"/>
        </w:rPr>
        <w:t xml:space="preserve"> </w:t>
      </w:r>
      <w:r w:rsidR="00EC7188">
        <w:rPr>
          <w:rFonts w:cs="Arial"/>
          <w:b/>
          <w:i/>
          <w:sz w:val="20"/>
        </w:rPr>
        <w:t>-</w:t>
      </w:r>
      <w:r w:rsidR="00CA2076">
        <w:rPr>
          <w:rFonts w:cs="Arial"/>
          <w:b/>
          <w:i/>
          <w:sz w:val="20"/>
        </w:rPr>
        <w:t xml:space="preserve"> </w:t>
      </w:r>
      <w:r w:rsidR="00EC7188">
        <w:rPr>
          <w:rFonts w:cs="Arial"/>
          <w:b/>
          <w:i/>
          <w:sz w:val="20"/>
        </w:rPr>
        <w:t>RS.</w:t>
      </w:r>
    </w:p>
    <w:p w14:paraId="23ACD52A" w14:textId="77777777" w:rsidR="00C41E6D" w:rsidRPr="00F37189" w:rsidRDefault="00C41E6D" w:rsidP="00EC2286">
      <w:pPr>
        <w:overflowPunct w:val="0"/>
        <w:autoSpaceDE w:val="0"/>
        <w:autoSpaceDN w:val="0"/>
        <w:adjustRightInd w:val="0"/>
        <w:spacing w:line="276" w:lineRule="auto"/>
        <w:ind w:left="3540"/>
        <w:textAlignment w:val="baseline"/>
        <w:rPr>
          <w:rFonts w:cs="Arial"/>
          <w:b/>
          <w:i/>
          <w:sz w:val="20"/>
          <w:szCs w:val="24"/>
        </w:rPr>
      </w:pPr>
    </w:p>
    <w:p w14:paraId="30ECACAA" w14:textId="77777777" w:rsidR="00132440" w:rsidRPr="004B55F6" w:rsidRDefault="00132440" w:rsidP="00132440">
      <w:pPr>
        <w:overflowPunct w:val="0"/>
        <w:autoSpaceDE w:val="0"/>
        <w:autoSpaceDN w:val="0"/>
        <w:adjustRightInd w:val="0"/>
        <w:spacing w:line="276" w:lineRule="auto"/>
        <w:ind w:left="3540"/>
        <w:textAlignment w:val="baseline"/>
        <w:rPr>
          <w:szCs w:val="24"/>
        </w:rPr>
      </w:pPr>
    </w:p>
    <w:p w14:paraId="39F3A856" w14:textId="62A4DB68" w:rsidR="00802DA6" w:rsidRPr="00C41E6D" w:rsidRDefault="00E223CC" w:rsidP="00C41E6D">
      <w:pPr>
        <w:widowControl w:val="0"/>
        <w:overflowPunct w:val="0"/>
        <w:autoSpaceDE w:val="0"/>
        <w:autoSpaceDN w:val="0"/>
        <w:adjustRightInd w:val="0"/>
        <w:spacing w:before="120" w:line="276" w:lineRule="auto"/>
        <w:textAlignment w:val="baseline"/>
        <w:rPr>
          <w:rFonts w:ascii="Verdana" w:hAnsi="Verdana"/>
        </w:rPr>
      </w:pPr>
      <w:r w:rsidRPr="004B55F6">
        <w:rPr>
          <w:szCs w:val="24"/>
        </w:rPr>
        <w:tab/>
      </w:r>
      <w:r w:rsidR="000B7BF2" w:rsidRPr="004B55F6">
        <w:rPr>
          <w:szCs w:val="24"/>
        </w:rPr>
        <w:t>O Prefeito</w:t>
      </w:r>
      <w:r w:rsidRPr="004B55F6">
        <w:rPr>
          <w:szCs w:val="24"/>
        </w:rPr>
        <w:t xml:space="preserve"> </w:t>
      </w:r>
      <w:r w:rsidR="000B7BF2" w:rsidRPr="004B55F6">
        <w:rPr>
          <w:szCs w:val="24"/>
        </w:rPr>
        <w:t>do Município de Jóia - RS</w:t>
      </w:r>
      <w:r w:rsidRPr="004B55F6">
        <w:rPr>
          <w:szCs w:val="24"/>
        </w:rPr>
        <w:t xml:space="preserve">, no uso de suas atribuições legais e de conformidade com a lei 8.666, de 21 de junho de 1993 e suas alterações, torna público, para o conhecimento dos interessados, </w:t>
      </w:r>
      <w:r w:rsidRPr="00B661DC">
        <w:rPr>
          <w:szCs w:val="24"/>
        </w:rPr>
        <w:t xml:space="preserve">que às </w:t>
      </w:r>
      <w:r w:rsidR="00604B69" w:rsidRPr="0037078F">
        <w:rPr>
          <w:b/>
          <w:szCs w:val="24"/>
        </w:rPr>
        <w:t>09</w:t>
      </w:r>
      <w:r w:rsidR="00C964A0" w:rsidRPr="0037078F">
        <w:rPr>
          <w:b/>
          <w:szCs w:val="24"/>
        </w:rPr>
        <w:t>:00</w:t>
      </w:r>
      <w:r w:rsidRPr="0037078F">
        <w:rPr>
          <w:b/>
          <w:szCs w:val="24"/>
        </w:rPr>
        <w:t xml:space="preserve"> horas, do dia </w:t>
      </w:r>
      <w:r w:rsidR="00C41E6D" w:rsidRPr="0037078F">
        <w:rPr>
          <w:b/>
          <w:szCs w:val="24"/>
        </w:rPr>
        <w:t>19 de maio</w:t>
      </w:r>
      <w:r w:rsidRPr="0037078F">
        <w:rPr>
          <w:b/>
          <w:szCs w:val="24"/>
        </w:rPr>
        <w:t xml:space="preserve"> de 20</w:t>
      </w:r>
      <w:r w:rsidR="00260FD6" w:rsidRPr="0037078F">
        <w:rPr>
          <w:b/>
          <w:szCs w:val="24"/>
        </w:rPr>
        <w:t>20</w:t>
      </w:r>
      <w:r w:rsidRPr="00B661DC">
        <w:rPr>
          <w:szCs w:val="24"/>
        </w:rPr>
        <w:t xml:space="preserve">, </w:t>
      </w:r>
      <w:r w:rsidR="004C2EA0">
        <w:rPr>
          <w:szCs w:val="24"/>
        </w:rPr>
        <w:t>nas dependências</w:t>
      </w:r>
      <w:r w:rsidRPr="00B661DC">
        <w:rPr>
          <w:szCs w:val="24"/>
        </w:rPr>
        <w:t xml:space="preserve"> da Prefeitura Municipal, a Comissão de Licitações, designada pela </w:t>
      </w:r>
      <w:r w:rsidR="004A11CD" w:rsidRPr="00B661DC">
        <w:rPr>
          <w:szCs w:val="24"/>
        </w:rPr>
        <w:t xml:space="preserve">Portaria nº </w:t>
      </w:r>
      <w:r w:rsidR="0027483E" w:rsidRPr="005B5A54">
        <w:rPr>
          <w:szCs w:val="24"/>
        </w:rPr>
        <w:t xml:space="preserve">8.973, de 22 de </w:t>
      </w:r>
      <w:r w:rsidR="0027483E">
        <w:rPr>
          <w:szCs w:val="24"/>
        </w:rPr>
        <w:t>a</w:t>
      </w:r>
      <w:r w:rsidR="0027483E" w:rsidRPr="005B5A54">
        <w:rPr>
          <w:szCs w:val="24"/>
        </w:rPr>
        <w:t>gosto de 201</w:t>
      </w:r>
      <w:r w:rsidR="0027483E">
        <w:rPr>
          <w:szCs w:val="24"/>
        </w:rPr>
        <w:t>8</w:t>
      </w:r>
      <w:r w:rsidRPr="00B661DC">
        <w:rPr>
          <w:szCs w:val="24"/>
        </w:rPr>
        <w:t xml:space="preserve">, se reunirá com a finalidade de receber propostas para </w:t>
      </w:r>
      <w:r w:rsidR="0051301F" w:rsidRPr="0051301F">
        <w:rPr>
          <w:szCs w:val="24"/>
        </w:rPr>
        <w:t>a</w:t>
      </w:r>
      <w:r w:rsidR="00EC2286" w:rsidRPr="00EC2286">
        <w:rPr>
          <w:b/>
          <w:szCs w:val="24"/>
        </w:rPr>
        <w:t xml:space="preserve"> </w:t>
      </w:r>
      <w:r w:rsidR="00C41E6D" w:rsidRPr="00C86D28">
        <w:rPr>
          <w:rFonts w:ascii="Verdana" w:hAnsi="Verdana"/>
        </w:rPr>
        <w:t>CONTRATAÇÃO DE EMPRESA</w:t>
      </w:r>
      <w:r w:rsidR="00C41E6D">
        <w:rPr>
          <w:rFonts w:ascii="Verdana" w:hAnsi="Verdana"/>
        </w:rPr>
        <w:t xml:space="preserve"> ESPECIALIZADA PARA A REALIZAÇÃO DE </w:t>
      </w:r>
      <w:r w:rsidR="00C41E6D" w:rsidRPr="00C86D28">
        <w:rPr>
          <w:rFonts w:ascii="Verdana" w:hAnsi="Verdana"/>
        </w:rPr>
        <w:t>SERVIÇOS DE HORAS MÁQUINA</w:t>
      </w:r>
      <w:r w:rsidR="00C41E6D">
        <w:rPr>
          <w:rFonts w:ascii="Verdana" w:hAnsi="Verdana"/>
        </w:rPr>
        <w:t xml:space="preserve"> A SER EXECUTADO EM ESTRADAS VICINAIS DO MUNICÍPIO DE JÓIA</w:t>
      </w:r>
      <w:r w:rsidR="00CA2076">
        <w:rPr>
          <w:rFonts w:ascii="Verdana" w:hAnsi="Verdana"/>
        </w:rPr>
        <w:t xml:space="preserve"> </w:t>
      </w:r>
      <w:r w:rsidR="0037078F">
        <w:rPr>
          <w:rFonts w:ascii="Verdana" w:hAnsi="Verdana"/>
        </w:rPr>
        <w:t>-</w:t>
      </w:r>
      <w:r w:rsidR="00CA2076">
        <w:rPr>
          <w:rFonts w:ascii="Verdana" w:hAnsi="Verdana"/>
        </w:rPr>
        <w:t xml:space="preserve"> </w:t>
      </w:r>
      <w:r w:rsidR="0037078F">
        <w:rPr>
          <w:rFonts w:ascii="Verdana" w:hAnsi="Verdana"/>
        </w:rPr>
        <w:t>RS</w:t>
      </w:r>
      <w:r w:rsidR="00C41E6D">
        <w:rPr>
          <w:rFonts w:ascii="Verdana" w:hAnsi="Verdana"/>
        </w:rPr>
        <w:t xml:space="preserve"> </w:t>
      </w:r>
      <w:r w:rsidR="00802DA6" w:rsidRPr="004B55F6">
        <w:rPr>
          <w:szCs w:val="24"/>
        </w:rPr>
        <w:t>processando-se essa licita</w:t>
      </w:r>
      <w:r w:rsidR="00430B3E" w:rsidRPr="004B55F6">
        <w:rPr>
          <w:szCs w:val="24"/>
        </w:rPr>
        <w:t>ção nos termos da Lei Federal n</w:t>
      </w:r>
      <w:r w:rsidR="00802DA6" w:rsidRPr="004B55F6">
        <w:rPr>
          <w:szCs w:val="24"/>
        </w:rPr>
        <w:t>º 10.520</w:t>
      </w:r>
      <w:r w:rsidR="00430B3E" w:rsidRPr="004B55F6">
        <w:rPr>
          <w:szCs w:val="24"/>
        </w:rPr>
        <w:t>/2</w:t>
      </w:r>
      <w:r w:rsidR="00802DA6" w:rsidRPr="004B55F6">
        <w:rPr>
          <w:szCs w:val="24"/>
        </w:rPr>
        <w:t>002</w:t>
      </w:r>
      <w:r w:rsidR="00430B3E" w:rsidRPr="004B55F6">
        <w:rPr>
          <w:szCs w:val="24"/>
        </w:rPr>
        <w:t>, Lei Complementar n° 123/</w:t>
      </w:r>
      <w:r w:rsidR="00802DA6" w:rsidRPr="004B55F6">
        <w:rPr>
          <w:szCs w:val="24"/>
        </w:rPr>
        <w:t>2006  e alterações posteriores  com aplicação subs</w:t>
      </w:r>
      <w:r w:rsidR="00430B3E" w:rsidRPr="004B55F6">
        <w:rPr>
          <w:szCs w:val="24"/>
        </w:rPr>
        <w:t>idiária da Lei Federal nº 8.666/</w:t>
      </w:r>
      <w:r w:rsidR="00802DA6" w:rsidRPr="004B55F6">
        <w:rPr>
          <w:szCs w:val="24"/>
        </w:rPr>
        <w:t>93 e suas alterações, bem como à legislação correlata, e demais exigências previstas neste Edital e seus Anexos.</w:t>
      </w:r>
    </w:p>
    <w:p w14:paraId="242C80EE" w14:textId="70A8E994" w:rsidR="00E223CC" w:rsidRPr="00D44B19" w:rsidRDefault="00802DA6" w:rsidP="00D44B19">
      <w:pPr>
        <w:spacing w:line="276" w:lineRule="auto"/>
        <w:rPr>
          <w:szCs w:val="24"/>
        </w:rPr>
      </w:pPr>
      <w:r w:rsidRPr="004B55F6">
        <w:rPr>
          <w:szCs w:val="24"/>
        </w:rPr>
        <w:tab/>
      </w:r>
      <w:r w:rsidR="00E223CC" w:rsidRPr="004B55F6">
        <w:rPr>
          <w:rFonts w:cs="Arial"/>
          <w:szCs w:val="24"/>
        </w:rPr>
        <w:tab/>
      </w:r>
      <w:r w:rsidR="00E223CC" w:rsidRPr="004B55F6">
        <w:rPr>
          <w:rFonts w:cs="Arial"/>
          <w:szCs w:val="24"/>
        </w:rPr>
        <w:tab/>
      </w:r>
      <w:r w:rsidR="00E223CC" w:rsidRPr="004B55F6">
        <w:rPr>
          <w:rFonts w:cs="Arial"/>
          <w:szCs w:val="24"/>
        </w:rPr>
        <w:tab/>
      </w:r>
    </w:p>
    <w:p w14:paraId="5A5ADE3C" w14:textId="24333E82" w:rsidR="00E223CC" w:rsidRPr="004B55F6" w:rsidRDefault="00D44B19" w:rsidP="00D44B19">
      <w:pPr>
        <w:pStyle w:val="Ttulo"/>
      </w:pPr>
      <w:r>
        <w:t xml:space="preserve">1 </w:t>
      </w:r>
      <w:r w:rsidR="00937122">
        <w:t>–</w:t>
      </w:r>
      <w:r>
        <w:t xml:space="preserve"> </w:t>
      </w:r>
      <w:r w:rsidR="00937122">
        <w:t xml:space="preserve">DO </w:t>
      </w:r>
      <w:r w:rsidR="00E223CC" w:rsidRPr="004B55F6">
        <w:t>OBJETO</w:t>
      </w:r>
    </w:p>
    <w:p w14:paraId="507E832A" w14:textId="1D29EF16" w:rsidR="00FB182B" w:rsidRDefault="00F53410" w:rsidP="00C41E6D">
      <w:pPr>
        <w:widowControl w:val="0"/>
        <w:overflowPunct w:val="0"/>
        <w:autoSpaceDE w:val="0"/>
        <w:autoSpaceDN w:val="0"/>
        <w:adjustRightInd w:val="0"/>
        <w:spacing w:before="120" w:line="276" w:lineRule="auto"/>
        <w:textAlignment w:val="baseline"/>
      </w:pPr>
      <w:r w:rsidRPr="00F53410">
        <w:t xml:space="preserve">1.1 </w:t>
      </w:r>
      <w:r w:rsidR="00EC2286" w:rsidRPr="00F53410">
        <w:t xml:space="preserve">A presente licitação </w:t>
      </w:r>
      <w:r w:rsidR="005A00F7">
        <w:t xml:space="preserve">visa a </w:t>
      </w:r>
      <w:r w:rsidR="00C41E6D" w:rsidRPr="00C86D28">
        <w:rPr>
          <w:rFonts w:ascii="Verdana" w:hAnsi="Verdana"/>
        </w:rPr>
        <w:t>CONTRATAÇÃO DE EMPRESA</w:t>
      </w:r>
      <w:r w:rsidR="00C41E6D">
        <w:rPr>
          <w:rFonts w:ascii="Verdana" w:hAnsi="Verdana"/>
        </w:rPr>
        <w:t xml:space="preserve"> ESPECIALIZADA PARA A REALIZAÇÃO DE </w:t>
      </w:r>
      <w:r w:rsidR="00C41E6D" w:rsidRPr="00C86D28">
        <w:rPr>
          <w:rFonts w:ascii="Verdana" w:hAnsi="Verdana"/>
        </w:rPr>
        <w:t>SERVIÇOS DE HORAS MÁQUINA</w:t>
      </w:r>
      <w:r w:rsidR="00C41E6D">
        <w:rPr>
          <w:rFonts w:ascii="Verdana" w:hAnsi="Verdana"/>
        </w:rPr>
        <w:t xml:space="preserve"> A SER EXECUTADO EM ESTRADAS VICINAIS DO MUNICÍPIO DE JÓIA</w:t>
      </w:r>
      <w:r w:rsidR="00294368">
        <w:rPr>
          <w:rFonts w:ascii="Verdana" w:hAnsi="Verdana"/>
        </w:rPr>
        <w:t xml:space="preserve"> - RS</w:t>
      </w:r>
      <w:r w:rsidR="00C41E6D">
        <w:rPr>
          <w:rFonts w:cs="Arial"/>
        </w:rPr>
        <w:t xml:space="preserve">, </w:t>
      </w:r>
      <w:r w:rsidR="00C41E6D">
        <w:t>conforme</w:t>
      </w:r>
      <w:r w:rsidR="00FB182B">
        <w:t xml:space="preserve"> descrito no </w:t>
      </w:r>
      <w:r w:rsidR="00C41E6D">
        <w:t>A</w:t>
      </w:r>
      <w:r w:rsidR="00FB182B">
        <w:t>nexo I.</w:t>
      </w:r>
    </w:p>
    <w:p w14:paraId="52E0949F" w14:textId="77777777" w:rsidR="004C2EA0" w:rsidRPr="004B55F6" w:rsidRDefault="004C2EA0" w:rsidP="00F53410">
      <w:pPr>
        <w:rPr>
          <w:rFonts w:cs="Arial"/>
          <w:szCs w:val="24"/>
        </w:rPr>
      </w:pPr>
    </w:p>
    <w:p w14:paraId="44554CFB" w14:textId="6B2A809B" w:rsidR="00E223CC" w:rsidRPr="00F53410" w:rsidRDefault="00E223CC" w:rsidP="00F53410">
      <w:pPr>
        <w:pStyle w:val="Ttulo"/>
      </w:pPr>
      <w:r w:rsidRPr="00F53410">
        <w:t>2 - DA APRESENTAÇÃO DOS ENVELOPES</w:t>
      </w:r>
    </w:p>
    <w:p w14:paraId="177721B6" w14:textId="70735DC6" w:rsidR="00E223CC" w:rsidRDefault="00D44B19" w:rsidP="00D44B19">
      <w:pPr>
        <w:overflowPunct w:val="0"/>
        <w:autoSpaceDE w:val="0"/>
        <w:autoSpaceDN w:val="0"/>
        <w:adjustRightInd w:val="0"/>
        <w:spacing w:before="120" w:line="276" w:lineRule="auto"/>
        <w:textAlignment w:val="baseline"/>
        <w:rPr>
          <w:rFonts w:cs="Arial"/>
          <w:szCs w:val="24"/>
        </w:rPr>
      </w:pPr>
      <w:r>
        <w:rPr>
          <w:rFonts w:cs="Arial"/>
          <w:szCs w:val="24"/>
        </w:rPr>
        <w:t xml:space="preserve">2.1 </w:t>
      </w:r>
      <w:r w:rsidR="00E223CC" w:rsidRPr="004B55F6">
        <w:rPr>
          <w:rFonts w:cs="Arial"/>
          <w:szCs w:val="24"/>
        </w:rPr>
        <w:t xml:space="preserve">Para participação no certame, a licitante, além de atender ao disposto no </w:t>
      </w:r>
      <w:r w:rsidR="00E223CC" w:rsidRPr="0069646A">
        <w:rPr>
          <w:rFonts w:cs="Arial"/>
          <w:szCs w:val="24"/>
        </w:rPr>
        <w:t>item 7</w:t>
      </w:r>
      <w:r w:rsidR="00E223CC" w:rsidRPr="004B55F6">
        <w:rPr>
          <w:rFonts w:cs="Arial"/>
          <w:szCs w:val="24"/>
        </w:rPr>
        <w:t xml:space="preserve"> deste edital, deverá apresentar a sua proposta de preço e documentos de habilitação em envelopes distintos, lacrados, não transparentes, identificados, respectivamente, como de n° 1 e n° 2, para o que se sugere a seguinte inscrição:</w:t>
      </w:r>
    </w:p>
    <w:p w14:paraId="7AEE037A" w14:textId="77777777" w:rsidR="00222903" w:rsidRDefault="00222903" w:rsidP="00E223CC">
      <w:pPr>
        <w:overflowPunct w:val="0"/>
        <w:autoSpaceDE w:val="0"/>
        <w:autoSpaceDN w:val="0"/>
        <w:adjustRightInd w:val="0"/>
        <w:spacing w:line="276" w:lineRule="auto"/>
        <w:ind w:left="709"/>
        <w:textAlignment w:val="baseline"/>
        <w:rPr>
          <w:rFonts w:cs="Arial"/>
          <w:b/>
          <w:i/>
          <w:sz w:val="22"/>
          <w:szCs w:val="24"/>
        </w:rPr>
      </w:pPr>
    </w:p>
    <w:p w14:paraId="68C0FD27" w14:textId="77777777" w:rsidR="00E223CC" w:rsidRPr="00037645" w:rsidRDefault="00E223CC" w:rsidP="00E223CC">
      <w:pPr>
        <w:overflowPunct w:val="0"/>
        <w:autoSpaceDE w:val="0"/>
        <w:autoSpaceDN w:val="0"/>
        <w:adjustRightInd w:val="0"/>
        <w:spacing w:line="276" w:lineRule="auto"/>
        <w:ind w:left="709"/>
        <w:textAlignment w:val="baseline"/>
        <w:rPr>
          <w:rFonts w:cs="Arial"/>
          <w:b/>
          <w:i/>
          <w:sz w:val="22"/>
          <w:szCs w:val="24"/>
        </w:rPr>
      </w:pPr>
      <w:r w:rsidRPr="00037645">
        <w:rPr>
          <w:rFonts w:cs="Arial"/>
          <w:b/>
          <w:i/>
          <w:sz w:val="22"/>
          <w:szCs w:val="24"/>
        </w:rPr>
        <w:t>AO MUNICÍPIO DE JÓIA</w:t>
      </w:r>
    </w:p>
    <w:p w14:paraId="4EBCB275" w14:textId="719DFDC4" w:rsidR="00E223CC" w:rsidRPr="00037645" w:rsidRDefault="00037645" w:rsidP="00E223CC">
      <w:pPr>
        <w:overflowPunct w:val="0"/>
        <w:autoSpaceDE w:val="0"/>
        <w:autoSpaceDN w:val="0"/>
        <w:adjustRightInd w:val="0"/>
        <w:spacing w:line="276" w:lineRule="auto"/>
        <w:ind w:left="709"/>
        <w:textAlignment w:val="baseline"/>
        <w:rPr>
          <w:rFonts w:cs="Arial"/>
          <w:b/>
          <w:i/>
          <w:sz w:val="22"/>
          <w:szCs w:val="24"/>
        </w:rPr>
      </w:pPr>
      <w:r w:rsidRPr="00D65CB8">
        <w:rPr>
          <w:rFonts w:cs="Arial"/>
          <w:b/>
          <w:i/>
          <w:sz w:val="22"/>
          <w:szCs w:val="24"/>
        </w:rPr>
        <w:t xml:space="preserve">EDITAL DE PREGÃO Nº </w:t>
      </w:r>
      <w:r w:rsidR="007C64D1" w:rsidRPr="00D65CB8">
        <w:rPr>
          <w:rFonts w:cs="Arial"/>
          <w:b/>
          <w:i/>
          <w:sz w:val="22"/>
          <w:szCs w:val="24"/>
        </w:rPr>
        <w:t>15</w:t>
      </w:r>
      <w:r w:rsidR="00DD7634" w:rsidRPr="00D65CB8">
        <w:rPr>
          <w:rFonts w:cs="Arial"/>
          <w:b/>
          <w:i/>
          <w:sz w:val="22"/>
          <w:szCs w:val="24"/>
        </w:rPr>
        <w:t>/</w:t>
      </w:r>
      <w:r w:rsidR="00260FD6" w:rsidRPr="00D65CB8">
        <w:rPr>
          <w:rFonts w:cs="Arial"/>
          <w:b/>
          <w:i/>
          <w:sz w:val="22"/>
          <w:szCs w:val="24"/>
        </w:rPr>
        <w:t>2020</w:t>
      </w:r>
    </w:p>
    <w:p w14:paraId="381724EC" w14:textId="77777777" w:rsidR="00E223CC" w:rsidRPr="00037645" w:rsidRDefault="00E223CC" w:rsidP="00E223CC">
      <w:pPr>
        <w:overflowPunct w:val="0"/>
        <w:autoSpaceDE w:val="0"/>
        <w:autoSpaceDN w:val="0"/>
        <w:adjustRightInd w:val="0"/>
        <w:spacing w:line="276" w:lineRule="auto"/>
        <w:ind w:left="709"/>
        <w:textAlignment w:val="baseline"/>
        <w:rPr>
          <w:rFonts w:cs="Arial"/>
          <w:b/>
          <w:i/>
          <w:sz w:val="22"/>
          <w:szCs w:val="24"/>
        </w:rPr>
      </w:pPr>
      <w:r w:rsidRPr="00037645">
        <w:rPr>
          <w:rFonts w:cs="Arial"/>
          <w:b/>
          <w:i/>
          <w:sz w:val="22"/>
          <w:szCs w:val="24"/>
        </w:rPr>
        <w:lastRenderedPageBreak/>
        <w:t>ENVELOPE Nº 01 – PROPOSTA</w:t>
      </w:r>
    </w:p>
    <w:p w14:paraId="4D32E8CD" w14:textId="692780F9" w:rsidR="00037645" w:rsidRPr="00D93545" w:rsidRDefault="00037645" w:rsidP="00037645">
      <w:pPr>
        <w:widowControl w:val="0"/>
        <w:autoSpaceDE w:val="0"/>
        <w:autoSpaceDN w:val="0"/>
        <w:adjustRightInd w:val="0"/>
        <w:spacing w:line="276" w:lineRule="auto"/>
        <w:rPr>
          <w:rFonts w:cs="Arial"/>
          <w:i/>
          <w:sz w:val="22"/>
          <w:szCs w:val="22"/>
        </w:rPr>
      </w:pPr>
      <w:r>
        <w:rPr>
          <w:rFonts w:cs="Arial"/>
          <w:b/>
          <w:bCs/>
          <w:i/>
          <w:color w:val="000000"/>
          <w:spacing w:val="-1"/>
          <w:sz w:val="22"/>
          <w:szCs w:val="22"/>
        </w:rPr>
        <w:tab/>
      </w:r>
      <w:r w:rsidRPr="00D93545">
        <w:rPr>
          <w:rFonts w:cs="Arial"/>
          <w:b/>
          <w:bCs/>
          <w:i/>
          <w:color w:val="000000"/>
          <w:spacing w:val="-1"/>
          <w:sz w:val="22"/>
          <w:szCs w:val="22"/>
        </w:rPr>
        <w:t xml:space="preserve">PROPONENTE: </w:t>
      </w:r>
      <w:r w:rsidRPr="00D93545">
        <w:rPr>
          <w:rFonts w:cs="Arial"/>
          <w:i/>
          <w:color w:val="000000"/>
          <w:spacing w:val="-1"/>
          <w:sz w:val="22"/>
          <w:szCs w:val="22"/>
        </w:rPr>
        <w:t xml:space="preserve">(Nome/Razão Social).  </w:t>
      </w:r>
    </w:p>
    <w:p w14:paraId="3519EB3F" w14:textId="2B8BCCFD" w:rsidR="00037645" w:rsidRPr="00D93545" w:rsidRDefault="00037645" w:rsidP="00037645">
      <w:pPr>
        <w:widowControl w:val="0"/>
        <w:autoSpaceDE w:val="0"/>
        <w:autoSpaceDN w:val="0"/>
        <w:adjustRightInd w:val="0"/>
        <w:spacing w:line="276" w:lineRule="auto"/>
        <w:rPr>
          <w:rFonts w:cs="Arial"/>
          <w:i/>
          <w:sz w:val="22"/>
          <w:szCs w:val="22"/>
        </w:rPr>
      </w:pPr>
      <w:r>
        <w:rPr>
          <w:rFonts w:cs="Arial"/>
          <w:b/>
          <w:bCs/>
          <w:i/>
          <w:color w:val="000000"/>
          <w:spacing w:val="-1"/>
          <w:sz w:val="22"/>
          <w:szCs w:val="22"/>
        </w:rPr>
        <w:tab/>
      </w:r>
      <w:r w:rsidRPr="00D93545">
        <w:rPr>
          <w:rFonts w:cs="Arial"/>
          <w:b/>
          <w:bCs/>
          <w:i/>
          <w:color w:val="000000"/>
          <w:spacing w:val="-1"/>
          <w:sz w:val="22"/>
          <w:szCs w:val="22"/>
        </w:rPr>
        <w:t xml:space="preserve">CNPJ/CPF nº: </w:t>
      </w:r>
      <w:r w:rsidRPr="00D93545">
        <w:rPr>
          <w:rFonts w:cs="Arial"/>
          <w:i/>
          <w:color w:val="000000"/>
          <w:spacing w:val="-1"/>
          <w:sz w:val="22"/>
          <w:szCs w:val="22"/>
        </w:rPr>
        <w:t xml:space="preserve">(da licitante)  </w:t>
      </w:r>
    </w:p>
    <w:p w14:paraId="3E62A382" w14:textId="2D43DB68" w:rsidR="00037645" w:rsidRDefault="00037645" w:rsidP="00037645">
      <w:pPr>
        <w:widowControl w:val="0"/>
        <w:autoSpaceDE w:val="0"/>
        <w:autoSpaceDN w:val="0"/>
        <w:adjustRightInd w:val="0"/>
        <w:spacing w:line="276" w:lineRule="auto"/>
        <w:rPr>
          <w:rFonts w:cs="Arial"/>
          <w:i/>
          <w:color w:val="000000"/>
          <w:spacing w:val="-1"/>
          <w:sz w:val="22"/>
          <w:szCs w:val="22"/>
        </w:rPr>
      </w:pPr>
      <w:r>
        <w:rPr>
          <w:rFonts w:cs="Arial"/>
          <w:b/>
          <w:bCs/>
          <w:i/>
          <w:color w:val="000000"/>
          <w:spacing w:val="-1"/>
          <w:sz w:val="22"/>
          <w:szCs w:val="22"/>
        </w:rPr>
        <w:tab/>
      </w:r>
      <w:r w:rsidRPr="00D93545">
        <w:rPr>
          <w:rFonts w:cs="Arial"/>
          <w:b/>
          <w:bCs/>
          <w:i/>
          <w:color w:val="000000"/>
          <w:spacing w:val="-1"/>
          <w:sz w:val="22"/>
          <w:szCs w:val="22"/>
        </w:rPr>
        <w:t>Endereço</w:t>
      </w:r>
      <w:r>
        <w:rPr>
          <w:rFonts w:cs="Arial"/>
          <w:b/>
          <w:bCs/>
          <w:i/>
          <w:color w:val="000000"/>
          <w:spacing w:val="-1"/>
          <w:sz w:val="22"/>
          <w:szCs w:val="22"/>
        </w:rPr>
        <w:t>, telefone</w:t>
      </w:r>
      <w:r>
        <w:rPr>
          <w:rFonts w:cs="Arial"/>
          <w:i/>
          <w:color w:val="000000"/>
          <w:spacing w:val="-1"/>
          <w:sz w:val="22"/>
          <w:szCs w:val="22"/>
        </w:rPr>
        <w:t xml:space="preserve"> </w:t>
      </w:r>
      <w:r w:rsidRPr="00D93545">
        <w:rPr>
          <w:rFonts w:cs="Arial"/>
          <w:b/>
          <w:bCs/>
          <w:i/>
          <w:color w:val="000000"/>
          <w:spacing w:val="-1"/>
          <w:sz w:val="22"/>
          <w:szCs w:val="22"/>
        </w:rPr>
        <w:t xml:space="preserve">e e-mail: </w:t>
      </w:r>
      <w:r w:rsidRPr="00D93545">
        <w:rPr>
          <w:rFonts w:cs="Arial"/>
          <w:i/>
          <w:color w:val="000000"/>
          <w:spacing w:val="-1"/>
          <w:sz w:val="22"/>
          <w:szCs w:val="22"/>
        </w:rPr>
        <w:t xml:space="preserve">(informar todos se houver).  </w:t>
      </w:r>
    </w:p>
    <w:p w14:paraId="1BE9E21C" w14:textId="5D782301" w:rsidR="00E223CC" w:rsidRPr="00D44B19" w:rsidRDefault="00E223CC" w:rsidP="00F37189">
      <w:pPr>
        <w:overflowPunct w:val="0"/>
        <w:autoSpaceDE w:val="0"/>
        <w:autoSpaceDN w:val="0"/>
        <w:adjustRightInd w:val="0"/>
        <w:spacing w:line="276" w:lineRule="auto"/>
        <w:ind w:left="709"/>
        <w:textAlignment w:val="baseline"/>
        <w:rPr>
          <w:rFonts w:cs="Arial"/>
          <w:sz w:val="22"/>
          <w:szCs w:val="24"/>
        </w:rPr>
      </w:pPr>
      <w:r w:rsidRPr="00D44B19">
        <w:rPr>
          <w:rFonts w:cs="Arial"/>
          <w:sz w:val="22"/>
          <w:szCs w:val="24"/>
        </w:rPr>
        <w:t>-------------------------------------------------------</w:t>
      </w:r>
    </w:p>
    <w:p w14:paraId="0CB28370" w14:textId="77777777" w:rsidR="004C2EA0" w:rsidRDefault="004C2EA0" w:rsidP="00E223CC">
      <w:pPr>
        <w:overflowPunct w:val="0"/>
        <w:autoSpaceDE w:val="0"/>
        <w:autoSpaceDN w:val="0"/>
        <w:adjustRightInd w:val="0"/>
        <w:spacing w:line="276" w:lineRule="auto"/>
        <w:ind w:left="709"/>
        <w:textAlignment w:val="baseline"/>
        <w:rPr>
          <w:rFonts w:cs="Arial"/>
          <w:b/>
          <w:i/>
          <w:sz w:val="22"/>
          <w:szCs w:val="24"/>
        </w:rPr>
      </w:pPr>
    </w:p>
    <w:p w14:paraId="26339B72" w14:textId="77777777" w:rsidR="00E223CC" w:rsidRPr="00037645" w:rsidRDefault="00E223CC" w:rsidP="00E223CC">
      <w:pPr>
        <w:overflowPunct w:val="0"/>
        <w:autoSpaceDE w:val="0"/>
        <w:autoSpaceDN w:val="0"/>
        <w:adjustRightInd w:val="0"/>
        <w:spacing w:line="276" w:lineRule="auto"/>
        <w:ind w:left="709"/>
        <w:textAlignment w:val="baseline"/>
        <w:rPr>
          <w:rFonts w:cs="Arial"/>
          <w:b/>
          <w:i/>
          <w:sz w:val="22"/>
          <w:szCs w:val="24"/>
        </w:rPr>
      </w:pPr>
      <w:r w:rsidRPr="00037645">
        <w:rPr>
          <w:rFonts w:cs="Arial"/>
          <w:b/>
          <w:i/>
          <w:sz w:val="22"/>
          <w:szCs w:val="24"/>
        </w:rPr>
        <w:t>AO MUNICÍPIO DE JÓIA</w:t>
      </w:r>
    </w:p>
    <w:p w14:paraId="24DF25AE" w14:textId="5427647E" w:rsidR="00E223CC" w:rsidRPr="00037645" w:rsidRDefault="00037645" w:rsidP="00E223CC">
      <w:pPr>
        <w:overflowPunct w:val="0"/>
        <w:autoSpaceDE w:val="0"/>
        <w:autoSpaceDN w:val="0"/>
        <w:adjustRightInd w:val="0"/>
        <w:spacing w:line="276" w:lineRule="auto"/>
        <w:ind w:left="709"/>
        <w:textAlignment w:val="baseline"/>
        <w:rPr>
          <w:rFonts w:cs="Arial"/>
          <w:b/>
          <w:i/>
          <w:sz w:val="22"/>
          <w:szCs w:val="24"/>
        </w:rPr>
      </w:pPr>
      <w:r w:rsidRPr="00D65CB8">
        <w:rPr>
          <w:rFonts w:cs="Arial"/>
          <w:b/>
          <w:i/>
          <w:sz w:val="22"/>
          <w:szCs w:val="24"/>
        </w:rPr>
        <w:t xml:space="preserve">EDITAL DE PREGÃO Nº </w:t>
      </w:r>
      <w:r w:rsidR="00D65CB8" w:rsidRPr="00D65CB8">
        <w:rPr>
          <w:rFonts w:cs="Arial"/>
          <w:b/>
          <w:i/>
          <w:sz w:val="22"/>
          <w:szCs w:val="24"/>
        </w:rPr>
        <w:t>15</w:t>
      </w:r>
      <w:r w:rsidR="00DD7634" w:rsidRPr="00D65CB8">
        <w:rPr>
          <w:rFonts w:cs="Arial"/>
          <w:b/>
          <w:i/>
          <w:sz w:val="22"/>
          <w:szCs w:val="24"/>
        </w:rPr>
        <w:t>/</w:t>
      </w:r>
      <w:r w:rsidR="00260FD6" w:rsidRPr="00D65CB8">
        <w:rPr>
          <w:rFonts w:cs="Arial"/>
          <w:b/>
          <w:i/>
          <w:sz w:val="22"/>
          <w:szCs w:val="24"/>
        </w:rPr>
        <w:t>2020</w:t>
      </w:r>
    </w:p>
    <w:p w14:paraId="1FB53FB5" w14:textId="77777777" w:rsidR="00E223CC" w:rsidRPr="00037645" w:rsidRDefault="00E223CC" w:rsidP="00E223CC">
      <w:pPr>
        <w:overflowPunct w:val="0"/>
        <w:autoSpaceDE w:val="0"/>
        <w:autoSpaceDN w:val="0"/>
        <w:adjustRightInd w:val="0"/>
        <w:spacing w:line="276" w:lineRule="auto"/>
        <w:ind w:left="709"/>
        <w:textAlignment w:val="baseline"/>
        <w:rPr>
          <w:rFonts w:cs="Arial"/>
          <w:b/>
          <w:i/>
          <w:sz w:val="22"/>
          <w:szCs w:val="24"/>
        </w:rPr>
      </w:pPr>
      <w:r w:rsidRPr="00037645">
        <w:rPr>
          <w:rFonts w:cs="Arial"/>
          <w:b/>
          <w:i/>
          <w:sz w:val="22"/>
          <w:szCs w:val="24"/>
        </w:rPr>
        <w:t>ENVELOPE Nº 02 – DOCUMENTOS PARA HABILITAÇÃO</w:t>
      </w:r>
    </w:p>
    <w:p w14:paraId="194F38E9" w14:textId="29311939" w:rsidR="00037645" w:rsidRPr="00D93545" w:rsidRDefault="00037645" w:rsidP="00037645">
      <w:pPr>
        <w:widowControl w:val="0"/>
        <w:autoSpaceDE w:val="0"/>
        <w:autoSpaceDN w:val="0"/>
        <w:adjustRightInd w:val="0"/>
        <w:spacing w:line="276" w:lineRule="auto"/>
        <w:rPr>
          <w:rFonts w:cs="Arial"/>
          <w:i/>
          <w:sz w:val="22"/>
          <w:szCs w:val="22"/>
        </w:rPr>
      </w:pPr>
      <w:r>
        <w:rPr>
          <w:rFonts w:cs="Arial"/>
          <w:b/>
          <w:bCs/>
          <w:i/>
          <w:color w:val="000000"/>
          <w:spacing w:val="-1"/>
          <w:sz w:val="22"/>
          <w:szCs w:val="22"/>
        </w:rPr>
        <w:tab/>
      </w:r>
      <w:r w:rsidRPr="00D93545">
        <w:rPr>
          <w:rFonts w:cs="Arial"/>
          <w:b/>
          <w:bCs/>
          <w:i/>
          <w:color w:val="000000"/>
          <w:spacing w:val="-1"/>
          <w:sz w:val="22"/>
          <w:szCs w:val="22"/>
        </w:rPr>
        <w:t xml:space="preserve">PROPONENTE: </w:t>
      </w:r>
      <w:r w:rsidRPr="00D93545">
        <w:rPr>
          <w:rFonts w:cs="Arial"/>
          <w:i/>
          <w:color w:val="000000"/>
          <w:spacing w:val="-1"/>
          <w:sz w:val="22"/>
          <w:szCs w:val="22"/>
        </w:rPr>
        <w:t xml:space="preserve">(Nome/Razão Social).  </w:t>
      </w:r>
    </w:p>
    <w:p w14:paraId="0F470483" w14:textId="77777777" w:rsidR="00037645" w:rsidRPr="00D93545" w:rsidRDefault="00037645" w:rsidP="00037645">
      <w:pPr>
        <w:widowControl w:val="0"/>
        <w:autoSpaceDE w:val="0"/>
        <w:autoSpaceDN w:val="0"/>
        <w:adjustRightInd w:val="0"/>
        <w:spacing w:line="276" w:lineRule="auto"/>
        <w:rPr>
          <w:rFonts w:cs="Arial"/>
          <w:i/>
          <w:sz w:val="22"/>
          <w:szCs w:val="22"/>
        </w:rPr>
      </w:pPr>
      <w:r>
        <w:rPr>
          <w:rFonts w:cs="Arial"/>
          <w:b/>
          <w:bCs/>
          <w:i/>
          <w:color w:val="000000"/>
          <w:spacing w:val="-1"/>
          <w:sz w:val="22"/>
          <w:szCs w:val="22"/>
        </w:rPr>
        <w:tab/>
      </w:r>
      <w:r w:rsidRPr="00D93545">
        <w:rPr>
          <w:rFonts w:cs="Arial"/>
          <w:b/>
          <w:bCs/>
          <w:i/>
          <w:color w:val="000000"/>
          <w:spacing w:val="-1"/>
          <w:sz w:val="22"/>
          <w:szCs w:val="22"/>
        </w:rPr>
        <w:t xml:space="preserve">CNPJ/CPF nº: </w:t>
      </w:r>
      <w:r w:rsidRPr="00D93545">
        <w:rPr>
          <w:rFonts w:cs="Arial"/>
          <w:i/>
          <w:color w:val="000000"/>
          <w:spacing w:val="-1"/>
          <w:sz w:val="22"/>
          <w:szCs w:val="22"/>
        </w:rPr>
        <w:t xml:space="preserve">(da licitante)  </w:t>
      </w:r>
    </w:p>
    <w:p w14:paraId="3284BC1B" w14:textId="77777777" w:rsidR="00037645" w:rsidRDefault="00037645" w:rsidP="00037645">
      <w:pPr>
        <w:widowControl w:val="0"/>
        <w:autoSpaceDE w:val="0"/>
        <w:autoSpaceDN w:val="0"/>
        <w:adjustRightInd w:val="0"/>
        <w:spacing w:line="276" w:lineRule="auto"/>
        <w:rPr>
          <w:rFonts w:cs="Arial"/>
          <w:i/>
          <w:color w:val="000000"/>
          <w:spacing w:val="-1"/>
          <w:sz w:val="22"/>
          <w:szCs w:val="22"/>
        </w:rPr>
      </w:pPr>
      <w:r>
        <w:rPr>
          <w:rFonts w:cs="Arial"/>
          <w:b/>
          <w:bCs/>
          <w:i/>
          <w:color w:val="000000"/>
          <w:spacing w:val="-1"/>
          <w:sz w:val="22"/>
          <w:szCs w:val="22"/>
        </w:rPr>
        <w:tab/>
      </w:r>
      <w:r w:rsidRPr="00D93545">
        <w:rPr>
          <w:rFonts w:cs="Arial"/>
          <w:b/>
          <w:bCs/>
          <w:i/>
          <w:color w:val="000000"/>
          <w:spacing w:val="-1"/>
          <w:sz w:val="22"/>
          <w:szCs w:val="22"/>
        </w:rPr>
        <w:t>Endereço</w:t>
      </w:r>
      <w:r>
        <w:rPr>
          <w:rFonts w:cs="Arial"/>
          <w:b/>
          <w:bCs/>
          <w:i/>
          <w:color w:val="000000"/>
          <w:spacing w:val="-1"/>
          <w:sz w:val="22"/>
          <w:szCs w:val="22"/>
        </w:rPr>
        <w:t>, telefone</w:t>
      </w:r>
      <w:r>
        <w:rPr>
          <w:rFonts w:cs="Arial"/>
          <w:i/>
          <w:color w:val="000000"/>
          <w:spacing w:val="-1"/>
          <w:sz w:val="22"/>
          <w:szCs w:val="22"/>
        </w:rPr>
        <w:t xml:space="preserve"> </w:t>
      </w:r>
      <w:r w:rsidRPr="00D93545">
        <w:rPr>
          <w:rFonts w:cs="Arial"/>
          <w:b/>
          <w:bCs/>
          <w:i/>
          <w:color w:val="000000"/>
          <w:spacing w:val="-1"/>
          <w:sz w:val="22"/>
          <w:szCs w:val="22"/>
        </w:rPr>
        <w:t xml:space="preserve">e e-mail: </w:t>
      </w:r>
      <w:r w:rsidRPr="00D93545">
        <w:rPr>
          <w:rFonts w:cs="Arial"/>
          <w:i/>
          <w:color w:val="000000"/>
          <w:spacing w:val="-1"/>
          <w:sz w:val="22"/>
          <w:szCs w:val="22"/>
        </w:rPr>
        <w:t xml:space="preserve">(informar todos se houver).  </w:t>
      </w:r>
    </w:p>
    <w:p w14:paraId="5BA16923" w14:textId="77777777" w:rsidR="00037645" w:rsidRDefault="00037645" w:rsidP="00331EB9">
      <w:pPr>
        <w:overflowPunct w:val="0"/>
        <w:autoSpaceDE w:val="0"/>
        <w:autoSpaceDN w:val="0"/>
        <w:adjustRightInd w:val="0"/>
        <w:spacing w:before="120" w:line="276" w:lineRule="auto"/>
        <w:textAlignment w:val="baseline"/>
        <w:rPr>
          <w:rFonts w:cs="Arial"/>
          <w:b/>
          <w:szCs w:val="24"/>
        </w:rPr>
      </w:pPr>
    </w:p>
    <w:p w14:paraId="0F2E57BD" w14:textId="45806EE1" w:rsidR="00E223CC" w:rsidRPr="004B55F6" w:rsidRDefault="00E223CC"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3 - DA RE</w:t>
      </w:r>
      <w:r w:rsidR="00937122">
        <w:rPr>
          <w:rFonts w:cs="Arial"/>
          <w:b/>
          <w:szCs w:val="24"/>
        </w:rPr>
        <w:t>PRESENTAÇÃO E DO CREDENCIAMENTO</w:t>
      </w:r>
      <w:r w:rsidRPr="004B55F6">
        <w:rPr>
          <w:rFonts w:cs="Arial"/>
          <w:b/>
          <w:szCs w:val="24"/>
        </w:rPr>
        <w:t xml:space="preserve"> </w:t>
      </w:r>
    </w:p>
    <w:p w14:paraId="1963B9EF" w14:textId="2B46799B" w:rsidR="00E223CC" w:rsidRPr="00950C3D" w:rsidRDefault="00E223CC"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3.1.</w:t>
      </w:r>
      <w:r w:rsidRPr="004B55F6">
        <w:rPr>
          <w:rFonts w:cs="Arial"/>
          <w:szCs w:val="24"/>
        </w:rPr>
        <w:t xml:space="preserve"> A licitante deverá apresentar-se para credenciamento junto ao pregoeiro, no </w:t>
      </w:r>
      <w:r w:rsidR="00037645" w:rsidRPr="00D65CB8">
        <w:rPr>
          <w:rFonts w:cs="Arial"/>
          <w:b/>
          <w:szCs w:val="24"/>
        </w:rPr>
        <w:t xml:space="preserve">dia </w:t>
      </w:r>
      <w:r w:rsidR="00C41E6D" w:rsidRPr="00D65CB8">
        <w:rPr>
          <w:rFonts w:cs="Arial"/>
          <w:b/>
          <w:szCs w:val="24"/>
        </w:rPr>
        <w:t xml:space="preserve">19 de maio </w:t>
      </w:r>
      <w:r w:rsidR="001759DD" w:rsidRPr="00D65CB8">
        <w:rPr>
          <w:rFonts w:cs="Arial"/>
          <w:b/>
          <w:szCs w:val="24"/>
        </w:rPr>
        <w:t>de 20</w:t>
      </w:r>
      <w:r w:rsidR="00DC6DF4" w:rsidRPr="00D65CB8">
        <w:rPr>
          <w:rFonts w:cs="Arial"/>
          <w:b/>
          <w:szCs w:val="24"/>
        </w:rPr>
        <w:t>20</w:t>
      </w:r>
      <w:r w:rsidRPr="004B55F6">
        <w:rPr>
          <w:rFonts w:cs="Arial"/>
          <w:b/>
          <w:szCs w:val="24"/>
        </w:rPr>
        <w:t xml:space="preserve"> </w:t>
      </w:r>
      <w:r w:rsidRPr="004B55F6">
        <w:rPr>
          <w:rFonts w:cs="Arial"/>
          <w:szCs w:val="24"/>
        </w:rPr>
        <w:t xml:space="preserve">diretamente ou representado por meio de seu </w:t>
      </w:r>
      <w:r w:rsidR="00702FF5">
        <w:rPr>
          <w:rFonts w:cs="Arial"/>
          <w:szCs w:val="24"/>
        </w:rPr>
        <w:t>R</w:t>
      </w:r>
      <w:r w:rsidRPr="004B55F6">
        <w:rPr>
          <w:rFonts w:cs="Arial"/>
          <w:szCs w:val="24"/>
        </w:rPr>
        <w:t>epr</w:t>
      </w:r>
      <w:r w:rsidR="004568F2">
        <w:rPr>
          <w:rFonts w:cs="Arial"/>
          <w:szCs w:val="24"/>
        </w:rPr>
        <w:t>esentante l</w:t>
      </w:r>
      <w:r w:rsidR="00702FF5">
        <w:rPr>
          <w:rFonts w:cs="Arial"/>
          <w:szCs w:val="24"/>
        </w:rPr>
        <w:t>egal, ou através de P</w:t>
      </w:r>
      <w:r w:rsidRPr="004B55F6">
        <w:rPr>
          <w:rFonts w:cs="Arial"/>
          <w:szCs w:val="24"/>
        </w:rPr>
        <w:t xml:space="preserve">rocurador, regularmente constituído, </w:t>
      </w:r>
      <w:r w:rsidR="00666C9C" w:rsidRPr="004B55F6">
        <w:rPr>
          <w:rFonts w:cs="Arial"/>
          <w:szCs w:val="24"/>
        </w:rPr>
        <w:t xml:space="preserve">o qual </w:t>
      </w:r>
      <w:r w:rsidRPr="004B55F6">
        <w:rPr>
          <w:rFonts w:cs="Arial"/>
          <w:szCs w:val="24"/>
        </w:rPr>
        <w:t>será o único admitido a intervir no procedimento licitatório, no interesse da representada.</w:t>
      </w:r>
    </w:p>
    <w:p w14:paraId="21E0C909" w14:textId="0F41921F"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3.1.1. </w:t>
      </w:r>
      <w:r w:rsidRPr="004B55F6">
        <w:rPr>
          <w:rFonts w:cs="Arial"/>
          <w:szCs w:val="24"/>
        </w:rPr>
        <w:t>A identificação será realizada, exclusivamente, através da apresent</w:t>
      </w:r>
      <w:r w:rsidR="00621162">
        <w:rPr>
          <w:rFonts w:cs="Arial"/>
          <w:szCs w:val="24"/>
        </w:rPr>
        <w:t>ação de documento de identidade civil, com validade em todo o território nacional, com foto.</w:t>
      </w:r>
    </w:p>
    <w:p w14:paraId="478D357C" w14:textId="14F63BCA"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3.2.</w:t>
      </w:r>
      <w:r w:rsidRPr="004B55F6">
        <w:rPr>
          <w:rFonts w:cs="Arial"/>
          <w:szCs w:val="24"/>
        </w:rPr>
        <w:t xml:space="preserve"> A documentação referente ao credenciamento de que tr</w:t>
      </w:r>
      <w:r w:rsidR="00C964A0" w:rsidRPr="004B55F6">
        <w:rPr>
          <w:rFonts w:cs="Arial"/>
          <w:szCs w:val="24"/>
        </w:rPr>
        <w:t>ata o item 3 (três</w:t>
      </w:r>
      <w:r w:rsidRPr="004B55F6">
        <w:rPr>
          <w:rFonts w:cs="Arial"/>
          <w:szCs w:val="24"/>
        </w:rPr>
        <w:t xml:space="preserve">) </w:t>
      </w:r>
      <w:r w:rsidRPr="004B55F6">
        <w:rPr>
          <w:rFonts w:cs="Arial"/>
          <w:b/>
          <w:szCs w:val="24"/>
        </w:rPr>
        <w:t>deverá ser</w:t>
      </w:r>
      <w:r w:rsidR="00621162">
        <w:rPr>
          <w:rFonts w:cs="Arial"/>
          <w:b/>
          <w:szCs w:val="24"/>
        </w:rPr>
        <w:t xml:space="preserve"> apresentada fora dos envelopes indicados no item 2.</w:t>
      </w:r>
    </w:p>
    <w:p w14:paraId="0F49C060" w14:textId="77777777" w:rsidR="00E223CC" w:rsidRPr="004B55F6" w:rsidRDefault="00E223CC"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3.3 – O credenciamento será efetuado da seguinte forma:</w:t>
      </w:r>
    </w:p>
    <w:p w14:paraId="1B65CCB0" w14:textId="069359D6"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a)  </w:t>
      </w:r>
      <w:r w:rsidR="00621162">
        <w:rPr>
          <w:rFonts w:cs="Arial"/>
          <w:szCs w:val="24"/>
        </w:rPr>
        <w:t>quando</w:t>
      </w:r>
      <w:r w:rsidRPr="004B55F6">
        <w:rPr>
          <w:rFonts w:cs="Arial"/>
          <w:szCs w:val="24"/>
        </w:rPr>
        <w:t xml:space="preserve"> representada diretamente, por meio de dirigente, proprietário, sócio ou assemelhado, deverá apresentar:</w:t>
      </w:r>
    </w:p>
    <w:p w14:paraId="2B6A3D0D" w14:textId="32F9DE01" w:rsidR="00E223CC" w:rsidRPr="004B55F6" w:rsidRDefault="00E223CC"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 xml:space="preserve">a.1) </w:t>
      </w:r>
      <w:r w:rsidRPr="004B55F6">
        <w:rPr>
          <w:rFonts w:cs="Arial"/>
          <w:szCs w:val="24"/>
        </w:rPr>
        <w:t>cópia do respectivo Estatuto ou Contrato Social em vigor, devidamente registrado</w:t>
      </w:r>
      <w:r w:rsidR="004671ED">
        <w:rPr>
          <w:rFonts w:cs="Arial"/>
          <w:szCs w:val="24"/>
        </w:rPr>
        <w:t xml:space="preserve"> </w:t>
      </w:r>
      <w:r w:rsidR="004671ED" w:rsidRPr="004671ED">
        <w:rPr>
          <w:rFonts w:cs="Arial"/>
          <w:szCs w:val="24"/>
        </w:rPr>
        <w:t>e consolidado, se for o caso;</w:t>
      </w:r>
    </w:p>
    <w:p w14:paraId="25B4EFA5" w14:textId="63FDAFF6"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a.2) </w:t>
      </w:r>
      <w:r w:rsidRPr="004B55F6">
        <w:rPr>
          <w:rFonts w:cs="Arial"/>
          <w:szCs w:val="24"/>
        </w:rPr>
        <w:t>documento de eleição de seus admi</w:t>
      </w:r>
      <w:r w:rsidR="00EC2286">
        <w:rPr>
          <w:rFonts w:cs="Arial"/>
          <w:szCs w:val="24"/>
        </w:rPr>
        <w:t>nistradores, em se tratando de Sociedade Comercial ou de Sociedade por A</w:t>
      </w:r>
      <w:r w:rsidRPr="004B55F6">
        <w:rPr>
          <w:rFonts w:cs="Arial"/>
          <w:szCs w:val="24"/>
        </w:rPr>
        <w:t>ções;</w:t>
      </w:r>
    </w:p>
    <w:p w14:paraId="295A5134" w14:textId="3FD9E970"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a.3)</w:t>
      </w:r>
      <w:r w:rsidRPr="004B55F6">
        <w:rPr>
          <w:rFonts w:cs="Arial"/>
          <w:szCs w:val="24"/>
        </w:rPr>
        <w:t xml:space="preserve"> </w:t>
      </w:r>
      <w:r w:rsidR="00EC2286">
        <w:rPr>
          <w:rFonts w:cs="Arial"/>
          <w:szCs w:val="24"/>
        </w:rPr>
        <w:t>i</w:t>
      </w:r>
      <w:r w:rsidRPr="004B55F6">
        <w:rPr>
          <w:rFonts w:cs="Arial"/>
          <w:szCs w:val="24"/>
        </w:rPr>
        <w:t xml:space="preserve">nscrição do </w:t>
      </w:r>
      <w:r w:rsidR="00FF1443">
        <w:rPr>
          <w:rFonts w:cs="Arial"/>
          <w:szCs w:val="24"/>
        </w:rPr>
        <w:t>A</w:t>
      </w:r>
      <w:r w:rsidRPr="004B55F6">
        <w:rPr>
          <w:rFonts w:cs="Arial"/>
          <w:szCs w:val="24"/>
        </w:rPr>
        <w:t xml:space="preserve">to </w:t>
      </w:r>
      <w:r w:rsidR="00FF1443">
        <w:rPr>
          <w:rFonts w:cs="Arial"/>
          <w:szCs w:val="24"/>
        </w:rPr>
        <w:t>C</w:t>
      </w:r>
      <w:r w:rsidRPr="004B55F6">
        <w:rPr>
          <w:rFonts w:cs="Arial"/>
          <w:szCs w:val="24"/>
        </w:rPr>
        <w:t xml:space="preserve">onstitutivo, acompanhado de prova de diretoria em exercício, no caso de </w:t>
      </w:r>
      <w:r w:rsidR="00FF1443">
        <w:rPr>
          <w:rFonts w:cs="Arial"/>
          <w:szCs w:val="24"/>
        </w:rPr>
        <w:t>S</w:t>
      </w:r>
      <w:r w:rsidRPr="004B55F6">
        <w:rPr>
          <w:rFonts w:cs="Arial"/>
          <w:szCs w:val="24"/>
        </w:rPr>
        <w:t xml:space="preserve">ociedade </w:t>
      </w:r>
      <w:r w:rsidR="00FF1443">
        <w:rPr>
          <w:rFonts w:cs="Arial"/>
          <w:szCs w:val="24"/>
        </w:rPr>
        <w:t>C</w:t>
      </w:r>
      <w:r w:rsidRPr="004B55F6">
        <w:rPr>
          <w:rFonts w:cs="Arial"/>
          <w:szCs w:val="24"/>
        </w:rPr>
        <w:t>ivil;</w:t>
      </w:r>
    </w:p>
    <w:p w14:paraId="08E9FD94" w14:textId="296B5775"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a.4)</w:t>
      </w:r>
      <w:r w:rsidRPr="004B55F6">
        <w:rPr>
          <w:rFonts w:cs="Arial"/>
          <w:szCs w:val="24"/>
        </w:rPr>
        <w:t xml:space="preserve"> </w:t>
      </w:r>
      <w:r w:rsidR="00FF1443">
        <w:rPr>
          <w:rFonts w:cs="Arial"/>
          <w:szCs w:val="24"/>
        </w:rPr>
        <w:t>D</w:t>
      </w:r>
      <w:r w:rsidRPr="004B55F6">
        <w:rPr>
          <w:rFonts w:cs="Arial"/>
          <w:szCs w:val="24"/>
        </w:rPr>
        <w:t xml:space="preserve">ecreto de </w:t>
      </w:r>
      <w:r w:rsidR="00FF1443">
        <w:rPr>
          <w:rFonts w:cs="Arial"/>
          <w:szCs w:val="24"/>
        </w:rPr>
        <w:t>A</w:t>
      </w:r>
      <w:r w:rsidRPr="004B55F6">
        <w:rPr>
          <w:rFonts w:cs="Arial"/>
          <w:szCs w:val="24"/>
        </w:rPr>
        <w:t>utorização, no qual estejam expressos seus poderes para exercer direitos e assumir obrigações em decorrência de tal investidura e para prática de todos os demais atos inerentes</w:t>
      </w:r>
      <w:r w:rsidR="00EC2286">
        <w:rPr>
          <w:rFonts w:cs="Arial"/>
          <w:szCs w:val="24"/>
        </w:rPr>
        <w:t xml:space="preserve"> ao certame, em se tratando de Empresa ou S</w:t>
      </w:r>
      <w:r w:rsidRPr="004B55F6">
        <w:rPr>
          <w:rFonts w:cs="Arial"/>
          <w:szCs w:val="24"/>
        </w:rPr>
        <w:t xml:space="preserve">ociedade </w:t>
      </w:r>
      <w:r w:rsidR="00EC2286">
        <w:rPr>
          <w:rFonts w:cs="Arial"/>
          <w:szCs w:val="24"/>
        </w:rPr>
        <w:t>E</w:t>
      </w:r>
      <w:r w:rsidRPr="004B55F6">
        <w:rPr>
          <w:rFonts w:cs="Arial"/>
          <w:szCs w:val="24"/>
        </w:rPr>
        <w:t>strangeira em funcionamento no País;</w:t>
      </w:r>
    </w:p>
    <w:p w14:paraId="13B1C766" w14:textId="79B8AE5F" w:rsidR="00E223CC" w:rsidRPr="004B55F6" w:rsidRDefault="00E223CC"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a.5)</w:t>
      </w:r>
      <w:r w:rsidR="00702FF5">
        <w:rPr>
          <w:rFonts w:cs="Arial"/>
          <w:szCs w:val="24"/>
        </w:rPr>
        <w:t xml:space="preserve"> Registro C</w:t>
      </w:r>
      <w:r w:rsidR="00927E6A">
        <w:rPr>
          <w:rFonts w:cs="Arial"/>
          <w:szCs w:val="24"/>
        </w:rPr>
        <w:t>omercial, se E</w:t>
      </w:r>
      <w:r w:rsidRPr="004B55F6">
        <w:rPr>
          <w:rFonts w:cs="Arial"/>
          <w:szCs w:val="24"/>
        </w:rPr>
        <w:t xml:space="preserve">mpresa </w:t>
      </w:r>
      <w:r w:rsidR="00927E6A">
        <w:rPr>
          <w:rFonts w:cs="Arial"/>
          <w:szCs w:val="24"/>
        </w:rPr>
        <w:t>I</w:t>
      </w:r>
      <w:r w:rsidRPr="004B55F6">
        <w:rPr>
          <w:rFonts w:cs="Arial"/>
          <w:szCs w:val="24"/>
        </w:rPr>
        <w:t>ndividual</w:t>
      </w:r>
      <w:r w:rsidR="00CA15A8">
        <w:rPr>
          <w:rFonts w:cs="Arial"/>
          <w:szCs w:val="24"/>
        </w:rPr>
        <w:t>.</w:t>
      </w:r>
    </w:p>
    <w:p w14:paraId="263B431D" w14:textId="0630FDC9"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b) </w:t>
      </w:r>
      <w:r w:rsidR="00621162">
        <w:rPr>
          <w:rFonts w:cs="Arial"/>
          <w:szCs w:val="24"/>
        </w:rPr>
        <w:t>quando</w:t>
      </w:r>
      <w:r w:rsidR="00702FF5">
        <w:rPr>
          <w:rFonts w:cs="Arial"/>
          <w:szCs w:val="24"/>
        </w:rPr>
        <w:t xml:space="preserve"> representada por P</w:t>
      </w:r>
      <w:r w:rsidRPr="004B55F6">
        <w:rPr>
          <w:rFonts w:cs="Arial"/>
          <w:szCs w:val="24"/>
        </w:rPr>
        <w:t>rocurador, apresentar:</w:t>
      </w:r>
    </w:p>
    <w:p w14:paraId="4A8A65B5" w14:textId="322E4B19"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lastRenderedPageBreak/>
        <w:t>b.1)</w:t>
      </w:r>
      <w:r w:rsidRPr="004B55F6">
        <w:rPr>
          <w:rFonts w:cs="Arial"/>
          <w:szCs w:val="24"/>
        </w:rPr>
        <w:t xml:space="preserve"> </w:t>
      </w:r>
      <w:r w:rsidR="00FF1443">
        <w:rPr>
          <w:rFonts w:cs="Arial"/>
          <w:szCs w:val="24"/>
        </w:rPr>
        <w:t>I</w:t>
      </w:r>
      <w:r w:rsidRPr="004B55F6">
        <w:rPr>
          <w:rFonts w:cs="Arial"/>
          <w:szCs w:val="24"/>
        </w:rPr>
        <w:t xml:space="preserve">nstrumento </w:t>
      </w:r>
      <w:r w:rsidR="00FF1443">
        <w:rPr>
          <w:rFonts w:cs="Arial"/>
          <w:szCs w:val="24"/>
        </w:rPr>
        <w:t>P</w:t>
      </w:r>
      <w:r w:rsidRPr="004B55F6">
        <w:rPr>
          <w:rFonts w:cs="Arial"/>
          <w:szCs w:val="24"/>
        </w:rPr>
        <w:t xml:space="preserve">úblico ou particular de </w:t>
      </w:r>
      <w:r w:rsidR="00FF1443">
        <w:rPr>
          <w:rFonts w:cs="Arial"/>
          <w:szCs w:val="24"/>
        </w:rPr>
        <w:t>P</w:t>
      </w:r>
      <w:r w:rsidRPr="004B55F6">
        <w:rPr>
          <w:rFonts w:cs="Arial"/>
          <w:szCs w:val="24"/>
        </w:rPr>
        <w:t xml:space="preserve">rocuração, este com a firma do outorgante reconhecida em cartório, em que conste os requisitos mínimos previstos no art. 654, § 1º, do Código Civil, em especial o nome da empresa outorgante e de todas as pessoas com poderes para a outorga de </w:t>
      </w:r>
      <w:r w:rsidR="00FF1443">
        <w:rPr>
          <w:rFonts w:cs="Arial"/>
          <w:szCs w:val="24"/>
        </w:rPr>
        <w:t>P</w:t>
      </w:r>
      <w:r w:rsidRPr="004B55F6">
        <w:rPr>
          <w:rFonts w:cs="Arial"/>
          <w:szCs w:val="24"/>
        </w:rPr>
        <w:t>rocuração, o nome do outorgado e a indicação de amplos poderes para dar lance(s) em licitação pública; ou</w:t>
      </w:r>
    </w:p>
    <w:p w14:paraId="3A6CB71B" w14:textId="3A95955A"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b.2) </w:t>
      </w:r>
      <w:r w:rsidR="00927E6A">
        <w:rPr>
          <w:rFonts w:cs="Arial"/>
          <w:szCs w:val="24"/>
        </w:rPr>
        <w:t>C</w:t>
      </w:r>
      <w:r w:rsidRPr="004B55F6">
        <w:rPr>
          <w:rFonts w:cs="Arial"/>
          <w:szCs w:val="24"/>
        </w:rPr>
        <w:t>art</w:t>
      </w:r>
      <w:r w:rsidR="00927E6A">
        <w:rPr>
          <w:rFonts w:cs="Arial"/>
          <w:szCs w:val="24"/>
        </w:rPr>
        <w:t>a de C</w:t>
      </w:r>
      <w:r w:rsidRPr="004B55F6">
        <w:rPr>
          <w:rFonts w:cs="Arial"/>
          <w:szCs w:val="24"/>
        </w:rPr>
        <w:t xml:space="preserve">redenciamento outorgado pelos representantes legais da licitante, comprovando a existência dos necessários poderes para formulação de propostas e para prática de todos os demais atos inerentes ao certame. </w:t>
      </w:r>
    </w:p>
    <w:p w14:paraId="77B9654A"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Observação 1: </w:t>
      </w:r>
      <w:r w:rsidRPr="004B55F6">
        <w:rPr>
          <w:rFonts w:cs="Arial"/>
          <w:szCs w:val="24"/>
        </w:rPr>
        <w:t>Em ambos os casos (b.1 e b.2), o instrumento de mandato deverá estar acompanhado do ato de investidura do outorgante como representante legal da empresa.</w:t>
      </w:r>
    </w:p>
    <w:p w14:paraId="1E6FC9F6" w14:textId="750F2BDF" w:rsidR="00331EB9"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Observação 2: </w:t>
      </w:r>
      <w:r w:rsidR="00702FF5">
        <w:rPr>
          <w:rFonts w:cs="Arial"/>
          <w:szCs w:val="24"/>
        </w:rPr>
        <w:t>Caso o Contrato S</w:t>
      </w:r>
      <w:r w:rsidRPr="004B55F6">
        <w:rPr>
          <w:rFonts w:cs="Arial"/>
          <w:szCs w:val="24"/>
        </w:rPr>
        <w:t xml:space="preserve">ocial ou o </w:t>
      </w:r>
      <w:r w:rsidR="00FF1443">
        <w:rPr>
          <w:rFonts w:cs="Arial"/>
          <w:szCs w:val="24"/>
        </w:rPr>
        <w:t>E</w:t>
      </w:r>
      <w:r w:rsidRPr="004B55F6">
        <w:rPr>
          <w:rFonts w:cs="Arial"/>
          <w:szCs w:val="24"/>
        </w:rPr>
        <w:t>statuto determinem que mai</w:t>
      </w:r>
      <w:r w:rsidR="00927E6A">
        <w:rPr>
          <w:rFonts w:cs="Arial"/>
          <w:szCs w:val="24"/>
        </w:rPr>
        <w:t>s de uma pessoa deva assinar a Carta de C</w:t>
      </w:r>
      <w:r w:rsidRPr="004B55F6">
        <w:rPr>
          <w:rFonts w:cs="Arial"/>
          <w:szCs w:val="24"/>
        </w:rPr>
        <w:t>redenciamento para o representante da empresa, a falta de qualquer uma delas invalida o documento para os fins</w:t>
      </w:r>
      <w:r w:rsidR="00430B3E" w:rsidRPr="004B55F6">
        <w:rPr>
          <w:rFonts w:cs="Arial"/>
          <w:szCs w:val="24"/>
        </w:rPr>
        <w:t xml:space="preserve"> deste procedimento licitatório.</w:t>
      </w:r>
    </w:p>
    <w:p w14:paraId="41A3A26E" w14:textId="165E8A6E" w:rsidR="00E223CC"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3.4)</w:t>
      </w:r>
      <w:r w:rsidRPr="004B55F6">
        <w:rPr>
          <w:rFonts w:cs="Arial"/>
          <w:szCs w:val="24"/>
        </w:rPr>
        <w:t xml:space="preserve"> Para exercer os direitos de ofertas lances e/ou manifestar intenção de recorrer, é obrigatória a licitante fazer-se representar em todas as sessões </w:t>
      </w:r>
      <w:r w:rsidR="00430B3E" w:rsidRPr="004B55F6">
        <w:rPr>
          <w:rFonts w:cs="Arial"/>
          <w:szCs w:val="24"/>
        </w:rPr>
        <w:t>públicas referentes à licitação;</w:t>
      </w:r>
    </w:p>
    <w:p w14:paraId="38395484" w14:textId="26EE0A80" w:rsidR="00E329B2" w:rsidRDefault="00346885" w:rsidP="00331EB9">
      <w:pPr>
        <w:overflowPunct w:val="0"/>
        <w:autoSpaceDE w:val="0"/>
        <w:autoSpaceDN w:val="0"/>
        <w:adjustRightInd w:val="0"/>
        <w:spacing w:before="120" w:line="276" w:lineRule="auto"/>
        <w:textAlignment w:val="baseline"/>
        <w:rPr>
          <w:rFonts w:cs="Arial"/>
          <w:szCs w:val="24"/>
        </w:rPr>
      </w:pPr>
      <w:r w:rsidRPr="00346885">
        <w:rPr>
          <w:rFonts w:cs="Arial"/>
          <w:b/>
          <w:szCs w:val="24"/>
        </w:rPr>
        <w:t>3.5)</w:t>
      </w:r>
      <w:r>
        <w:rPr>
          <w:rFonts w:cs="Arial"/>
          <w:szCs w:val="24"/>
        </w:rPr>
        <w:t xml:space="preserve"> </w:t>
      </w:r>
      <w:r w:rsidR="00E329B2">
        <w:rPr>
          <w:rFonts w:cs="Arial"/>
          <w:szCs w:val="24"/>
        </w:rPr>
        <w:t>C</w:t>
      </w:r>
      <w:r w:rsidR="00E329B2" w:rsidRPr="00E329B2">
        <w:rPr>
          <w:rFonts w:cs="Arial"/>
          <w:szCs w:val="24"/>
        </w:rPr>
        <w:t>omprovar, por meio de instrumento próprio, poderes para formulação de ofertas e lances verbais, bem como para a prática dos demais atos do certame;</w:t>
      </w:r>
    </w:p>
    <w:p w14:paraId="42D2943F" w14:textId="772817D0" w:rsidR="00346885" w:rsidRPr="004B55F6" w:rsidRDefault="00E329B2" w:rsidP="00331EB9">
      <w:pPr>
        <w:overflowPunct w:val="0"/>
        <w:autoSpaceDE w:val="0"/>
        <w:autoSpaceDN w:val="0"/>
        <w:adjustRightInd w:val="0"/>
        <w:spacing w:before="120" w:line="276" w:lineRule="auto"/>
        <w:textAlignment w:val="baseline"/>
        <w:rPr>
          <w:rFonts w:cs="Arial"/>
          <w:szCs w:val="24"/>
        </w:rPr>
      </w:pPr>
      <w:r w:rsidRPr="00E329B2">
        <w:rPr>
          <w:rFonts w:cs="Arial"/>
          <w:b/>
          <w:szCs w:val="24"/>
        </w:rPr>
        <w:t>3.6)</w:t>
      </w:r>
      <w:r>
        <w:rPr>
          <w:rFonts w:cs="Arial"/>
          <w:szCs w:val="24"/>
        </w:rPr>
        <w:t xml:space="preserve"> </w:t>
      </w:r>
      <w:r w:rsidR="00346885">
        <w:rPr>
          <w:rFonts w:cs="Arial"/>
          <w:szCs w:val="24"/>
        </w:rPr>
        <w:t>A</w:t>
      </w:r>
      <w:r w:rsidR="00346885" w:rsidRPr="00346885">
        <w:rPr>
          <w:rFonts w:cs="Arial"/>
          <w:szCs w:val="24"/>
        </w:rPr>
        <w:t>presentar</w:t>
      </w:r>
      <w:r w:rsidR="00346885">
        <w:rPr>
          <w:rFonts w:cs="Arial"/>
          <w:szCs w:val="24"/>
        </w:rPr>
        <w:t xml:space="preserve"> </w:t>
      </w:r>
      <w:r w:rsidR="00346885" w:rsidRPr="00346885">
        <w:rPr>
          <w:rFonts w:cs="Arial"/>
          <w:szCs w:val="24"/>
        </w:rPr>
        <w:t>declaração de que cumprem plenamen</w:t>
      </w:r>
      <w:r w:rsidR="00346885">
        <w:rPr>
          <w:rFonts w:cs="Arial"/>
          <w:szCs w:val="24"/>
        </w:rPr>
        <w:t>te os requisitos de habilitação</w:t>
      </w:r>
      <w:r w:rsidR="00C50F66">
        <w:rPr>
          <w:rFonts w:cs="Arial"/>
          <w:szCs w:val="24"/>
        </w:rPr>
        <w:t xml:space="preserve"> (Modelo no Anexo II)</w:t>
      </w:r>
      <w:r w:rsidR="00346885">
        <w:rPr>
          <w:rFonts w:cs="Arial"/>
          <w:szCs w:val="24"/>
        </w:rPr>
        <w:t>;</w:t>
      </w:r>
    </w:p>
    <w:p w14:paraId="48B8E208" w14:textId="5AF4651F" w:rsidR="00E223CC" w:rsidRPr="003B137B" w:rsidRDefault="00E329B2" w:rsidP="00FE65D3">
      <w:pPr>
        <w:overflowPunct w:val="0"/>
        <w:autoSpaceDE w:val="0"/>
        <w:autoSpaceDN w:val="0"/>
        <w:adjustRightInd w:val="0"/>
        <w:spacing w:before="120" w:line="276" w:lineRule="auto"/>
        <w:textAlignment w:val="baseline"/>
        <w:rPr>
          <w:rFonts w:cs="Arial"/>
          <w:b/>
          <w:szCs w:val="24"/>
        </w:rPr>
      </w:pPr>
      <w:r w:rsidRPr="00E329B2">
        <w:rPr>
          <w:rFonts w:cs="Arial"/>
          <w:b/>
          <w:szCs w:val="24"/>
        </w:rPr>
        <w:t>3.7</w:t>
      </w:r>
      <w:r w:rsidR="003B137B" w:rsidRPr="00E329B2">
        <w:rPr>
          <w:rFonts w:cs="Arial"/>
          <w:b/>
          <w:szCs w:val="24"/>
        </w:rPr>
        <w:t>)</w:t>
      </w:r>
      <w:r w:rsidR="003B137B">
        <w:rPr>
          <w:rFonts w:cs="Arial"/>
          <w:szCs w:val="24"/>
        </w:rPr>
        <w:t xml:space="preserve"> </w:t>
      </w:r>
      <w:r w:rsidR="003B137B" w:rsidRPr="003B137B">
        <w:rPr>
          <w:rFonts w:cs="Arial"/>
          <w:szCs w:val="24"/>
        </w:rPr>
        <w:t xml:space="preserve">A empresa que pretende se utilizar dos benefícios previstos nos art. 42 à 45 da Lei Complementar 123, de 14 de dezembro de 2006 e alterações posteriores, deverão apresentar, fora dos envelopes, no momento do credenciamento, </w:t>
      </w:r>
      <w:r w:rsidR="003B137B" w:rsidRPr="003B137B">
        <w:rPr>
          <w:rFonts w:cs="Arial"/>
          <w:b/>
          <w:szCs w:val="24"/>
        </w:rPr>
        <w:t>declaração, firmada por contador ou representante legal da empresa, de que se enquadra como microempresa, empresa de pequeno porte ou cooperativa, sob pena de não usufruir do tratamento diferenciado previsto na Lei Complementar nº 123, de 2006 e alterações posteriores</w:t>
      </w:r>
      <w:r w:rsidR="00927E6A">
        <w:rPr>
          <w:rFonts w:cs="Arial"/>
          <w:b/>
          <w:szCs w:val="24"/>
        </w:rPr>
        <w:t xml:space="preserve"> (Modelo no Anexo I</w:t>
      </w:r>
      <w:r w:rsidR="00E82C1F">
        <w:rPr>
          <w:rFonts w:cs="Arial"/>
          <w:b/>
          <w:szCs w:val="24"/>
        </w:rPr>
        <w:t>I</w:t>
      </w:r>
      <w:r w:rsidR="00927E6A">
        <w:rPr>
          <w:rFonts w:cs="Arial"/>
          <w:b/>
          <w:szCs w:val="24"/>
        </w:rPr>
        <w:t>I)</w:t>
      </w:r>
      <w:r w:rsidR="003B137B" w:rsidRPr="003B137B">
        <w:rPr>
          <w:rFonts w:cs="Arial"/>
          <w:b/>
          <w:szCs w:val="24"/>
        </w:rPr>
        <w:t>.</w:t>
      </w:r>
    </w:p>
    <w:p w14:paraId="65EB126A" w14:textId="77777777" w:rsidR="003B137B" w:rsidRPr="004B55F6" w:rsidRDefault="003B137B" w:rsidP="00FE65D3">
      <w:pPr>
        <w:overflowPunct w:val="0"/>
        <w:autoSpaceDE w:val="0"/>
        <w:autoSpaceDN w:val="0"/>
        <w:adjustRightInd w:val="0"/>
        <w:spacing w:before="120" w:line="276" w:lineRule="auto"/>
        <w:textAlignment w:val="baseline"/>
        <w:rPr>
          <w:rFonts w:cs="Arial"/>
          <w:szCs w:val="24"/>
        </w:rPr>
      </w:pPr>
    </w:p>
    <w:p w14:paraId="77C43641" w14:textId="5FCD011B" w:rsidR="00E223CC" w:rsidRPr="004B55F6" w:rsidRDefault="00E223CC" w:rsidP="00E03CA7">
      <w:pPr>
        <w:pStyle w:val="Ttulo"/>
      </w:pPr>
      <w:r w:rsidRPr="004B55F6">
        <w:t>4 - DO RECEB</w:t>
      </w:r>
      <w:r w:rsidR="00937122">
        <w:t>IMENTO E ABERTURA DOS ENVELOPES</w:t>
      </w:r>
    </w:p>
    <w:p w14:paraId="3D62444A" w14:textId="13013C85"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4.1.</w:t>
      </w:r>
      <w:r w:rsidRPr="004B55F6">
        <w:rPr>
          <w:rFonts w:cs="Arial"/>
          <w:szCs w:val="24"/>
        </w:rPr>
        <w:t xml:space="preserve"> No dia, hora e local, mencionados no preâmbulo deste edital, na presença das licitantes e demais pessoas presentes à sessão pública do pregão, o pregoeiro, inicial</w:t>
      </w:r>
      <w:r w:rsidR="00FB1D85" w:rsidRPr="004B55F6">
        <w:rPr>
          <w:rFonts w:cs="Arial"/>
          <w:szCs w:val="24"/>
        </w:rPr>
        <w:t xml:space="preserve">mente, </w:t>
      </w:r>
      <w:r w:rsidR="00BB5E69">
        <w:rPr>
          <w:rFonts w:cs="Arial"/>
          <w:szCs w:val="24"/>
        </w:rPr>
        <w:t xml:space="preserve">realizará o credenciamento e após </w:t>
      </w:r>
      <w:r w:rsidR="00FB1D85" w:rsidRPr="004B55F6">
        <w:rPr>
          <w:rFonts w:cs="Arial"/>
          <w:szCs w:val="24"/>
        </w:rPr>
        <w:t>receberá os envelopes n</w:t>
      </w:r>
      <w:r w:rsidR="00FB1D85" w:rsidRPr="004B55F6">
        <w:rPr>
          <w:rFonts w:cs="Arial"/>
          <w:szCs w:val="24"/>
          <w:vertAlign w:val="superscript"/>
        </w:rPr>
        <w:t>os</w:t>
      </w:r>
      <w:r w:rsidRPr="004B55F6">
        <w:rPr>
          <w:rFonts w:cs="Arial"/>
          <w:szCs w:val="24"/>
        </w:rPr>
        <w:t xml:space="preserve"> 01</w:t>
      </w:r>
      <w:r w:rsidR="00BB5E69">
        <w:rPr>
          <w:rFonts w:cs="Arial"/>
          <w:szCs w:val="24"/>
        </w:rPr>
        <w:t xml:space="preserve"> - PROPOSTA e 02 – DOCUMENTAÇÃO;</w:t>
      </w:r>
    </w:p>
    <w:p w14:paraId="7DE29B47"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lastRenderedPageBreak/>
        <w:t>4.2.</w:t>
      </w:r>
      <w:r w:rsidRPr="004B55F6">
        <w:rPr>
          <w:rFonts w:cs="Arial"/>
          <w:szCs w:val="24"/>
        </w:rPr>
        <w:t xml:space="preserve"> Uma vez encerrado o prazo para a entrega dos envelopes acima referidos, não será aceita a participação de nenhuma licitante retardatária.</w:t>
      </w:r>
    </w:p>
    <w:p w14:paraId="188C83CC" w14:textId="77777777" w:rsidR="00132440" w:rsidRDefault="00132440" w:rsidP="00E03CA7">
      <w:pPr>
        <w:pStyle w:val="Ttulo"/>
      </w:pPr>
    </w:p>
    <w:p w14:paraId="78CC8E17" w14:textId="49773AAC" w:rsidR="00D65CB8" w:rsidRDefault="00E223CC" w:rsidP="00E03CA7">
      <w:pPr>
        <w:pStyle w:val="Ttulo"/>
      </w:pPr>
      <w:r w:rsidRPr="004B55F6">
        <w:t xml:space="preserve">5 </w:t>
      </w:r>
      <w:r w:rsidR="00BB5E69">
        <w:t>–</w:t>
      </w:r>
      <w:r w:rsidRPr="004B55F6">
        <w:t xml:space="preserve"> </w:t>
      </w:r>
      <w:r w:rsidR="00BB5E69">
        <w:t xml:space="preserve">da </w:t>
      </w:r>
      <w:r w:rsidRPr="004B55F6">
        <w:t>PROPOSTA DE PREÇO</w:t>
      </w:r>
      <w:r w:rsidR="00BB5E69">
        <w:t xml:space="preserve"> (envelope n° 01)</w:t>
      </w:r>
    </w:p>
    <w:p w14:paraId="7E12A9DA" w14:textId="507EA2A7" w:rsidR="00D65CB8" w:rsidRDefault="00D65CB8" w:rsidP="00041834">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5.1. </w:t>
      </w:r>
      <w:r w:rsidRPr="004B55F6">
        <w:rPr>
          <w:rFonts w:cs="Arial"/>
          <w:szCs w:val="24"/>
        </w:rPr>
        <w:t xml:space="preserve">A proposta, cujo prazo de validade </w:t>
      </w:r>
      <w:r>
        <w:rPr>
          <w:rFonts w:cs="Arial"/>
          <w:szCs w:val="24"/>
        </w:rPr>
        <w:t xml:space="preserve">mínimo </w:t>
      </w:r>
      <w:r w:rsidRPr="004B55F6">
        <w:rPr>
          <w:rFonts w:cs="Arial"/>
          <w:szCs w:val="24"/>
        </w:rPr>
        <w:t>fixado pela Administração em 60 (sessenta) dias, deverá ser apresentada em folhas rubricadas, sendo a última datada e assinada pelo representante legal da empresa, ser redigida em linguagem clara, sem rasuras, ressalvas ou entrelinhas, e deverá conter:</w:t>
      </w:r>
    </w:p>
    <w:p w14:paraId="443143A0" w14:textId="77777777" w:rsidR="00D65CB8" w:rsidRPr="004B55F6" w:rsidRDefault="00D65CB8" w:rsidP="00D65CB8">
      <w:pPr>
        <w:overflowPunct w:val="0"/>
        <w:autoSpaceDE w:val="0"/>
        <w:autoSpaceDN w:val="0"/>
        <w:adjustRightInd w:val="0"/>
        <w:spacing w:before="120" w:line="276" w:lineRule="auto"/>
        <w:textAlignment w:val="baseline"/>
        <w:rPr>
          <w:rFonts w:cs="Arial"/>
          <w:szCs w:val="24"/>
        </w:rPr>
      </w:pPr>
      <w:r w:rsidRPr="00D65CB8">
        <w:rPr>
          <w:rFonts w:cs="Arial"/>
          <w:szCs w:val="24"/>
        </w:rPr>
        <w:t>a)</w:t>
      </w:r>
      <w:r w:rsidRPr="004B55F6">
        <w:rPr>
          <w:rFonts w:cs="Arial"/>
          <w:b/>
          <w:szCs w:val="24"/>
        </w:rPr>
        <w:t xml:space="preserve"> </w:t>
      </w:r>
      <w:r w:rsidRPr="00132440">
        <w:rPr>
          <w:rFonts w:cs="Arial"/>
          <w:szCs w:val="24"/>
        </w:rPr>
        <w:t>Identificação de empresa (</w:t>
      </w:r>
      <w:r w:rsidRPr="004B55F6">
        <w:rPr>
          <w:rFonts w:cs="Arial"/>
          <w:szCs w:val="24"/>
        </w:rPr>
        <w:t>razão social</w:t>
      </w:r>
      <w:r>
        <w:rPr>
          <w:rFonts w:cs="Arial"/>
          <w:szCs w:val="24"/>
        </w:rPr>
        <w:t>, CNPJ e informações para contato)</w:t>
      </w:r>
      <w:r w:rsidRPr="004B55F6">
        <w:rPr>
          <w:rFonts w:cs="Arial"/>
          <w:szCs w:val="24"/>
        </w:rPr>
        <w:t>;</w:t>
      </w:r>
    </w:p>
    <w:p w14:paraId="4F8B612D" w14:textId="77777777" w:rsidR="00041834" w:rsidRPr="0069300D" w:rsidRDefault="00041834" w:rsidP="00041834">
      <w:pPr>
        <w:overflowPunct w:val="0"/>
        <w:autoSpaceDE w:val="0"/>
        <w:autoSpaceDN w:val="0"/>
        <w:adjustRightInd w:val="0"/>
        <w:spacing w:before="120" w:line="276" w:lineRule="auto"/>
        <w:textAlignment w:val="baseline"/>
        <w:rPr>
          <w:rFonts w:cs="Arial"/>
        </w:rPr>
      </w:pPr>
      <w:r>
        <w:rPr>
          <w:rFonts w:cs="Arial"/>
        </w:rPr>
        <w:t>b) descrição completa do serviço prestado e do tipo de máquina a ser utilizad</w:t>
      </w:r>
      <w:r w:rsidRPr="004D033C">
        <w:rPr>
          <w:rFonts w:cs="Arial"/>
        </w:rPr>
        <w:t>a;</w:t>
      </w:r>
    </w:p>
    <w:p w14:paraId="311BE36D" w14:textId="77777777" w:rsidR="00041834" w:rsidRPr="0069300D" w:rsidRDefault="00041834" w:rsidP="00041834">
      <w:pPr>
        <w:overflowPunct w:val="0"/>
        <w:autoSpaceDE w:val="0"/>
        <w:autoSpaceDN w:val="0"/>
        <w:adjustRightInd w:val="0"/>
        <w:spacing w:before="120" w:line="276" w:lineRule="auto"/>
        <w:textAlignment w:val="baseline"/>
        <w:rPr>
          <w:rFonts w:cs="Arial"/>
        </w:rPr>
      </w:pPr>
      <w:r>
        <w:rPr>
          <w:rFonts w:cs="Arial"/>
        </w:rPr>
        <w:t>c) preço unitário líquido,</w:t>
      </w:r>
      <w:r w:rsidRPr="0069300D">
        <w:rPr>
          <w:rFonts w:cs="Arial"/>
        </w:rPr>
        <w:t xml:space="preserve">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w:t>
      </w:r>
      <w:r>
        <w:rPr>
          <w:rFonts w:cs="Arial"/>
        </w:rPr>
        <w:t>or conta da licitante vencedora.</w:t>
      </w:r>
    </w:p>
    <w:p w14:paraId="15F08B8A" w14:textId="77777777" w:rsidR="00041834" w:rsidRPr="0069300D" w:rsidRDefault="00041834" w:rsidP="00041834">
      <w:pPr>
        <w:overflowPunct w:val="0"/>
        <w:autoSpaceDE w:val="0"/>
        <w:autoSpaceDN w:val="0"/>
        <w:adjustRightInd w:val="0"/>
        <w:spacing w:before="120" w:line="276" w:lineRule="auto"/>
        <w:textAlignment w:val="baseline"/>
        <w:rPr>
          <w:rFonts w:cs="Arial"/>
        </w:rPr>
      </w:pPr>
      <w:r w:rsidRPr="0069300D">
        <w:rPr>
          <w:rFonts w:cs="Arial"/>
        </w:rPr>
        <w:t>Observações:</w:t>
      </w:r>
    </w:p>
    <w:p w14:paraId="4825F6CA" w14:textId="77777777" w:rsidR="00041834" w:rsidRDefault="00041834" w:rsidP="00041834">
      <w:pPr>
        <w:overflowPunct w:val="0"/>
        <w:autoSpaceDE w:val="0"/>
        <w:autoSpaceDN w:val="0"/>
        <w:adjustRightInd w:val="0"/>
        <w:spacing w:before="120" w:line="276" w:lineRule="auto"/>
        <w:textAlignment w:val="baseline"/>
        <w:rPr>
          <w:rFonts w:cs="Arial"/>
        </w:rPr>
      </w:pPr>
      <w:r w:rsidRPr="0069300D">
        <w:rPr>
          <w:rFonts w:cs="Arial"/>
        </w:rPr>
        <w:t>1 - Serão considerados, para fins de julgamento, os valores constantes no preço até, no máximo, duas casas decimais após a vírgula, sendo desprezadas as demais, se houver.</w:t>
      </w:r>
    </w:p>
    <w:p w14:paraId="143382FF" w14:textId="528DD3FC" w:rsidR="00041834" w:rsidRDefault="00D65CB8" w:rsidP="00041834">
      <w:pPr>
        <w:overflowPunct w:val="0"/>
        <w:autoSpaceDE w:val="0"/>
        <w:autoSpaceDN w:val="0"/>
        <w:adjustRightInd w:val="0"/>
        <w:spacing w:before="120" w:line="276" w:lineRule="auto"/>
        <w:textAlignment w:val="baseline"/>
        <w:rPr>
          <w:rFonts w:cs="Arial"/>
        </w:rPr>
      </w:pPr>
      <w:r>
        <w:rPr>
          <w:rFonts w:cs="Arial"/>
        </w:rPr>
        <w:t>2</w:t>
      </w:r>
      <w:r w:rsidR="00041834">
        <w:rPr>
          <w:rFonts w:cs="Arial"/>
        </w:rPr>
        <w:t xml:space="preserve"> – Pode ser utilizado o modelo do Anexo I para formalização da proposta.</w:t>
      </w:r>
    </w:p>
    <w:p w14:paraId="535E4D9E" w14:textId="5C39C96A" w:rsidR="00CB27AB" w:rsidRPr="004B55F6" w:rsidRDefault="00CB27AB" w:rsidP="00331EB9">
      <w:pPr>
        <w:overflowPunct w:val="0"/>
        <w:autoSpaceDE w:val="0"/>
        <w:autoSpaceDN w:val="0"/>
        <w:adjustRightInd w:val="0"/>
        <w:spacing w:before="120" w:line="276" w:lineRule="auto"/>
        <w:textAlignment w:val="baseline"/>
        <w:rPr>
          <w:rFonts w:cs="Arial"/>
          <w:b/>
          <w:szCs w:val="24"/>
        </w:rPr>
      </w:pPr>
      <w:r w:rsidRPr="004B55F6">
        <w:rPr>
          <w:rFonts w:cs="Arial"/>
          <w:b/>
          <w:szCs w:val="24"/>
        </w:rPr>
        <w:t>Observações:</w:t>
      </w:r>
    </w:p>
    <w:p w14:paraId="4A8E9D27" w14:textId="59E11C3F" w:rsidR="00E223CC" w:rsidRDefault="00CB27AB" w:rsidP="00331EB9">
      <w:pPr>
        <w:overflowPunct w:val="0"/>
        <w:autoSpaceDE w:val="0"/>
        <w:autoSpaceDN w:val="0"/>
        <w:adjustRightInd w:val="0"/>
        <w:spacing w:before="120" w:line="276" w:lineRule="auto"/>
        <w:textAlignment w:val="baseline"/>
        <w:rPr>
          <w:rFonts w:cs="Arial"/>
          <w:szCs w:val="24"/>
        </w:rPr>
      </w:pPr>
      <w:r w:rsidRPr="00AC0AA0">
        <w:rPr>
          <w:rFonts w:cs="Arial"/>
          <w:szCs w:val="24"/>
        </w:rPr>
        <w:t>1 -</w:t>
      </w:r>
      <w:r w:rsidR="00E223CC" w:rsidRPr="004B55F6">
        <w:rPr>
          <w:rFonts w:cs="Arial"/>
          <w:b/>
          <w:szCs w:val="24"/>
        </w:rPr>
        <w:t xml:space="preserve"> </w:t>
      </w:r>
      <w:r w:rsidR="00E223CC" w:rsidRPr="004B55F6">
        <w:rPr>
          <w:rFonts w:cs="Arial"/>
          <w:szCs w:val="24"/>
        </w:rPr>
        <w:t xml:space="preserve">Serão considerados, para fins de julgamento, os valores constantes no preço até, no máximo, </w:t>
      </w:r>
      <w:r w:rsidR="00E223CC" w:rsidRPr="004B55F6">
        <w:rPr>
          <w:rFonts w:cs="Arial"/>
          <w:b/>
          <w:szCs w:val="24"/>
        </w:rPr>
        <w:t>duas casas decimais após a vírgula</w:t>
      </w:r>
      <w:r w:rsidR="00E223CC" w:rsidRPr="004B55F6">
        <w:rPr>
          <w:rFonts w:cs="Arial"/>
          <w:szCs w:val="24"/>
        </w:rPr>
        <w:t>, sendo d</w:t>
      </w:r>
      <w:r w:rsidR="00BB5E69">
        <w:rPr>
          <w:rFonts w:cs="Arial"/>
          <w:szCs w:val="24"/>
        </w:rPr>
        <w:t>esprezadas as demais, se houver.</w:t>
      </w:r>
    </w:p>
    <w:p w14:paraId="6A482F97" w14:textId="77777777" w:rsidR="00E03CA7" w:rsidRDefault="00E03CA7" w:rsidP="00331EB9">
      <w:pPr>
        <w:overflowPunct w:val="0"/>
        <w:autoSpaceDE w:val="0"/>
        <w:autoSpaceDN w:val="0"/>
        <w:adjustRightInd w:val="0"/>
        <w:spacing w:before="120" w:line="276" w:lineRule="auto"/>
        <w:textAlignment w:val="baseline"/>
        <w:rPr>
          <w:rFonts w:cs="Arial"/>
          <w:b/>
          <w:szCs w:val="24"/>
        </w:rPr>
      </w:pPr>
    </w:p>
    <w:p w14:paraId="2D9653DE" w14:textId="25AFC134" w:rsidR="00E223CC" w:rsidRPr="004B55F6" w:rsidRDefault="00937122" w:rsidP="00E03CA7">
      <w:pPr>
        <w:pStyle w:val="Ttulo"/>
      </w:pPr>
      <w:r>
        <w:t>6 - DO JULGAMENTO DAS PROPOSTAS</w:t>
      </w:r>
    </w:p>
    <w:p w14:paraId="7B1C2CE8"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6.1.</w:t>
      </w:r>
      <w:r w:rsidRPr="004B55F6">
        <w:rPr>
          <w:rFonts w:cs="Arial"/>
          <w:szCs w:val="24"/>
        </w:rPr>
        <w:t xml:space="preserve"> Verificada a conformidade com os requisitos estabelecidos neste edital, a autora da oferta de valor mais baixo e as das ofertas com preços até 10% (dez por cento) </w:t>
      </w:r>
      <w:proofErr w:type="spellStart"/>
      <w:r w:rsidRPr="004B55F6">
        <w:rPr>
          <w:rFonts w:cs="Arial"/>
          <w:szCs w:val="24"/>
        </w:rPr>
        <w:t>superiores</w:t>
      </w:r>
      <w:proofErr w:type="spellEnd"/>
      <w:r w:rsidRPr="004B55F6">
        <w:rPr>
          <w:rFonts w:cs="Arial"/>
          <w:szCs w:val="24"/>
        </w:rPr>
        <w:t xml:space="preserve"> àquela poderão fazer novos lances, verbais e sucessivos, na forma dos itens subsequentes, até a proclamação da vencedora.</w:t>
      </w:r>
    </w:p>
    <w:p w14:paraId="02F3C881"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6.2.</w:t>
      </w:r>
      <w:r w:rsidRPr="004B55F6">
        <w:rPr>
          <w:rFonts w:cs="Arial"/>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5D5FB907" w14:textId="2C0581D1"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lastRenderedPageBreak/>
        <w:t xml:space="preserve">6.3. </w:t>
      </w:r>
      <w:r w:rsidRPr="004B55F6">
        <w:rPr>
          <w:rFonts w:cs="Arial"/>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último lugar</w:t>
      </w:r>
      <w:r w:rsidR="00BB5E69">
        <w:rPr>
          <w:rFonts w:cs="Arial"/>
          <w:szCs w:val="24"/>
        </w:rPr>
        <w:t>,</w:t>
      </w:r>
      <w:r w:rsidRPr="004B55F6">
        <w:rPr>
          <w:rFonts w:cs="Arial"/>
          <w:szCs w:val="24"/>
        </w:rPr>
        <w:t xml:space="preserve"> em ordem decrescente, até a proclamação da vencedora.</w:t>
      </w:r>
    </w:p>
    <w:p w14:paraId="3C4A3C47"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6.4.</w:t>
      </w:r>
      <w:r w:rsidRPr="004B55F6">
        <w:rPr>
          <w:rFonts w:cs="Arial"/>
          <w:szCs w:val="24"/>
        </w:rPr>
        <w:t xml:space="preserve"> Caso duas ou mais propostas iniciais apresentem preços iguais, será realizado sorteio para determinação da ordem de oferta dos lances.</w:t>
      </w:r>
    </w:p>
    <w:p w14:paraId="06F74E82" w14:textId="7EC8DAB2"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6.5. </w:t>
      </w:r>
      <w:r w:rsidR="00E03CA7">
        <w:rPr>
          <w:rFonts w:cs="Arial"/>
          <w:szCs w:val="24"/>
        </w:rPr>
        <w:t>A oferta de lance</w:t>
      </w:r>
      <w:r w:rsidRPr="004B55F6">
        <w:rPr>
          <w:rFonts w:cs="Arial"/>
          <w:szCs w:val="24"/>
        </w:rPr>
        <w:t xml:space="preserve"> deverá ser efetuada no momento em que for conferida a palavra à licitante, obedecida a ordem prevista nos itens 6.3 e 6.4.</w:t>
      </w:r>
    </w:p>
    <w:p w14:paraId="6926256D" w14:textId="24E6E8FD" w:rsidR="00BB5E69" w:rsidRPr="00BB5E69" w:rsidRDefault="00E223CC" w:rsidP="00331EB9">
      <w:pPr>
        <w:overflowPunct w:val="0"/>
        <w:autoSpaceDE w:val="0"/>
        <w:autoSpaceDN w:val="0"/>
        <w:adjustRightInd w:val="0"/>
        <w:spacing w:before="120" w:line="276" w:lineRule="auto"/>
        <w:textAlignment w:val="baseline"/>
        <w:rPr>
          <w:rFonts w:cs="Arial"/>
          <w:b/>
          <w:szCs w:val="24"/>
        </w:rPr>
      </w:pPr>
      <w:r w:rsidRPr="00BB5E69">
        <w:rPr>
          <w:rFonts w:cs="Arial"/>
          <w:b/>
          <w:szCs w:val="24"/>
        </w:rPr>
        <w:t>6.5.1. Dada a palavra a licitante, esta disporá de 30 s (trinta segundos</w:t>
      </w:r>
      <w:r w:rsidR="00BB5E69" w:rsidRPr="00BB5E69">
        <w:rPr>
          <w:rFonts w:cs="Arial"/>
          <w:b/>
          <w:szCs w:val="24"/>
        </w:rPr>
        <w:t>) para apresentar nova proposta para o</w:t>
      </w:r>
      <w:r w:rsidR="00BB5E69">
        <w:rPr>
          <w:rFonts w:cs="Arial"/>
          <w:b/>
          <w:szCs w:val="24"/>
        </w:rPr>
        <w:t xml:space="preserve"> valor </w:t>
      </w:r>
      <w:r w:rsidR="00E74C79">
        <w:rPr>
          <w:rFonts w:cs="Arial"/>
          <w:b/>
          <w:szCs w:val="24"/>
        </w:rPr>
        <w:t>do Item</w:t>
      </w:r>
      <w:r w:rsidR="00BB5E69" w:rsidRPr="00BB5E69">
        <w:rPr>
          <w:rFonts w:cs="Arial"/>
          <w:b/>
          <w:szCs w:val="24"/>
        </w:rPr>
        <w:t>.</w:t>
      </w:r>
    </w:p>
    <w:p w14:paraId="7918D9F6"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6.6. </w:t>
      </w:r>
      <w:r w:rsidRPr="004B55F6">
        <w:rPr>
          <w:rFonts w:cs="Arial"/>
          <w:szCs w:val="24"/>
        </w:rPr>
        <w:t>É vedada a oferta de lance com vista ao empate.</w:t>
      </w:r>
    </w:p>
    <w:p w14:paraId="496E98F2" w14:textId="2872017B" w:rsidR="00E223CC" w:rsidRDefault="00E223CC" w:rsidP="00331EB9">
      <w:pPr>
        <w:spacing w:before="120" w:line="276" w:lineRule="auto"/>
        <w:rPr>
          <w:rFonts w:cs="Arial"/>
          <w:b/>
          <w:szCs w:val="24"/>
        </w:rPr>
      </w:pPr>
      <w:r w:rsidRPr="004B55F6">
        <w:rPr>
          <w:rFonts w:cs="Arial"/>
          <w:b/>
          <w:szCs w:val="24"/>
        </w:rPr>
        <w:t>6.6.1.</w:t>
      </w:r>
      <w:r w:rsidRPr="004B55F6">
        <w:rPr>
          <w:rFonts w:cs="Arial"/>
          <w:szCs w:val="24"/>
        </w:rPr>
        <w:t xml:space="preserve"> </w:t>
      </w:r>
      <w:r w:rsidRPr="001D3595">
        <w:rPr>
          <w:rFonts w:cs="Arial"/>
          <w:b/>
          <w:szCs w:val="24"/>
        </w:rPr>
        <w:t>A diferença entre cad</w:t>
      </w:r>
      <w:r w:rsidR="00FC4975" w:rsidRPr="001D3595">
        <w:rPr>
          <w:rFonts w:cs="Arial"/>
          <w:b/>
          <w:szCs w:val="24"/>
        </w:rPr>
        <w:t xml:space="preserve">a lance </w:t>
      </w:r>
      <w:r w:rsidR="00A454F8">
        <w:rPr>
          <w:rFonts w:cs="Arial"/>
          <w:b/>
          <w:szCs w:val="24"/>
        </w:rPr>
        <w:t>não poderá</w:t>
      </w:r>
      <w:r w:rsidR="00791340">
        <w:rPr>
          <w:rFonts w:cs="Arial"/>
          <w:b/>
          <w:szCs w:val="24"/>
        </w:rPr>
        <w:t xml:space="preserve"> ser </w:t>
      </w:r>
      <w:r w:rsidR="00A454F8">
        <w:rPr>
          <w:rFonts w:cs="Arial"/>
          <w:b/>
          <w:szCs w:val="24"/>
        </w:rPr>
        <w:t>i</w:t>
      </w:r>
      <w:r w:rsidR="00791340">
        <w:rPr>
          <w:rFonts w:cs="Arial"/>
          <w:b/>
          <w:szCs w:val="24"/>
        </w:rPr>
        <w:t xml:space="preserve">nferior a </w:t>
      </w:r>
      <w:r w:rsidR="00A454F8">
        <w:rPr>
          <w:rFonts w:cs="Arial"/>
          <w:b/>
          <w:szCs w:val="24"/>
        </w:rPr>
        <w:t xml:space="preserve">R$ </w:t>
      </w:r>
      <w:r w:rsidR="00EB5DE9">
        <w:rPr>
          <w:rFonts w:cs="Arial"/>
          <w:b/>
          <w:szCs w:val="24"/>
        </w:rPr>
        <w:t>2</w:t>
      </w:r>
      <w:r w:rsidR="00A454F8">
        <w:rPr>
          <w:rFonts w:cs="Arial"/>
          <w:b/>
          <w:szCs w:val="24"/>
        </w:rPr>
        <w:t>,</w:t>
      </w:r>
      <w:r w:rsidR="00FA0320">
        <w:rPr>
          <w:rFonts w:cs="Arial"/>
          <w:b/>
          <w:szCs w:val="24"/>
        </w:rPr>
        <w:t>00</w:t>
      </w:r>
      <w:r w:rsidR="00666F38">
        <w:rPr>
          <w:rFonts w:cs="Arial"/>
          <w:b/>
          <w:szCs w:val="24"/>
        </w:rPr>
        <w:t xml:space="preserve"> (</w:t>
      </w:r>
      <w:r w:rsidR="00EB5DE9">
        <w:rPr>
          <w:rFonts w:cs="Arial"/>
          <w:b/>
          <w:szCs w:val="24"/>
        </w:rPr>
        <w:t>dois</w:t>
      </w:r>
      <w:r w:rsidR="00D03A83">
        <w:rPr>
          <w:rFonts w:cs="Arial"/>
          <w:b/>
          <w:szCs w:val="24"/>
        </w:rPr>
        <w:t xml:space="preserve"> </w:t>
      </w:r>
      <w:r w:rsidR="00666F38">
        <w:rPr>
          <w:rFonts w:cs="Arial"/>
          <w:b/>
          <w:szCs w:val="24"/>
        </w:rPr>
        <w:t>reais</w:t>
      </w:r>
      <w:r w:rsidR="00A454F8">
        <w:rPr>
          <w:rFonts w:cs="Arial"/>
          <w:b/>
          <w:szCs w:val="24"/>
        </w:rPr>
        <w:t>);</w:t>
      </w:r>
    </w:p>
    <w:p w14:paraId="32EE4904" w14:textId="799725AE"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6.7. </w:t>
      </w:r>
      <w:r w:rsidRPr="004B55F6">
        <w:rPr>
          <w:rFonts w:cs="Arial"/>
          <w:szCs w:val="24"/>
        </w:rPr>
        <w:t>Não poderá haver desistência dos lances já ofertados, sujeitando-se a proponente desistente às p</w:t>
      </w:r>
      <w:r w:rsidR="004A0A50">
        <w:rPr>
          <w:rFonts w:cs="Arial"/>
          <w:szCs w:val="24"/>
        </w:rPr>
        <w:t>enalidades constantes no item 11</w:t>
      </w:r>
      <w:r w:rsidRPr="004B55F6">
        <w:rPr>
          <w:rFonts w:cs="Arial"/>
          <w:szCs w:val="24"/>
        </w:rPr>
        <w:t xml:space="preserve"> deste edital.</w:t>
      </w:r>
    </w:p>
    <w:p w14:paraId="7A73F4C4"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6.8. </w:t>
      </w:r>
      <w:r w:rsidRPr="004B55F6">
        <w:rPr>
          <w:rFonts w:cs="Arial"/>
          <w:szCs w:val="24"/>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11396DFA" w14:textId="4EEC2686" w:rsidR="00E223CC" w:rsidRDefault="00983C2E" w:rsidP="00331EB9">
      <w:pPr>
        <w:overflowPunct w:val="0"/>
        <w:autoSpaceDE w:val="0"/>
        <w:autoSpaceDN w:val="0"/>
        <w:adjustRightInd w:val="0"/>
        <w:spacing w:before="120" w:line="276" w:lineRule="auto"/>
        <w:textAlignment w:val="baseline"/>
        <w:rPr>
          <w:rFonts w:cs="Arial"/>
          <w:szCs w:val="24"/>
        </w:rPr>
      </w:pPr>
      <w:r>
        <w:rPr>
          <w:rFonts w:cs="Arial"/>
          <w:b/>
          <w:szCs w:val="24"/>
        </w:rPr>
        <w:t>6.9</w:t>
      </w:r>
      <w:r w:rsidR="00E223CC" w:rsidRPr="004B55F6">
        <w:rPr>
          <w:rFonts w:cs="Arial"/>
          <w:b/>
          <w:szCs w:val="24"/>
        </w:rPr>
        <w:t xml:space="preserve">. </w:t>
      </w:r>
      <w:r w:rsidR="00E223CC" w:rsidRPr="004B55F6">
        <w:rPr>
          <w:rFonts w:cs="Arial"/>
          <w:szCs w:val="24"/>
        </w:rPr>
        <w:t>O encerramento da etapa competitiva dar-se-á quando, convocadas pelo pregoeiro, as licitantes manifestarem seu desinteresse em apresentar novos lances.</w:t>
      </w:r>
    </w:p>
    <w:p w14:paraId="48FD53FE" w14:textId="1E5F9291" w:rsidR="00983C2E" w:rsidRPr="004B55F6" w:rsidRDefault="00983C2E" w:rsidP="00983C2E">
      <w:pPr>
        <w:overflowPunct w:val="0"/>
        <w:autoSpaceDE w:val="0"/>
        <w:autoSpaceDN w:val="0"/>
        <w:adjustRightInd w:val="0"/>
        <w:spacing w:before="120" w:line="276" w:lineRule="auto"/>
        <w:textAlignment w:val="baseline"/>
        <w:rPr>
          <w:rFonts w:cs="Arial"/>
          <w:szCs w:val="24"/>
        </w:rPr>
      </w:pPr>
      <w:r>
        <w:rPr>
          <w:rFonts w:cs="Arial"/>
          <w:b/>
          <w:szCs w:val="24"/>
        </w:rPr>
        <w:t>6.10</w:t>
      </w:r>
      <w:r w:rsidRPr="004B55F6">
        <w:rPr>
          <w:rFonts w:cs="Arial"/>
          <w:b/>
          <w:szCs w:val="24"/>
        </w:rPr>
        <w:t xml:space="preserve">. </w:t>
      </w:r>
      <w:r w:rsidRPr="004B55F6">
        <w:rPr>
          <w:rFonts w:cs="Arial"/>
          <w:szCs w:val="24"/>
        </w:rPr>
        <w:t xml:space="preserve">Caso não seja ofertado nenhum lance verbal, será verificada a conformidade entre a proposta escrita de menor preço </w:t>
      </w:r>
      <w:r w:rsidR="00AA03DC">
        <w:rPr>
          <w:rFonts w:cs="Arial"/>
          <w:szCs w:val="24"/>
        </w:rPr>
        <w:t>unitário</w:t>
      </w:r>
      <w:r w:rsidRPr="004B55F6">
        <w:rPr>
          <w:rFonts w:cs="Arial"/>
          <w:szCs w:val="24"/>
        </w:rPr>
        <w:t xml:space="preserve"> </w:t>
      </w:r>
      <w:r w:rsidR="002D3FEF">
        <w:rPr>
          <w:rFonts w:cs="Arial"/>
          <w:szCs w:val="24"/>
        </w:rPr>
        <w:t xml:space="preserve">por </w:t>
      </w:r>
      <w:r w:rsidR="003726E2">
        <w:rPr>
          <w:rFonts w:cs="Arial"/>
          <w:szCs w:val="24"/>
        </w:rPr>
        <w:t>item</w:t>
      </w:r>
      <w:r w:rsidR="002D3FEF">
        <w:rPr>
          <w:rFonts w:cs="Arial"/>
          <w:szCs w:val="24"/>
        </w:rPr>
        <w:t xml:space="preserve"> </w:t>
      </w:r>
      <w:r w:rsidRPr="004B55F6">
        <w:rPr>
          <w:rFonts w:cs="Arial"/>
          <w:szCs w:val="24"/>
        </w:rPr>
        <w:t xml:space="preserve">e o valor </w:t>
      </w:r>
      <w:r w:rsidR="002D3FEF">
        <w:rPr>
          <w:rFonts w:cs="Arial"/>
          <w:szCs w:val="24"/>
        </w:rPr>
        <w:t xml:space="preserve">de referência </w:t>
      </w:r>
      <w:r w:rsidRPr="004B55F6">
        <w:rPr>
          <w:rFonts w:cs="Arial"/>
          <w:szCs w:val="24"/>
        </w:rPr>
        <w:t>estimado para a contratação, podendo o pregoeiro negociar diretamente com a proponente para que seja obtido preço melhor.</w:t>
      </w:r>
    </w:p>
    <w:p w14:paraId="2F87107A" w14:textId="0CE007F0" w:rsidR="00E223CC" w:rsidRPr="004B55F6" w:rsidRDefault="00983C2E" w:rsidP="00331EB9">
      <w:pPr>
        <w:overflowPunct w:val="0"/>
        <w:autoSpaceDE w:val="0"/>
        <w:autoSpaceDN w:val="0"/>
        <w:adjustRightInd w:val="0"/>
        <w:spacing w:before="120" w:line="276" w:lineRule="auto"/>
        <w:textAlignment w:val="baseline"/>
        <w:rPr>
          <w:rFonts w:cs="Arial"/>
          <w:szCs w:val="24"/>
        </w:rPr>
      </w:pPr>
      <w:r>
        <w:rPr>
          <w:rFonts w:cs="Arial"/>
          <w:b/>
          <w:szCs w:val="24"/>
        </w:rPr>
        <w:t>6.11</w:t>
      </w:r>
      <w:r w:rsidR="00E223CC" w:rsidRPr="004B55F6">
        <w:rPr>
          <w:rFonts w:cs="Arial"/>
          <w:b/>
          <w:szCs w:val="24"/>
        </w:rPr>
        <w:t>.</w:t>
      </w:r>
      <w:r w:rsidR="00E223CC" w:rsidRPr="004B55F6">
        <w:rPr>
          <w:rFonts w:cs="Arial"/>
          <w:szCs w:val="24"/>
        </w:rPr>
        <w:t xml:space="preserve"> A classificação dar-se-á pela ordem crescente de preços propostos e aceitáveis. Será declarada vencedora a licitante que ofertar o menor preço </w:t>
      </w:r>
      <w:r w:rsidR="003726E2">
        <w:rPr>
          <w:rFonts w:cs="Arial"/>
          <w:szCs w:val="24"/>
        </w:rPr>
        <w:t>por item,</w:t>
      </w:r>
      <w:r w:rsidR="00E223CC" w:rsidRPr="004B55F6">
        <w:rPr>
          <w:rFonts w:cs="Arial"/>
          <w:szCs w:val="24"/>
        </w:rPr>
        <w:t xml:space="preserve"> desde que a proposta tenha sido apresentada de acordo com as especificações deste edital e seja compatível com o preço de mercado. </w:t>
      </w:r>
    </w:p>
    <w:p w14:paraId="6B8FEE09" w14:textId="521BAB04"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6.1</w:t>
      </w:r>
      <w:r w:rsidR="00983C2E">
        <w:rPr>
          <w:rFonts w:cs="Arial"/>
          <w:b/>
          <w:szCs w:val="24"/>
        </w:rPr>
        <w:t>2</w:t>
      </w:r>
      <w:r w:rsidRPr="004B55F6">
        <w:rPr>
          <w:rFonts w:cs="Arial"/>
          <w:b/>
          <w:szCs w:val="24"/>
        </w:rPr>
        <w:t xml:space="preserve">. </w:t>
      </w:r>
      <w:r w:rsidRPr="004B55F6">
        <w:rPr>
          <w:rFonts w:cs="Arial"/>
          <w:szCs w:val="24"/>
        </w:rPr>
        <w:t>Serão desclassificadas as propostas que:</w:t>
      </w:r>
    </w:p>
    <w:p w14:paraId="0BABC7AF"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a) </w:t>
      </w:r>
      <w:r w:rsidRPr="004B55F6">
        <w:rPr>
          <w:rFonts w:cs="Arial"/>
          <w:szCs w:val="24"/>
        </w:rPr>
        <w:t>não atenderem às exigências contidas no objeto desta licitação;</w:t>
      </w:r>
    </w:p>
    <w:p w14:paraId="58183427"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b)</w:t>
      </w:r>
      <w:r w:rsidRPr="004B55F6">
        <w:rPr>
          <w:rFonts w:cs="Arial"/>
          <w:szCs w:val="24"/>
        </w:rPr>
        <w:t xml:space="preserve"> forem omissas em pontos essenciais, de modo a ensejar dúvidas;</w:t>
      </w:r>
    </w:p>
    <w:p w14:paraId="3395A31F"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c)</w:t>
      </w:r>
      <w:r w:rsidRPr="004B55F6">
        <w:rPr>
          <w:rFonts w:cs="Arial"/>
          <w:szCs w:val="24"/>
        </w:rPr>
        <w:t xml:space="preserve"> afrontem qualquer dispositivo legal vigente, bem como as que não atenderem aos requisitos do item 5;</w:t>
      </w:r>
    </w:p>
    <w:p w14:paraId="0E9FA5C5" w14:textId="0460E8C1" w:rsidR="00E223CC" w:rsidRPr="004B55F6" w:rsidRDefault="00CD60D2" w:rsidP="00331EB9">
      <w:pPr>
        <w:overflowPunct w:val="0"/>
        <w:autoSpaceDE w:val="0"/>
        <w:autoSpaceDN w:val="0"/>
        <w:adjustRightInd w:val="0"/>
        <w:spacing w:before="120" w:line="276" w:lineRule="auto"/>
        <w:textAlignment w:val="baseline"/>
        <w:rPr>
          <w:rFonts w:cs="Arial"/>
          <w:szCs w:val="24"/>
        </w:rPr>
      </w:pPr>
      <w:r>
        <w:rPr>
          <w:rFonts w:cs="Arial"/>
          <w:b/>
          <w:szCs w:val="24"/>
        </w:rPr>
        <w:lastRenderedPageBreak/>
        <w:t>d</w:t>
      </w:r>
      <w:r w:rsidR="00E223CC" w:rsidRPr="004B55F6">
        <w:rPr>
          <w:rFonts w:cs="Arial"/>
          <w:b/>
          <w:szCs w:val="24"/>
        </w:rPr>
        <w:t xml:space="preserve">) </w:t>
      </w:r>
      <w:r w:rsidR="00E223CC" w:rsidRPr="004B55F6">
        <w:rPr>
          <w:rFonts w:cs="Arial"/>
          <w:szCs w:val="24"/>
        </w:rPr>
        <w:t>contiverem opções de preços alternativos ou que apresentarem preços manifestamente inexequíveis.</w:t>
      </w:r>
    </w:p>
    <w:p w14:paraId="1DA73150"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Observação: </w:t>
      </w:r>
      <w:r w:rsidRPr="004B55F6">
        <w:rPr>
          <w:rFonts w:cs="Arial"/>
          <w:szCs w:val="24"/>
        </w:rPr>
        <w:t>Quaisquer inserções na proposta que visem modificar, extinguir ou criar direitos, sem previsão no edital, serão tidas como inexistentes, aproveitando-se a proposta no que não for conflitante com o instrumento convocatório.</w:t>
      </w:r>
    </w:p>
    <w:p w14:paraId="321B8D20" w14:textId="0BECC4CF" w:rsidR="00E223CC" w:rsidRPr="004B55F6" w:rsidRDefault="008D2174" w:rsidP="00331EB9">
      <w:pPr>
        <w:overflowPunct w:val="0"/>
        <w:autoSpaceDE w:val="0"/>
        <w:autoSpaceDN w:val="0"/>
        <w:adjustRightInd w:val="0"/>
        <w:spacing w:before="120" w:line="276" w:lineRule="auto"/>
        <w:textAlignment w:val="baseline"/>
        <w:rPr>
          <w:rFonts w:cs="Arial"/>
          <w:szCs w:val="24"/>
        </w:rPr>
      </w:pPr>
      <w:r>
        <w:rPr>
          <w:rFonts w:cs="Arial"/>
          <w:b/>
          <w:szCs w:val="24"/>
        </w:rPr>
        <w:t>6.13</w:t>
      </w:r>
      <w:r w:rsidR="006F73D7">
        <w:rPr>
          <w:rFonts w:cs="Arial"/>
          <w:b/>
          <w:szCs w:val="24"/>
        </w:rPr>
        <w:t xml:space="preserve"> -</w:t>
      </w:r>
      <w:r w:rsidR="00E223CC" w:rsidRPr="004B55F6">
        <w:rPr>
          <w:rFonts w:cs="Arial"/>
          <w:b/>
          <w:szCs w:val="24"/>
        </w:rPr>
        <w:t xml:space="preserve"> </w:t>
      </w:r>
      <w:r w:rsidR="00E223CC" w:rsidRPr="004B55F6">
        <w:rPr>
          <w:rFonts w:cs="Arial"/>
          <w:szCs w:val="24"/>
        </w:rPr>
        <w:t>Não serão consideradas, para julgamento das propostas, vantagens não previstas no edital.</w:t>
      </w:r>
    </w:p>
    <w:p w14:paraId="49B5DE29" w14:textId="00897B02" w:rsidR="00E223CC" w:rsidRPr="004B55F6" w:rsidRDefault="008D2174" w:rsidP="00331EB9">
      <w:pPr>
        <w:overflowPunct w:val="0"/>
        <w:autoSpaceDE w:val="0"/>
        <w:autoSpaceDN w:val="0"/>
        <w:adjustRightInd w:val="0"/>
        <w:spacing w:before="120" w:line="276" w:lineRule="auto"/>
        <w:textAlignment w:val="baseline"/>
        <w:rPr>
          <w:rFonts w:cs="Arial"/>
          <w:szCs w:val="24"/>
        </w:rPr>
      </w:pPr>
      <w:r>
        <w:rPr>
          <w:rFonts w:cs="Arial"/>
          <w:b/>
          <w:szCs w:val="24"/>
        </w:rPr>
        <w:t>6.14</w:t>
      </w:r>
      <w:r w:rsidR="00813706">
        <w:rPr>
          <w:rFonts w:cs="Arial"/>
          <w:szCs w:val="24"/>
        </w:rPr>
        <w:t xml:space="preserve"> -</w:t>
      </w:r>
      <w:r w:rsidR="006F73D7">
        <w:rPr>
          <w:rFonts w:cs="Arial"/>
          <w:szCs w:val="24"/>
        </w:rPr>
        <w:t xml:space="preserve"> A</w:t>
      </w:r>
      <w:r w:rsidR="00E223CC" w:rsidRPr="004B55F6">
        <w:rPr>
          <w:rFonts w:cs="Arial"/>
          <w:szCs w:val="24"/>
        </w:rPr>
        <w:t xml:space="preserve">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6118B3F1" w14:textId="0A9FF152" w:rsidR="00E223CC" w:rsidRPr="004B55F6" w:rsidRDefault="006F73D7" w:rsidP="00331EB9">
      <w:pPr>
        <w:overflowPunct w:val="0"/>
        <w:autoSpaceDE w:val="0"/>
        <w:autoSpaceDN w:val="0"/>
        <w:adjustRightInd w:val="0"/>
        <w:spacing w:before="120" w:line="276" w:lineRule="auto"/>
        <w:textAlignment w:val="baseline"/>
        <w:rPr>
          <w:rFonts w:cs="Arial"/>
          <w:szCs w:val="24"/>
        </w:rPr>
      </w:pPr>
      <w:r>
        <w:rPr>
          <w:rFonts w:cs="Arial"/>
          <w:b/>
          <w:szCs w:val="24"/>
        </w:rPr>
        <w:t>6.1</w:t>
      </w:r>
      <w:r w:rsidR="008D2174">
        <w:rPr>
          <w:rFonts w:cs="Arial"/>
          <w:b/>
          <w:szCs w:val="24"/>
        </w:rPr>
        <w:t>5</w:t>
      </w:r>
      <w:r w:rsidR="00813706">
        <w:rPr>
          <w:rFonts w:cs="Arial"/>
          <w:szCs w:val="24"/>
        </w:rPr>
        <w:t xml:space="preserve"> -</w:t>
      </w:r>
      <w:r w:rsidR="00E223CC" w:rsidRPr="004B55F6">
        <w:rPr>
          <w:rFonts w:cs="Arial"/>
          <w:szCs w:val="24"/>
        </w:rPr>
        <w:t xml:space="preserve"> A sessão pública não será suspensa, salvo motivo excepcional, devendo todas e quaisquer informações acerca do objeto serem esclarecidas previamente junto ao setor</w:t>
      </w:r>
      <w:r w:rsidR="0069646A">
        <w:rPr>
          <w:rFonts w:cs="Arial"/>
          <w:szCs w:val="24"/>
        </w:rPr>
        <w:t xml:space="preserve"> de licitações deste Município.</w:t>
      </w:r>
    </w:p>
    <w:p w14:paraId="0BBC17B8" w14:textId="6618BED7" w:rsidR="00E223CC" w:rsidRDefault="008D2174" w:rsidP="00331EB9">
      <w:pPr>
        <w:overflowPunct w:val="0"/>
        <w:autoSpaceDE w:val="0"/>
        <w:autoSpaceDN w:val="0"/>
        <w:adjustRightInd w:val="0"/>
        <w:spacing w:before="120" w:line="276" w:lineRule="auto"/>
        <w:textAlignment w:val="baseline"/>
        <w:rPr>
          <w:rFonts w:cs="Arial"/>
          <w:szCs w:val="24"/>
        </w:rPr>
      </w:pPr>
      <w:r>
        <w:rPr>
          <w:rFonts w:cs="Arial"/>
          <w:b/>
          <w:szCs w:val="24"/>
        </w:rPr>
        <w:t>6.16</w:t>
      </w:r>
      <w:r w:rsidR="00813706">
        <w:rPr>
          <w:rFonts w:cs="Arial"/>
          <w:szCs w:val="24"/>
        </w:rPr>
        <w:t xml:space="preserve"> -</w:t>
      </w:r>
      <w:r w:rsidR="00E223CC" w:rsidRPr="004B55F6">
        <w:rPr>
          <w:rFonts w:cs="Arial"/>
          <w:szCs w:val="24"/>
        </w:rPr>
        <w:t xml:space="preserve"> Caso haja necessidade de adiamento da sessão pública, será marcada nova data para continuação dos trabalhos, devendo ficar intimadas, no mesmo ato, as licitantes presentes.</w:t>
      </w:r>
    </w:p>
    <w:p w14:paraId="7090D8A1" w14:textId="77777777" w:rsidR="002A77C9" w:rsidRPr="004B55F6" w:rsidRDefault="002A77C9" w:rsidP="00331EB9">
      <w:pPr>
        <w:overflowPunct w:val="0"/>
        <w:autoSpaceDE w:val="0"/>
        <w:autoSpaceDN w:val="0"/>
        <w:adjustRightInd w:val="0"/>
        <w:spacing w:before="120" w:line="276" w:lineRule="auto"/>
        <w:textAlignment w:val="baseline"/>
        <w:rPr>
          <w:rFonts w:cs="Arial"/>
          <w:szCs w:val="24"/>
        </w:rPr>
      </w:pPr>
    </w:p>
    <w:p w14:paraId="30D2EC6F" w14:textId="6416D2AE" w:rsidR="00E223CC" w:rsidRPr="004B55F6" w:rsidRDefault="00937122" w:rsidP="008D2174">
      <w:pPr>
        <w:pStyle w:val="Ttulo"/>
      </w:pPr>
      <w:r>
        <w:t>7 - DA HABILITAÇÃO</w:t>
      </w:r>
    </w:p>
    <w:p w14:paraId="26C53817"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7.1. </w:t>
      </w:r>
      <w:r w:rsidRPr="004B55F6">
        <w:rPr>
          <w:rFonts w:cs="Arial"/>
          <w:szCs w:val="24"/>
        </w:rPr>
        <w:t xml:space="preserve">Para fins de habilitação neste pregão, a licitante deverá apresentar dentro do </w:t>
      </w:r>
      <w:r w:rsidRPr="004B55F6">
        <w:rPr>
          <w:rFonts w:cs="Arial"/>
          <w:b/>
          <w:szCs w:val="24"/>
        </w:rPr>
        <w:t>ENVELOPE Nº 02</w:t>
      </w:r>
      <w:r w:rsidRPr="004B55F6">
        <w:rPr>
          <w:rFonts w:cs="Arial"/>
          <w:szCs w:val="24"/>
        </w:rPr>
        <w:t>, os seguintes documentos:</w:t>
      </w:r>
    </w:p>
    <w:p w14:paraId="7705950E" w14:textId="58268929"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 xml:space="preserve">7.1.1. </w:t>
      </w:r>
      <w:r w:rsidRPr="004B55F6">
        <w:rPr>
          <w:rFonts w:cs="Arial"/>
          <w:szCs w:val="24"/>
        </w:rPr>
        <w:t>Declaração que atende ao disposto no artigo 7°, inciso XXXIII, da Constituição Federal, conforme o mod</w:t>
      </w:r>
      <w:r w:rsidR="008D2174">
        <w:rPr>
          <w:rFonts w:cs="Arial"/>
          <w:szCs w:val="24"/>
        </w:rPr>
        <w:t>elo do Decreto Federal n° 4.358/</w:t>
      </w:r>
      <w:r w:rsidR="00621162">
        <w:rPr>
          <w:rFonts w:cs="Arial"/>
          <w:szCs w:val="24"/>
        </w:rPr>
        <w:t>02</w:t>
      </w:r>
      <w:r w:rsidR="00C50F66">
        <w:rPr>
          <w:rFonts w:cs="Arial"/>
          <w:szCs w:val="24"/>
        </w:rPr>
        <w:t xml:space="preserve"> (Modelo no Anexo IV)</w:t>
      </w:r>
      <w:r w:rsidR="00621162">
        <w:rPr>
          <w:rFonts w:cs="Arial"/>
          <w:szCs w:val="24"/>
        </w:rPr>
        <w:t>.</w:t>
      </w:r>
    </w:p>
    <w:p w14:paraId="2C343DF6" w14:textId="463BEC78" w:rsidR="00E223CC" w:rsidRPr="004B55F6" w:rsidRDefault="00135D59" w:rsidP="00331EB9">
      <w:pPr>
        <w:overflowPunct w:val="0"/>
        <w:autoSpaceDE w:val="0"/>
        <w:autoSpaceDN w:val="0"/>
        <w:adjustRightInd w:val="0"/>
        <w:spacing w:before="120" w:line="276" w:lineRule="auto"/>
        <w:textAlignment w:val="baseline"/>
        <w:rPr>
          <w:rFonts w:cs="Arial"/>
          <w:szCs w:val="24"/>
        </w:rPr>
      </w:pPr>
      <w:r>
        <w:rPr>
          <w:rFonts w:cs="Arial"/>
          <w:b/>
          <w:szCs w:val="24"/>
        </w:rPr>
        <w:t xml:space="preserve">7.1.2. </w:t>
      </w:r>
      <w:r w:rsidR="005F458A" w:rsidRPr="004B55F6">
        <w:rPr>
          <w:rFonts w:cs="Arial"/>
          <w:b/>
          <w:szCs w:val="24"/>
        </w:rPr>
        <w:t>Habilitação Jurídica</w:t>
      </w:r>
      <w:r w:rsidR="00E223CC" w:rsidRPr="004B55F6">
        <w:rPr>
          <w:rFonts w:cs="Arial"/>
          <w:b/>
          <w:szCs w:val="24"/>
        </w:rPr>
        <w:t>:</w:t>
      </w:r>
    </w:p>
    <w:p w14:paraId="6B39D437" w14:textId="55E740D3"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a)</w:t>
      </w:r>
      <w:r w:rsidR="00702FF5">
        <w:rPr>
          <w:rFonts w:cs="Arial"/>
          <w:szCs w:val="24"/>
        </w:rPr>
        <w:t xml:space="preserve"> Registro C</w:t>
      </w:r>
      <w:r w:rsidRPr="004B55F6">
        <w:rPr>
          <w:rFonts w:cs="Arial"/>
          <w:szCs w:val="24"/>
        </w:rPr>
        <w:t>omercial, no caso de empresa individual;</w:t>
      </w:r>
    </w:p>
    <w:p w14:paraId="248F379F" w14:textId="4A9D0A52"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b)</w:t>
      </w:r>
      <w:r w:rsidR="00702FF5">
        <w:rPr>
          <w:rFonts w:cs="Arial"/>
          <w:szCs w:val="24"/>
        </w:rPr>
        <w:t xml:space="preserve"> Ato Constitutivo, Estatuto ou Contrato S</w:t>
      </w:r>
      <w:r w:rsidRPr="004B55F6">
        <w:rPr>
          <w:rFonts w:cs="Arial"/>
          <w:szCs w:val="24"/>
        </w:rPr>
        <w:t>ocial em vigor, devidamente registrado, em se tratando de sociedades comerciais, e, no caso de sociedade por ações, acompanhado de documentos de eleição de seus administradores;</w:t>
      </w:r>
    </w:p>
    <w:p w14:paraId="25558922" w14:textId="77777777" w:rsidR="00E223CC" w:rsidRPr="004B55F6"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c)</w:t>
      </w:r>
      <w:r w:rsidRPr="004B55F6">
        <w:rPr>
          <w:rFonts w:cs="Arial"/>
          <w:szCs w:val="24"/>
        </w:rPr>
        <w:t xml:space="preserve"> prova de inscrição no Cadastro Nacional de Pessoa Jurídica (CNPJ/MF);</w:t>
      </w:r>
    </w:p>
    <w:p w14:paraId="5D7AA3EF" w14:textId="55218955" w:rsidR="00E223CC" w:rsidRDefault="00E223CC" w:rsidP="00331EB9">
      <w:pPr>
        <w:overflowPunct w:val="0"/>
        <w:autoSpaceDE w:val="0"/>
        <w:autoSpaceDN w:val="0"/>
        <w:adjustRightInd w:val="0"/>
        <w:spacing w:before="120" w:line="276" w:lineRule="auto"/>
        <w:textAlignment w:val="baseline"/>
        <w:rPr>
          <w:rFonts w:cs="Arial"/>
          <w:szCs w:val="24"/>
        </w:rPr>
      </w:pPr>
      <w:r w:rsidRPr="004B55F6">
        <w:rPr>
          <w:rFonts w:cs="Arial"/>
          <w:b/>
          <w:szCs w:val="24"/>
        </w:rPr>
        <w:t>d)</w:t>
      </w:r>
      <w:r w:rsidRPr="004B55F6">
        <w:rPr>
          <w:rFonts w:cs="Arial"/>
          <w:szCs w:val="24"/>
        </w:rPr>
        <w:t xml:space="preserve"> decreto de autorização, em se tratando de empresa ou sociedade estrangeira em funcionamento no País, e ato de registro ou autorização para funcionamento expedido pelo órgão competente, qu</w:t>
      </w:r>
      <w:r w:rsidR="00A06AB2">
        <w:rPr>
          <w:rFonts w:cs="Arial"/>
          <w:szCs w:val="24"/>
        </w:rPr>
        <w:t>ando a atividade assim o exigir;</w:t>
      </w:r>
    </w:p>
    <w:p w14:paraId="44EFE5B6" w14:textId="3F045972" w:rsidR="00E223CC" w:rsidRPr="004B55F6" w:rsidRDefault="00135D59" w:rsidP="00331EB9">
      <w:pPr>
        <w:overflowPunct w:val="0"/>
        <w:autoSpaceDE w:val="0"/>
        <w:autoSpaceDN w:val="0"/>
        <w:adjustRightInd w:val="0"/>
        <w:spacing w:before="120" w:line="276" w:lineRule="auto"/>
        <w:textAlignment w:val="baseline"/>
        <w:rPr>
          <w:rFonts w:cs="Arial"/>
          <w:szCs w:val="24"/>
        </w:rPr>
      </w:pPr>
      <w:r>
        <w:rPr>
          <w:rFonts w:cs="Arial"/>
          <w:b/>
          <w:szCs w:val="24"/>
        </w:rPr>
        <w:t xml:space="preserve">7.1.2.1 </w:t>
      </w:r>
      <w:r w:rsidR="00E223CC" w:rsidRPr="004B55F6">
        <w:rPr>
          <w:rFonts w:cs="Arial"/>
          <w:szCs w:val="24"/>
        </w:rPr>
        <w:t xml:space="preserve">Será dispensada da apresentação, no envelope de habilitação, dos documentos referidos no item 7.1.2, a empresa que já os houver apresentado no momento do credenciamento, previsto </w:t>
      </w:r>
      <w:r w:rsidR="00813706">
        <w:rPr>
          <w:rFonts w:cs="Arial"/>
          <w:szCs w:val="24"/>
        </w:rPr>
        <w:t xml:space="preserve">no </w:t>
      </w:r>
      <w:r w:rsidR="00E223CC" w:rsidRPr="004B55F6">
        <w:rPr>
          <w:rFonts w:cs="Arial"/>
          <w:szCs w:val="24"/>
        </w:rPr>
        <w:t>item 3 deste edital.</w:t>
      </w:r>
    </w:p>
    <w:p w14:paraId="424C4172" w14:textId="7C8AFFC6" w:rsidR="00E223CC" w:rsidRPr="004B55F6" w:rsidRDefault="00135D59" w:rsidP="00FE4D97">
      <w:pPr>
        <w:overflowPunct w:val="0"/>
        <w:autoSpaceDE w:val="0"/>
        <w:autoSpaceDN w:val="0"/>
        <w:adjustRightInd w:val="0"/>
        <w:spacing w:before="120" w:line="276" w:lineRule="auto"/>
        <w:textAlignment w:val="baseline"/>
        <w:rPr>
          <w:rFonts w:cs="Arial"/>
          <w:szCs w:val="24"/>
        </w:rPr>
      </w:pPr>
      <w:r>
        <w:rPr>
          <w:rFonts w:cs="Arial"/>
          <w:b/>
          <w:szCs w:val="24"/>
        </w:rPr>
        <w:lastRenderedPageBreak/>
        <w:t xml:space="preserve">7.1.3 </w:t>
      </w:r>
      <w:r w:rsidR="005F458A" w:rsidRPr="004B55F6">
        <w:rPr>
          <w:rFonts w:cs="Arial"/>
          <w:b/>
          <w:szCs w:val="24"/>
        </w:rPr>
        <w:t>Regularidade Fiscal</w:t>
      </w:r>
      <w:r w:rsidR="00E223CC" w:rsidRPr="004B55F6">
        <w:rPr>
          <w:rFonts w:cs="Arial"/>
          <w:b/>
          <w:szCs w:val="24"/>
        </w:rPr>
        <w:t>:</w:t>
      </w:r>
    </w:p>
    <w:p w14:paraId="19FFBC77" w14:textId="50F4F4D8" w:rsidR="00FE4D97" w:rsidRPr="004B55F6" w:rsidRDefault="00FE4D97" w:rsidP="00FE4D97">
      <w:pPr>
        <w:pStyle w:val="PargrafodaLista"/>
        <w:numPr>
          <w:ilvl w:val="0"/>
          <w:numId w:val="11"/>
        </w:numPr>
        <w:autoSpaceDE w:val="0"/>
        <w:autoSpaceDN w:val="0"/>
        <w:adjustRightInd w:val="0"/>
        <w:spacing w:before="60" w:after="60" w:line="276" w:lineRule="auto"/>
        <w:ind w:left="426" w:right="-1" w:hanging="426"/>
        <w:rPr>
          <w:rFonts w:ascii="Arial" w:hAnsi="Arial" w:cs="Arial"/>
          <w:sz w:val="24"/>
          <w:szCs w:val="24"/>
          <w:lang w:val="x-none"/>
        </w:rPr>
      </w:pPr>
      <w:r w:rsidRPr="004B55F6">
        <w:rPr>
          <w:rFonts w:ascii="Arial" w:hAnsi="Arial" w:cs="Arial"/>
          <w:bCs/>
          <w:sz w:val="24"/>
          <w:szCs w:val="24"/>
        </w:rPr>
        <w:t xml:space="preserve">Certidão </w:t>
      </w:r>
      <w:r w:rsidR="0029740E">
        <w:rPr>
          <w:rFonts w:ascii="Arial" w:hAnsi="Arial" w:cs="Arial"/>
          <w:bCs/>
          <w:sz w:val="24"/>
          <w:szCs w:val="24"/>
        </w:rPr>
        <w:t>de Regularidade Fiscal Municipal</w:t>
      </w:r>
      <w:r w:rsidRPr="004B55F6">
        <w:rPr>
          <w:rFonts w:ascii="Arial" w:hAnsi="Arial" w:cs="Arial"/>
          <w:bCs/>
          <w:sz w:val="24"/>
          <w:szCs w:val="24"/>
        </w:rPr>
        <w:t>;</w:t>
      </w:r>
    </w:p>
    <w:p w14:paraId="02EDF3A8" w14:textId="5DEA4429" w:rsidR="00FE4D97" w:rsidRPr="004B55F6" w:rsidRDefault="00FE4D97" w:rsidP="00FE4D97">
      <w:pPr>
        <w:pStyle w:val="PargrafodaLista"/>
        <w:numPr>
          <w:ilvl w:val="0"/>
          <w:numId w:val="11"/>
        </w:numPr>
        <w:autoSpaceDE w:val="0"/>
        <w:autoSpaceDN w:val="0"/>
        <w:adjustRightInd w:val="0"/>
        <w:spacing w:before="60" w:after="60" w:line="276" w:lineRule="auto"/>
        <w:ind w:left="426" w:right="-1" w:hanging="426"/>
        <w:rPr>
          <w:rFonts w:ascii="Arial" w:hAnsi="Arial" w:cs="Arial"/>
          <w:sz w:val="24"/>
          <w:szCs w:val="24"/>
          <w:lang w:val="x-none"/>
        </w:rPr>
      </w:pPr>
      <w:r w:rsidRPr="0029740E">
        <w:rPr>
          <w:rFonts w:ascii="Arial" w:hAnsi="Arial" w:cs="Arial"/>
          <w:bCs/>
          <w:sz w:val="24"/>
          <w:szCs w:val="24"/>
        </w:rPr>
        <w:t xml:space="preserve">Certidão </w:t>
      </w:r>
      <w:r w:rsidR="0029740E" w:rsidRPr="0029740E">
        <w:rPr>
          <w:rFonts w:ascii="Arial" w:hAnsi="Arial" w:cs="Arial"/>
          <w:bCs/>
          <w:sz w:val="24"/>
          <w:szCs w:val="24"/>
        </w:rPr>
        <w:t xml:space="preserve">de Regularidade </w:t>
      </w:r>
      <w:r w:rsidR="004307FA" w:rsidRPr="0029740E">
        <w:rPr>
          <w:rFonts w:ascii="Arial" w:hAnsi="Arial" w:cs="Arial"/>
          <w:bCs/>
          <w:sz w:val="24"/>
          <w:szCs w:val="24"/>
        </w:rPr>
        <w:t>Fiscal Estadual</w:t>
      </w:r>
      <w:r w:rsidRPr="0029740E">
        <w:rPr>
          <w:rFonts w:ascii="Arial" w:hAnsi="Arial" w:cs="Arial"/>
          <w:bCs/>
          <w:sz w:val="24"/>
          <w:szCs w:val="24"/>
        </w:rPr>
        <w:t>;</w:t>
      </w:r>
    </w:p>
    <w:p w14:paraId="7DA92003" w14:textId="5E27A091" w:rsidR="00FE4D97" w:rsidRPr="004B55F6" w:rsidRDefault="00FE4D97" w:rsidP="00FE4D97">
      <w:pPr>
        <w:pStyle w:val="PargrafodaLista"/>
        <w:numPr>
          <w:ilvl w:val="0"/>
          <w:numId w:val="11"/>
        </w:numPr>
        <w:autoSpaceDE w:val="0"/>
        <w:autoSpaceDN w:val="0"/>
        <w:adjustRightInd w:val="0"/>
        <w:spacing w:before="60" w:after="60" w:line="276" w:lineRule="auto"/>
        <w:ind w:left="426" w:right="-1" w:hanging="426"/>
        <w:rPr>
          <w:rFonts w:ascii="Arial" w:hAnsi="Arial" w:cs="Arial"/>
          <w:sz w:val="24"/>
          <w:szCs w:val="24"/>
          <w:lang w:val="x-none"/>
        </w:rPr>
      </w:pPr>
      <w:r w:rsidRPr="004B55F6">
        <w:rPr>
          <w:rFonts w:ascii="Arial" w:hAnsi="Arial" w:cs="Arial"/>
          <w:bCs/>
          <w:sz w:val="24"/>
          <w:szCs w:val="24"/>
        </w:rPr>
        <w:t xml:space="preserve">Certidão </w:t>
      </w:r>
      <w:r w:rsidR="0029740E">
        <w:rPr>
          <w:rFonts w:ascii="Arial" w:hAnsi="Arial" w:cs="Arial"/>
          <w:bCs/>
          <w:sz w:val="24"/>
          <w:szCs w:val="24"/>
        </w:rPr>
        <w:t>de Regularidade</w:t>
      </w:r>
      <w:r w:rsidRPr="004B55F6">
        <w:rPr>
          <w:rFonts w:ascii="Arial" w:hAnsi="Arial" w:cs="Arial"/>
          <w:bCs/>
          <w:sz w:val="24"/>
          <w:szCs w:val="24"/>
        </w:rPr>
        <w:t xml:space="preserve"> </w:t>
      </w:r>
      <w:r w:rsidR="00612E34">
        <w:rPr>
          <w:rFonts w:ascii="Arial" w:hAnsi="Arial" w:cs="Arial"/>
          <w:bCs/>
          <w:sz w:val="24"/>
          <w:szCs w:val="24"/>
        </w:rPr>
        <w:t xml:space="preserve">Fiscal </w:t>
      </w:r>
      <w:r w:rsidRPr="004B55F6">
        <w:rPr>
          <w:rFonts w:ascii="Arial" w:hAnsi="Arial" w:cs="Arial"/>
          <w:bCs/>
          <w:sz w:val="24"/>
          <w:szCs w:val="24"/>
        </w:rPr>
        <w:t>Federal/Dívida Ativa União unificada com a do INSS (também podem ser apresentadas separadamente);</w:t>
      </w:r>
    </w:p>
    <w:p w14:paraId="5C3E04D5" w14:textId="635906A3" w:rsidR="00FE4D97" w:rsidRPr="004B55F6" w:rsidRDefault="00FE4D97" w:rsidP="00F37189">
      <w:pPr>
        <w:pStyle w:val="PargrafodaLista"/>
        <w:numPr>
          <w:ilvl w:val="0"/>
          <w:numId w:val="11"/>
        </w:numPr>
        <w:autoSpaceDE w:val="0"/>
        <w:autoSpaceDN w:val="0"/>
        <w:adjustRightInd w:val="0"/>
        <w:spacing w:before="60" w:after="60" w:line="276" w:lineRule="auto"/>
        <w:ind w:left="426" w:right="-1" w:hanging="426"/>
        <w:rPr>
          <w:rFonts w:ascii="Arial" w:hAnsi="Arial" w:cs="Arial"/>
          <w:sz w:val="24"/>
          <w:szCs w:val="24"/>
          <w:lang w:val="x-none"/>
        </w:rPr>
      </w:pPr>
      <w:r w:rsidRPr="004B55F6">
        <w:rPr>
          <w:rFonts w:ascii="Arial" w:hAnsi="Arial" w:cs="Arial"/>
          <w:bCs/>
          <w:sz w:val="24"/>
          <w:szCs w:val="24"/>
        </w:rPr>
        <w:t>Certidão</w:t>
      </w:r>
      <w:r w:rsidR="00612E34">
        <w:rPr>
          <w:rFonts w:ascii="Arial" w:hAnsi="Arial" w:cs="Arial"/>
          <w:bCs/>
          <w:sz w:val="24"/>
          <w:szCs w:val="24"/>
        </w:rPr>
        <w:t xml:space="preserve"> de</w:t>
      </w:r>
      <w:r w:rsidRPr="004B55F6">
        <w:rPr>
          <w:rFonts w:ascii="Arial" w:hAnsi="Arial" w:cs="Arial"/>
          <w:bCs/>
          <w:sz w:val="24"/>
          <w:szCs w:val="24"/>
        </w:rPr>
        <w:t xml:space="preserve"> </w:t>
      </w:r>
      <w:r w:rsidR="00612E34" w:rsidRPr="00612E34">
        <w:rPr>
          <w:rFonts w:ascii="Arial" w:hAnsi="Arial" w:cs="Arial"/>
          <w:bCs/>
          <w:sz w:val="24"/>
          <w:szCs w:val="24"/>
        </w:rPr>
        <w:t>Regularidade relativa ao Fundo de Garan</w:t>
      </w:r>
      <w:r w:rsidR="00612E34">
        <w:rPr>
          <w:rFonts w:ascii="Arial" w:hAnsi="Arial" w:cs="Arial"/>
          <w:bCs/>
          <w:sz w:val="24"/>
          <w:szCs w:val="24"/>
        </w:rPr>
        <w:t>tia por Tempo de Serviço (FGTS)</w:t>
      </w:r>
      <w:r w:rsidRPr="004B55F6">
        <w:rPr>
          <w:rFonts w:ascii="Arial" w:hAnsi="Arial" w:cs="Arial"/>
          <w:bCs/>
          <w:sz w:val="24"/>
          <w:szCs w:val="24"/>
        </w:rPr>
        <w:t>;</w:t>
      </w:r>
    </w:p>
    <w:p w14:paraId="524C45F4" w14:textId="5328E7FF" w:rsidR="00FE4D97" w:rsidRPr="004B55F6" w:rsidRDefault="00FE4D97" w:rsidP="00FE4D97">
      <w:pPr>
        <w:pStyle w:val="PargrafodaLista"/>
        <w:numPr>
          <w:ilvl w:val="0"/>
          <w:numId w:val="11"/>
        </w:numPr>
        <w:autoSpaceDE w:val="0"/>
        <w:autoSpaceDN w:val="0"/>
        <w:adjustRightInd w:val="0"/>
        <w:spacing w:before="60" w:after="60" w:line="276" w:lineRule="auto"/>
        <w:ind w:left="426" w:right="-1" w:hanging="426"/>
        <w:rPr>
          <w:rFonts w:ascii="Arial" w:hAnsi="Arial" w:cs="Arial"/>
          <w:bCs/>
          <w:sz w:val="24"/>
          <w:szCs w:val="24"/>
        </w:rPr>
      </w:pPr>
      <w:r w:rsidRPr="004B55F6">
        <w:rPr>
          <w:rFonts w:ascii="Arial" w:hAnsi="Arial" w:cs="Arial"/>
          <w:bCs/>
          <w:sz w:val="24"/>
          <w:szCs w:val="24"/>
        </w:rPr>
        <w:t xml:space="preserve">Certidão </w:t>
      </w:r>
      <w:r w:rsidR="00612E34">
        <w:rPr>
          <w:rFonts w:ascii="Arial" w:hAnsi="Arial" w:cs="Arial"/>
          <w:bCs/>
          <w:sz w:val="24"/>
          <w:szCs w:val="24"/>
        </w:rPr>
        <w:t>de Regularidade relativa a</w:t>
      </w:r>
      <w:r w:rsidRPr="004B55F6">
        <w:rPr>
          <w:rFonts w:ascii="Arial" w:hAnsi="Arial" w:cs="Arial"/>
          <w:bCs/>
          <w:sz w:val="24"/>
          <w:szCs w:val="24"/>
        </w:rPr>
        <w:t xml:space="preserve"> Débitos Trabalhistas (CNDT);</w:t>
      </w:r>
      <w:r w:rsidRPr="004B55F6">
        <w:rPr>
          <w:rFonts w:ascii="Arial" w:hAnsi="Arial" w:cs="Arial"/>
          <w:sz w:val="24"/>
          <w:szCs w:val="24"/>
        </w:rPr>
        <w:t xml:space="preserve"> </w:t>
      </w:r>
    </w:p>
    <w:p w14:paraId="638017D3" w14:textId="60CA2F37" w:rsidR="00FE4D97" w:rsidRPr="004B55F6" w:rsidRDefault="00813706" w:rsidP="00FE4D97">
      <w:pPr>
        <w:overflowPunct w:val="0"/>
        <w:autoSpaceDE w:val="0"/>
        <w:autoSpaceDN w:val="0"/>
        <w:adjustRightInd w:val="0"/>
        <w:spacing w:before="120" w:line="276" w:lineRule="auto"/>
        <w:textAlignment w:val="baseline"/>
        <w:rPr>
          <w:rFonts w:cs="Arial"/>
          <w:szCs w:val="24"/>
        </w:rPr>
      </w:pPr>
      <w:r>
        <w:rPr>
          <w:rFonts w:cs="Arial"/>
          <w:b/>
          <w:szCs w:val="24"/>
        </w:rPr>
        <w:t xml:space="preserve">7.1.3.1 </w:t>
      </w:r>
      <w:r w:rsidR="00FE4D97" w:rsidRPr="004B55F6">
        <w:rPr>
          <w:rFonts w:cs="Arial"/>
          <w:szCs w:val="24"/>
        </w:rPr>
        <w:t>Para as empresas cadastradas no Município, a documentação poderá ser substituída pelo seu Certificado de Registro de Fornecedor, desde que seu objetivo social comporte o objeto licitado e o registro cadastral esteja no prazo de validade.</w:t>
      </w:r>
    </w:p>
    <w:p w14:paraId="441EF403" w14:textId="77777777" w:rsidR="00FE4D97" w:rsidRDefault="00FE4D97" w:rsidP="00FE4D97">
      <w:pPr>
        <w:overflowPunct w:val="0"/>
        <w:autoSpaceDE w:val="0"/>
        <w:autoSpaceDN w:val="0"/>
        <w:adjustRightInd w:val="0"/>
        <w:spacing w:before="120" w:line="276" w:lineRule="auto"/>
        <w:textAlignment w:val="baseline"/>
        <w:rPr>
          <w:rFonts w:cs="Arial"/>
          <w:szCs w:val="24"/>
        </w:rPr>
      </w:pPr>
      <w:r w:rsidRPr="004B55F6">
        <w:rPr>
          <w:rFonts w:cs="Arial"/>
          <w:szCs w:val="24"/>
          <w:u w:val="single"/>
        </w:rPr>
        <w:t>Observação</w:t>
      </w:r>
      <w:r w:rsidRPr="004B55F6">
        <w:rPr>
          <w:rFonts w:cs="Arial"/>
          <w:szCs w:val="24"/>
        </w:rPr>
        <w:t>: caso algum dos documentos fiscais obrigatórios, exigidos para cadastro esteja com o prazo de validade expirado, a licitante deverá regularizá-lo no órgão emitente do cadastro ou anexá-la, como complemento ao certificado apresentado, sob pena de inabilitação.</w:t>
      </w:r>
    </w:p>
    <w:p w14:paraId="7283E251" w14:textId="478234EF" w:rsidR="00FE4D97" w:rsidRDefault="00F37189" w:rsidP="00937122">
      <w:pPr>
        <w:tabs>
          <w:tab w:val="left" w:pos="2136"/>
        </w:tabs>
        <w:autoSpaceDE w:val="0"/>
        <w:autoSpaceDN w:val="0"/>
        <w:adjustRightInd w:val="0"/>
        <w:spacing w:beforeLines="120" w:before="288" w:line="276" w:lineRule="auto"/>
        <w:rPr>
          <w:rFonts w:cs="Arial"/>
          <w:szCs w:val="24"/>
          <w:lang w:val="x-none"/>
        </w:rPr>
      </w:pPr>
      <w:r>
        <w:rPr>
          <w:rFonts w:cs="Arial"/>
          <w:b/>
          <w:bCs/>
          <w:szCs w:val="24"/>
        </w:rPr>
        <w:t xml:space="preserve">7.1.3.2 </w:t>
      </w:r>
      <w:r w:rsidR="00FE4D97" w:rsidRPr="004B55F6">
        <w:rPr>
          <w:rFonts w:cs="Arial"/>
          <w:szCs w:val="24"/>
          <w:lang w:val="x-none"/>
        </w:rPr>
        <w:t>Em qualquer época ou oportunidade ainda poderão ser exigidos documentos ou informações complementares, previstas na Lei 8.666/93 e suas alterações.</w:t>
      </w:r>
    </w:p>
    <w:p w14:paraId="6EED44FB" w14:textId="25FA02B0" w:rsidR="00080962" w:rsidRDefault="00FE4D97" w:rsidP="00937122">
      <w:pPr>
        <w:autoSpaceDE w:val="0"/>
        <w:autoSpaceDN w:val="0"/>
        <w:adjustRightInd w:val="0"/>
        <w:spacing w:beforeLines="120" w:before="288" w:line="276" w:lineRule="auto"/>
        <w:rPr>
          <w:rFonts w:cs="Arial"/>
          <w:b/>
          <w:bCs/>
          <w:szCs w:val="24"/>
        </w:rPr>
      </w:pPr>
      <w:r w:rsidRPr="004B55F6">
        <w:rPr>
          <w:rFonts w:cs="Arial"/>
          <w:b/>
          <w:bCs/>
          <w:szCs w:val="24"/>
        </w:rPr>
        <w:t>7.1</w:t>
      </w:r>
      <w:r w:rsidR="00612E34">
        <w:rPr>
          <w:rFonts w:cs="Arial"/>
          <w:b/>
          <w:bCs/>
          <w:szCs w:val="24"/>
        </w:rPr>
        <w:t xml:space="preserve">.3.3 </w:t>
      </w:r>
      <w:r w:rsidR="00080962">
        <w:rPr>
          <w:rFonts w:cs="Arial"/>
          <w:b/>
          <w:bCs/>
          <w:szCs w:val="24"/>
        </w:rPr>
        <w:t>As empresas que apresentarem declaração prevista no item 3.7, obterão os seguintes benefícios:</w:t>
      </w:r>
    </w:p>
    <w:p w14:paraId="103BC524" w14:textId="2A36528A" w:rsidR="00FE4D97" w:rsidRPr="004B55F6" w:rsidRDefault="00080962" w:rsidP="00937122">
      <w:pPr>
        <w:autoSpaceDE w:val="0"/>
        <w:autoSpaceDN w:val="0"/>
        <w:adjustRightInd w:val="0"/>
        <w:spacing w:beforeLines="120" w:before="288" w:line="276" w:lineRule="auto"/>
        <w:rPr>
          <w:rFonts w:eastAsiaTheme="minorHAnsi" w:cs="Arial"/>
          <w:szCs w:val="24"/>
          <w:lang w:eastAsia="en-US"/>
        </w:rPr>
      </w:pPr>
      <w:r>
        <w:rPr>
          <w:rFonts w:eastAsiaTheme="minorHAnsi" w:cs="Arial"/>
          <w:szCs w:val="24"/>
          <w:lang w:eastAsia="en-US"/>
        </w:rPr>
        <w:t xml:space="preserve">7.1.3.3.1 </w:t>
      </w:r>
      <w:r w:rsidR="00FE4D97" w:rsidRPr="004B55F6">
        <w:rPr>
          <w:rFonts w:eastAsiaTheme="minorHAnsi" w:cs="Arial"/>
          <w:szCs w:val="24"/>
          <w:lang w:eastAsia="en-US"/>
        </w:rPr>
        <w:t xml:space="preserve">As </w:t>
      </w:r>
      <w:r w:rsidR="00612E34">
        <w:rPr>
          <w:rFonts w:eastAsiaTheme="minorHAnsi" w:cs="Arial"/>
          <w:szCs w:val="24"/>
          <w:lang w:eastAsia="en-US"/>
        </w:rPr>
        <w:t>licitantes</w:t>
      </w:r>
      <w:r w:rsidR="00FE4D97" w:rsidRPr="004B55F6">
        <w:rPr>
          <w:rFonts w:eastAsiaTheme="minorHAnsi" w:cs="Arial"/>
          <w:szCs w:val="24"/>
          <w:lang w:eastAsia="en-US"/>
        </w:rPr>
        <w:t xml:space="preserve"> deverão apresentar toda </w:t>
      </w:r>
      <w:r w:rsidR="00612E34">
        <w:rPr>
          <w:rFonts w:eastAsiaTheme="minorHAnsi" w:cs="Arial"/>
          <w:szCs w:val="24"/>
          <w:lang w:eastAsia="en-US"/>
        </w:rPr>
        <w:t xml:space="preserve">a </w:t>
      </w:r>
      <w:r w:rsidR="00FE4D97" w:rsidRPr="004B55F6">
        <w:rPr>
          <w:rFonts w:eastAsiaTheme="minorHAnsi" w:cs="Arial"/>
          <w:szCs w:val="24"/>
          <w:lang w:eastAsia="en-US"/>
        </w:rPr>
        <w:t>documentação exigida para efeito de comprovação de regularidade fiscal, mesmo que esta apresente alguma restrição (Artigo 43, da Lei Complementar 123/2006).</w:t>
      </w:r>
    </w:p>
    <w:p w14:paraId="7A7E1FF0" w14:textId="48750CFF" w:rsidR="00FE4D97" w:rsidRPr="004B55F6" w:rsidRDefault="00080962" w:rsidP="00937122">
      <w:pPr>
        <w:autoSpaceDE w:val="0"/>
        <w:autoSpaceDN w:val="0"/>
        <w:adjustRightInd w:val="0"/>
        <w:spacing w:beforeLines="120" w:before="288" w:line="276" w:lineRule="auto"/>
        <w:rPr>
          <w:rFonts w:eastAsiaTheme="minorHAnsi" w:cs="Arial"/>
          <w:szCs w:val="24"/>
          <w:lang w:eastAsia="en-US"/>
        </w:rPr>
      </w:pPr>
      <w:r w:rsidRPr="00080962">
        <w:rPr>
          <w:rFonts w:cs="Arial"/>
          <w:bCs/>
          <w:szCs w:val="24"/>
        </w:rPr>
        <w:t>7.1.3.3.2</w:t>
      </w:r>
      <w:r w:rsidR="00FE4D97" w:rsidRPr="004B55F6">
        <w:rPr>
          <w:rFonts w:cs="Arial"/>
          <w:b/>
          <w:bCs/>
          <w:szCs w:val="24"/>
        </w:rPr>
        <w:t xml:space="preserve"> </w:t>
      </w:r>
      <w:r w:rsidR="00FE4D97" w:rsidRPr="004B55F6">
        <w:rPr>
          <w:rFonts w:eastAsiaTheme="minorHAnsi" w:cs="Arial"/>
          <w:szCs w:val="24"/>
          <w:lang w:eastAsia="en-US"/>
        </w:rPr>
        <w:t>Havendo alguma restrição na comprovação da regularidade fiscal será assegurado o prazo de 5 (cinco)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 ( § 1º, Art. 43, Lei Complementar 147/2014).</w:t>
      </w:r>
    </w:p>
    <w:p w14:paraId="27EF68BD" w14:textId="52E554F5" w:rsidR="00FE4D97" w:rsidRDefault="00080962" w:rsidP="00937122">
      <w:pPr>
        <w:autoSpaceDE w:val="0"/>
        <w:autoSpaceDN w:val="0"/>
        <w:adjustRightInd w:val="0"/>
        <w:spacing w:beforeLines="120" w:before="288" w:line="276" w:lineRule="auto"/>
        <w:rPr>
          <w:rFonts w:eastAsiaTheme="minorHAnsi" w:cs="Arial"/>
          <w:szCs w:val="24"/>
          <w:lang w:eastAsia="en-US"/>
        </w:rPr>
      </w:pPr>
      <w:r w:rsidRPr="00080962">
        <w:rPr>
          <w:rFonts w:cs="Arial"/>
          <w:bCs/>
          <w:szCs w:val="24"/>
        </w:rPr>
        <w:t>7.1.3.3.3</w:t>
      </w:r>
      <w:r w:rsidR="00813706">
        <w:rPr>
          <w:rFonts w:eastAsiaTheme="minorHAnsi" w:cs="Arial"/>
          <w:szCs w:val="24"/>
          <w:lang w:eastAsia="en-US"/>
        </w:rPr>
        <w:t xml:space="preserve"> </w:t>
      </w:r>
      <w:r w:rsidR="00FE4D97" w:rsidRPr="004B55F6">
        <w:rPr>
          <w:rFonts w:eastAsiaTheme="minorHAnsi" w:cs="Arial"/>
          <w:szCs w:val="24"/>
          <w:lang w:eastAsia="en-US"/>
        </w:rPr>
        <w:t xml:space="preserve">As </w:t>
      </w:r>
      <w:r w:rsidR="00612E34">
        <w:rPr>
          <w:rFonts w:eastAsiaTheme="minorHAnsi" w:cs="Arial"/>
          <w:szCs w:val="24"/>
          <w:lang w:eastAsia="en-US"/>
        </w:rPr>
        <w:t xml:space="preserve">licitantes </w:t>
      </w:r>
      <w:r w:rsidR="00FE4D97" w:rsidRPr="004B55F6">
        <w:rPr>
          <w:rFonts w:eastAsiaTheme="minorHAnsi" w:cs="Arial"/>
          <w:szCs w:val="24"/>
          <w:lang w:eastAsia="en-US"/>
        </w:rPr>
        <w:t xml:space="preserve">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 </w:t>
      </w:r>
    </w:p>
    <w:p w14:paraId="00CF4B57" w14:textId="69BBF85D" w:rsidR="00E223CC" w:rsidRDefault="00612E34" w:rsidP="00937122">
      <w:pPr>
        <w:overflowPunct w:val="0"/>
        <w:autoSpaceDE w:val="0"/>
        <w:autoSpaceDN w:val="0"/>
        <w:adjustRightInd w:val="0"/>
        <w:spacing w:beforeLines="120" w:before="288" w:line="276" w:lineRule="auto"/>
        <w:textAlignment w:val="baseline"/>
        <w:rPr>
          <w:rFonts w:cs="Arial"/>
          <w:szCs w:val="24"/>
        </w:rPr>
      </w:pPr>
      <w:r>
        <w:rPr>
          <w:rFonts w:cs="Arial"/>
          <w:b/>
          <w:szCs w:val="24"/>
        </w:rPr>
        <w:lastRenderedPageBreak/>
        <w:t xml:space="preserve">7.2 </w:t>
      </w:r>
      <w:r w:rsidR="00E223CC" w:rsidRPr="004B55F6">
        <w:rPr>
          <w:rFonts w:cs="Arial"/>
          <w:szCs w:val="24"/>
        </w:rPr>
        <w:t xml:space="preserve">O envelope de documentação que não for aberto ficará em poder do pregoeiro pelo prazo de 30 (trinta) dias, a contar da homologação da licitação, devendo a licitante retirá-lo, após </w:t>
      </w:r>
      <w:r w:rsidR="00813706">
        <w:rPr>
          <w:rFonts w:cs="Arial"/>
          <w:szCs w:val="24"/>
        </w:rPr>
        <w:t>esse</w:t>
      </w:r>
      <w:r w:rsidR="00E223CC" w:rsidRPr="004B55F6">
        <w:rPr>
          <w:rFonts w:cs="Arial"/>
          <w:szCs w:val="24"/>
        </w:rPr>
        <w:t xml:space="preserve"> período, no prazo de 5 (cinco) dias, sob pena de inutilização do envelope.</w:t>
      </w:r>
    </w:p>
    <w:p w14:paraId="15C5B2D4" w14:textId="77777777" w:rsidR="001D07E3" w:rsidRDefault="001D07E3" w:rsidP="00331EB9">
      <w:pPr>
        <w:overflowPunct w:val="0"/>
        <w:autoSpaceDE w:val="0"/>
        <w:autoSpaceDN w:val="0"/>
        <w:adjustRightInd w:val="0"/>
        <w:spacing w:line="276" w:lineRule="auto"/>
        <w:textAlignment w:val="baseline"/>
        <w:rPr>
          <w:rFonts w:cs="Arial"/>
          <w:b/>
          <w:szCs w:val="24"/>
          <w:highlight w:val="yellow"/>
        </w:rPr>
      </w:pPr>
    </w:p>
    <w:p w14:paraId="51548534" w14:textId="328701DF" w:rsidR="00834478" w:rsidRPr="00547B36" w:rsidRDefault="00612E34" w:rsidP="00331EB9">
      <w:pPr>
        <w:overflowPunct w:val="0"/>
        <w:autoSpaceDE w:val="0"/>
        <w:autoSpaceDN w:val="0"/>
        <w:adjustRightInd w:val="0"/>
        <w:spacing w:line="276" w:lineRule="auto"/>
        <w:textAlignment w:val="baseline"/>
        <w:rPr>
          <w:rFonts w:cs="Arial"/>
          <w:b/>
          <w:szCs w:val="24"/>
        </w:rPr>
      </w:pPr>
      <w:r w:rsidRPr="00547B36">
        <w:rPr>
          <w:rFonts w:cs="Arial"/>
          <w:b/>
          <w:szCs w:val="24"/>
        </w:rPr>
        <w:t>7.3</w:t>
      </w:r>
      <w:r w:rsidR="004A0A50" w:rsidRPr="00547B36">
        <w:rPr>
          <w:rFonts w:cs="Arial"/>
          <w:b/>
          <w:szCs w:val="24"/>
        </w:rPr>
        <w:t xml:space="preserve"> </w:t>
      </w:r>
      <w:r w:rsidR="00E14757" w:rsidRPr="00547B36">
        <w:rPr>
          <w:rFonts w:cs="Arial"/>
          <w:b/>
          <w:szCs w:val="24"/>
        </w:rPr>
        <w:t xml:space="preserve">DA </w:t>
      </w:r>
      <w:r w:rsidR="004A0A50" w:rsidRPr="00547B36">
        <w:rPr>
          <w:rFonts w:cs="Arial"/>
          <w:b/>
          <w:szCs w:val="24"/>
        </w:rPr>
        <w:t>QUALIFICAÇÃO TÉCNICA</w:t>
      </w:r>
    </w:p>
    <w:p w14:paraId="24874936" w14:textId="28046979" w:rsidR="00C74B0B" w:rsidRDefault="00C74B0B" w:rsidP="00331EB9">
      <w:pPr>
        <w:overflowPunct w:val="0"/>
        <w:autoSpaceDE w:val="0"/>
        <w:autoSpaceDN w:val="0"/>
        <w:adjustRightInd w:val="0"/>
        <w:spacing w:line="276" w:lineRule="auto"/>
        <w:textAlignment w:val="baseline"/>
        <w:rPr>
          <w:rFonts w:cs="Arial"/>
          <w:szCs w:val="24"/>
        </w:rPr>
      </w:pPr>
      <w:r w:rsidRPr="00547B36">
        <w:rPr>
          <w:rFonts w:cs="Arial"/>
          <w:szCs w:val="24"/>
        </w:rPr>
        <w:t xml:space="preserve">7.3.1 </w:t>
      </w:r>
      <w:r w:rsidR="00D9455A" w:rsidRPr="00547B36">
        <w:rPr>
          <w:rFonts w:cs="Arial"/>
          <w:szCs w:val="24"/>
        </w:rPr>
        <w:t>– Apresentar</w:t>
      </w:r>
      <w:r w:rsidR="00547B36" w:rsidRPr="00547B36">
        <w:rPr>
          <w:rFonts w:cs="Arial"/>
          <w:szCs w:val="24"/>
        </w:rPr>
        <w:t xml:space="preserve"> duas</w:t>
      </w:r>
      <w:r w:rsidR="00547B36">
        <w:rPr>
          <w:rFonts w:cs="Arial"/>
          <w:szCs w:val="24"/>
        </w:rPr>
        <w:t xml:space="preserve"> (2</w:t>
      </w:r>
      <w:r w:rsidR="00547B36" w:rsidRPr="00547B36">
        <w:rPr>
          <w:rFonts w:cs="Arial"/>
          <w:szCs w:val="24"/>
        </w:rPr>
        <w:t xml:space="preserve">) certidões </w:t>
      </w:r>
      <w:r w:rsidRPr="00547B36">
        <w:rPr>
          <w:rFonts w:cs="Arial"/>
          <w:szCs w:val="24"/>
        </w:rPr>
        <w:t>ou atestado</w:t>
      </w:r>
      <w:r w:rsidR="00D9455A">
        <w:rPr>
          <w:rFonts w:cs="Arial"/>
          <w:szCs w:val="24"/>
        </w:rPr>
        <w:t>s</w:t>
      </w:r>
      <w:r w:rsidRPr="00547B36">
        <w:rPr>
          <w:rFonts w:cs="Arial"/>
          <w:szCs w:val="24"/>
        </w:rPr>
        <w:t xml:space="preserve"> de capacidade técnica da empresa, fornecido por pessoa jurídica de direito público, comprovando que a mesma tenha</w:t>
      </w:r>
      <w:r w:rsidR="00547B36" w:rsidRPr="00547B36">
        <w:rPr>
          <w:rFonts w:cs="Arial"/>
          <w:szCs w:val="24"/>
        </w:rPr>
        <w:t xml:space="preserve"> </w:t>
      </w:r>
      <w:r w:rsidR="000064D7" w:rsidRPr="00547B36">
        <w:rPr>
          <w:rFonts w:cs="Arial"/>
          <w:szCs w:val="24"/>
        </w:rPr>
        <w:t xml:space="preserve">executado </w:t>
      </w:r>
      <w:r w:rsidR="000064D7" w:rsidRPr="00547B36">
        <w:rPr>
          <w:rFonts w:eastAsia="Calibri" w:cs="Arial"/>
          <w:szCs w:val="22"/>
          <w:lang w:eastAsia="en-US"/>
        </w:rPr>
        <w:t>serviços</w:t>
      </w:r>
      <w:r w:rsidR="00547B36" w:rsidRPr="00547B36">
        <w:rPr>
          <w:rFonts w:cs="Arial"/>
          <w:szCs w:val="24"/>
        </w:rPr>
        <w:t xml:space="preserve"> de características e quantidades semelhantes aos do objeto desta</w:t>
      </w:r>
      <w:r w:rsidR="00547B36" w:rsidRPr="00AF19C1">
        <w:rPr>
          <w:rFonts w:cs="Arial"/>
          <w:szCs w:val="24"/>
        </w:rPr>
        <w:t xml:space="preserve"> licitaçã</w:t>
      </w:r>
      <w:r w:rsidR="00547B36">
        <w:rPr>
          <w:rFonts w:cs="Arial"/>
          <w:szCs w:val="24"/>
        </w:rPr>
        <w:t>o.</w:t>
      </w:r>
    </w:p>
    <w:p w14:paraId="1D94ECCF" w14:textId="1FFF209F" w:rsidR="000064D7" w:rsidRDefault="000064D7" w:rsidP="00331EB9">
      <w:pPr>
        <w:overflowPunct w:val="0"/>
        <w:autoSpaceDE w:val="0"/>
        <w:autoSpaceDN w:val="0"/>
        <w:adjustRightInd w:val="0"/>
        <w:spacing w:line="276" w:lineRule="auto"/>
        <w:textAlignment w:val="baseline"/>
        <w:rPr>
          <w:rFonts w:cs="Arial"/>
          <w:szCs w:val="24"/>
        </w:rPr>
      </w:pPr>
      <w:r>
        <w:rPr>
          <w:rFonts w:cs="Arial"/>
          <w:szCs w:val="24"/>
        </w:rPr>
        <w:t>7.3.2 Apresentar comprovação de propriedade das maquinas por meio de Nota Fiscal de compra.</w:t>
      </w:r>
    </w:p>
    <w:p w14:paraId="7F7FCFFE" w14:textId="77777777" w:rsidR="00547B36" w:rsidRPr="00547B36" w:rsidRDefault="00547B36" w:rsidP="00331EB9">
      <w:pPr>
        <w:overflowPunct w:val="0"/>
        <w:autoSpaceDE w:val="0"/>
        <w:autoSpaceDN w:val="0"/>
        <w:adjustRightInd w:val="0"/>
        <w:spacing w:line="276" w:lineRule="auto"/>
        <w:textAlignment w:val="baseline"/>
        <w:rPr>
          <w:rFonts w:cs="Arial"/>
          <w:sz w:val="16"/>
          <w:szCs w:val="24"/>
          <w:highlight w:val="yellow"/>
        </w:rPr>
      </w:pPr>
    </w:p>
    <w:p w14:paraId="0B6CC76B" w14:textId="77777777" w:rsidR="00547B36" w:rsidRDefault="00547B36" w:rsidP="00547B36">
      <w:pPr>
        <w:widowControl w:val="0"/>
        <w:spacing w:line="276" w:lineRule="auto"/>
        <w:contextualSpacing/>
        <w:rPr>
          <w:rFonts w:eastAsia="Calibri" w:cs="Arial"/>
          <w:szCs w:val="22"/>
          <w:lang w:eastAsia="en-US"/>
        </w:rPr>
      </w:pPr>
      <w:r w:rsidRPr="000F274E">
        <w:rPr>
          <w:rFonts w:eastAsia="Calibri" w:cs="Arial"/>
          <w:szCs w:val="22"/>
          <w:lang w:eastAsia="en-US"/>
        </w:rPr>
        <w:t xml:space="preserve">OBS: </w:t>
      </w:r>
    </w:p>
    <w:p w14:paraId="7C15ACD9" w14:textId="6CB426A6" w:rsidR="00547B36" w:rsidRPr="002A566F" w:rsidRDefault="00547B36" w:rsidP="00547B36">
      <w:pPr>
        <w:widowControl w:val="0"/>
        <w:spacing w:before="120" w:line="276" w:lineRule="auto"/>
        <w:rPr>
          <w:rFonts w:eastAsia="Calibri" w:cs="Arial"/>
          <w:szCs w:val="22"/>
          <w:lang w:eastAsia="en-US"/>
        </w:rPr>
      </w:pPr>
      <w:r>
        <w:rPr>
          <w:rFonts w:eastAsia="Calibri" w:cs="Arial"/>
          <w:szCs w:val="22"/>
          <w:lang w:eastAsia="en-US"/>
        </w:rPr>
        <w:t>1</w:t>
      </w:r>
      <w:r w:rsidRPr="00980D21">
        <w:rPr>
          <w:rFonts w:eastAsia="Calibri" w:cs="Arial"/>
          <w:szCs w:val="22"/>
          <w:lang w:eastAsia="en-US"/>
        </w:rPr>
        <w:t xml:space="preserve"> – Objeto semelhante a esta licitação significa a </w:t>
      </w:r>
      <w:r>
        <w:rPr>
          <w:rFonts w:eastAsia="Calibri" w:cs="Arial"/>
          <w:szCs w:val="22"/>
          <w:lang w:eastAsia="en-US"/>
        </w:rPr>
        <w:t xml:space="preserve">execução de serviços </w:t>
      </w:r>
      <w:r w:rsidRPr="00980D21">
        <w:rPr>
          <w:rFonts w:eastAsia="Calibri" w:cs="Arial"/>
          <w:szCs w:val="22"/>
          <w:lang w:eastAsia="en-US"/>
        </w:rPr>
        <w:t xml:space="preserve">com, no mínimo, </w:t>
      </w:r>
      <w:r>
        <w:rPr>
          <w:rFonts w:eastAsia="Calibri" w:cs="Arial"/>
          <w:szCs w:val="22"/>
          <w:lang w:eastAsia="en-US"/>
        </w:rPr>
        <w:t xml:space="preserve">100 horas de serviço prestado de </w:t>
      </w:r>
      <w:proofErr w:type="spellStart"/>
      <w:r>
        <w:rPr>
          <w:rFonts w:eastAsia="Calibri" w:cs="Arial"/>
          <w:szCs w:val="22"/>
          <w:lang w:eastAsia="en-US"/>
        </w:rPr>
        <w:t>patrolamento</w:t>
      </w:r>
      <w:proofErr w:type="spellEnd"/>
      <w:r>
        <w:rPr>
          <w:rFonts w:eastAsia="Calibri" w:cs="Arial"/>
          <w:szCs w:val="22"/>
          <w:lang w:eastAsia="en-US"/>
        </w:rPr>
        <w:t xml:space="preserve"> em estradas vicinais</w:t>
      </w:r>
      <w:r w:rsidRPr="00980D21">
        <w:rPr>
          <w:rFonts w:eastAsia="Calibri" w:cs="Arial"/>
          <w:szCs w:val="22"/>
          <w:lang w:eastAsia="en-US"/>
        </w:rPr>
        <w:t xml:space="preserve">, que deve estar explícito </w:t>
      </w:r>
      <w:r>
        <w:rPr>
          <w:rFonts w:eastAsia="Calibri" w:cs="Arial"/>
          <w:szCs w:val="22"/>
          <w:lang w:eastAsia="en-US"/>
        </w:rPr>
        <w:t>no Atestado solicitado neste item</w:t>
      </w:r>
      <w:r w:rsidRPr="00980D21">
        <w:rPr>
          <w:rFonts w:eastAsia="Calibri" w:cs="Arial"/>
          <w:szCs w:val="22"/>
          <w:lang w:eastAsia="en-US"/>
        </w:rPr>
        <w:t>.</w:t>
      </w:r>
    </w:p>
    <w:p w14:paraId="25FD8F3C" w14:textId="77777777" w:rsidR="00547B36" w:rsidRPr="00AF60BF" w:rsidRDefault="00547B36" w:rsidP="00331EB9">
      <w:pPr>
        <w:overflowPunct w:val="0"/>
        <w:autoSpaceDE w:val="0"/>
        <w:autoSpaceDN w:val="0"/>
        <w:adjustRightInd w:val="0"/>
        <w:spacing w:line="276" w:lineRule="auto"/>
        <w:textAlignment w:val="baseline"/>
        <w:rPr>
          <w:rFonts w:cs="Arial"/>
          <w:szCs w:val="24"/>
          <w:highlight w:val="yellow"/>
        </w:rPr>
      </w:pPr>
    </w:p>
    <w:p w14:paraId="78FD2E9E" w14:textId="5B17A4BB" w:rsidR="00E223CC" w:rsidRPr="004B55F6" w:rsidRDefault="00612E34" w:rsidP="00331EB9">
      <w:pPr>
        <w:overflowPunct w:val="0"/>
        <w:autoSpaceDE w:val="0"/>
        <w:autoSpaceDN w:val="0"/>
        <w:adjustRightInd w:val="0"/>
        <w:spacing w:before="120" w:line="276" w:lineRule="auto"/>
        <w:textAlignment w:val="baseline"/>
        <w:rPr>
          <w:rFonts w:cs="Arial"/>
          <w:b/>
          <w:szCs w:val="24"/>
        </w:rPr>
      </w:pPr>
      <w:r>
        <w:rPr>
          <w:rFonts w:cs="Arial"/>
          <w:b/>
          <w:szCs w:val="24"/>
        </w:rPr>
        <w:t>7.4</w:t>
      </w:r>
      <w:r w:rsidR="00E223CC" w:rsidRPr="004B55F6">
        <w:rPr>
          <w:rFonts w:cs="Arial"/>
          <w:b/>
          <w:szCs w:val="24"/>
        </w:rPr>
        <w:t xml:space="preserve"> </w:t>
      </w:r>
      <w:r w:rsidR="00937122">
        <w:rPr>
          <w:rFonts w:cs="Arial"/>
          <w:b/>
          <w:szCs w:val="24"/>
        </w:rPr>
        <w:t xml:space="preserve">DA </w:t>
      </w:r>
      <w:r w:rsidR="00E223CC" w:rsidRPr="004B55F6">
        <w:rPr>
          <w:rFonts w:cs="Arial"/>
          <w:b/>
          <w:szCs w:val="24"/>
        </w:rPr>
        <w:t>QUALIFICAÇÃO ECONÔMICO-FINANCEIRO</w:t>
      </w:r>
    </w:p>
    <w:p w14:paraId="5D126E81" w14:textId="2943F22A" w:rsidR="00791340" w:rsidRDefault="00612E34" w:rsidP="00E1475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line="276" w:lineRule="auto"/>
        <w:textAlignment w:val="baseline"/>
        <w:rPr>
          <w:rFonts w:cs="Arial"/>
          <w:b/>
          <w:szCs w:val="24"/>
        </w:rPr>
      </w:pPr>
      <w:r>
        <w:rPr>
          <w:rFonts w:cs="Arial"/>
          <w:b/>
          <w:szCs w:val="24"/>
        </w:rPr>
        <w:t>7.4.1</w:t>
      </w:r>
      <w:r w:rsidR="00E223CC" w:rsidRPr="004B55F6">
        <w:rPr>
          <w:rFonts w:cs="Arial"/>
          <w:szCs w:val="24"/>
        </w:rPr>
        <w:t xml:space="preserve"> </w:t>
      </w:r>
      <w:r w:rsidR="00F65E05">
        <w:rPr>
          <w:rFonts w:cs="Arial"/>
          <w:szCs w:val="24"/>
        </w:rPr>
        <w:t xml:space="preserve">- </w:t>
      </w:r>
      <w:r w:rsidR="00E223CC" w:rsidRPr="004B55F6">
        <w:rPr>
          <w:rFonts w:cs="Arial"/>
          <w:szCs w:val="24"/>
        </w:rPr>
        <w:t xml:space="preserve">Certidão negativa de falência ou concordata expedida pelo distribuidor da sede da pessoa jurídica, </w:t>
      </w:r>
      <w:r w:rsidR="00E223CC" w:rsidRPr="004B55F6">
        <w:rPr>
          <w:rFonts w:cs="Arial"/>
          <w:b/>
          <w:szCs w:val="24"/>
        </w:rPr>
        <w:t>com data não superior a sessenta (60) dias, da data designada p</w:t>
      </w:r>
      <w:r w:rsidR="00791340">
        <w:rPr>
          <w:rFonts w:cs="Arial"/>
          <w:b/>
          <w:szCs w:val="24"/>
        </w:rPr>
        <w:t xml:space="preserve">ara a apresentação do </w:t>
      </w:r>
      <w:r w:rsidR="00841B9A">
        <w:rPr>
          <w:rFonts w:cs="Arial"/>
          <w:b/>
          <w:szCs w:val="24"/>
        </w:rPr>
        <w:t>documento.</w:t>
      </w:r>
    </w:p>
    <w:p w14:paraId="0D9EB50C" w14:textId="77777777" w:rsidR="001D07E3" w:rsidRDefault="001D07E3" w:rsidP="00331EB9">
      <w:pPr>
        <w:overflowPunct w:val="0"/>
        <w:autoSpaceDE w:val="0"/>
        <w:autoSpaceDN w:val="0"/>
        <w:adjustRightInd w:val="0"/>
        <w:spacing w:before="120" w:line="276" w:lineRule="auto"/>
        <w:textAlignment w:val="baseline"/>
        <w:rPr>
          <w:rFonts w:cs="Arial"/>
          <w:b/>
          <w:szCs w:val="24"/>
        </w:rPr>
      </w:pPr>
    </w:p>
    <w:p w14:paraId="7DE90BE0" w14:textId="606ACB97" w:rsidR="00E223CC" w:rsidRPr="004B55F6" w:rsidRDefault="004A0A50" w:rsidP="00331EB9">
      <w:pPr>
        <w:overflowPunct w:val="0"/>
        <w:autoSpaceDE w:val="0"/>
        <w:autoSpaceDN w:val="0"/>
        <w:adjustRightInd w:val="0"/>
        <w:spacing w:before="120" w:line="276" w:lineRule="auto"/>
        <w:textAlignment w:val="baseline"/>
        <w:rPr>
          <w:rFonts w:cs="Arial"/>
          <w:b/>
          <w:szCs w:val="24"/>
        </w:rPr>
      </w:pPr>
      <w:r>
        <w:rPr>
          <w:rFonts w:cs="Arial"/>
          <w:b/>
          <w:szCs w:val="24"/>
        </w:rPr>
        <w:t>8 - DA ADJUDICAÇÃO</w:t>
      </w:r>
    </w:p>
    <w:p w14:paraId="707991C6" w14:textId="08B39A19" w:rsidR="00E223CC" w:rsidRPr="004B55F6" w:rsidRDefault="004A0A50" w:rsidP="00331EB9">
      <w:pPr>
        <w:overflowPunct w:val="0"/>
        <w:autoSpaceDE w:val="0"/>
        <w:autoSpaceDN w:val="0"/>
        <w:adjustRightInd w:val="0"/>
        <w:spacing w:before="120" w:line="276" w:lineRule="auto"/>
        <w:textAlignment w:val="baseline"/>
        <w:rPr>
          <w:rFonts w:cs="Arial"/>
          <w:szCs w:val="24"/>
        </w:rPr>
      </w:pPr>
      <w:r>
        <w:rPr>
          <w:rFonts w:cs="Arial"/>
          <w:b/>
          <w:szCs w:val="24"/>
        </w:rPr>
        <w:t>8.1</w:t>
      </w:r>
      <w:r w:rsidR="00E223CC" w:rsidRPr="004B55F6">
        <w:rPr>
          <w:rFonts w:cs="Arial"/>
          <w:b/>
          <w:szCs w:val="24"/>
        </w:rPr>
        <w:t xml:space="preserve"> </w:t>
      </w:r>
      <w:r w:rsidR="00E223CC" w:rsidRPr="004B55F6">
        <w:rPr>
          <w:rFonts w:cs="Arial"/>
          <w:szCs w:val="24"/>
        </w:rPr>
        <w:t xml:space="preserve">Constatado o atendimento das exigências fixadas no edital, a licitante que ofertar o menor preço </w:t>
      </w:r>
      <w:r w:rsidR="003159E6">
        <w:rPr>
          <w:rFonts w:cs="Arial"/>
          <w:szCs w:val="24"/>
        </w:rPr>
        <w:t xml:space="preserve">por </w:t>
      </w:r>
      <w:r w:rsidR="003726E2">
        <w:rPr>
          <w:rFonts w:cs="Arial"/>
          <w:szCs w:val="24"/>
        </w:rPr>
        <w:t>item</w:t>
      </w:r>
      <w:r w:rsidR="003159E6">
        <w:rPr>
          <w:rFonts w:cs="Arial"/>
          <w:szCs w:val="24"/>
        </w:rPr>
        <w:t xml:space="preserve"> </w:t>
      </w:r>
      <w:r w:rsidR="00E223CC" w:rsidRPr="004B55F6">
        <w:rPr>
          <w:rFonts w:cs="Arial"/>
          <w:szCs w:val="24"/>
        </w:rPr>
        <w:t>será declarada vencedora, sendo-lhe adjudicado o objeto do certame.</w:t>
      </w:r>
    </w:p>
    <w:p w14:paraId="02DA4D72" w14:textId="3D936AAF" w:rsidR="00E223CC" w:rsidRPr="004B55F6" w:rsidRDefault="004A0A50" w:rsidP="00331EB9">
      <w:pPr>
        <w:overflowPunct w:val="0"/>
        <w:autoSpaceDE w:val="0"/>
        <w:autoSpaceDN w:val="0"/>
        <w:adjustRightInd w:val="0"/>
        <w:spacing w:before="120" w:line="276" w:lineRule="auto"/>
        <w:textAlignment w:val="baseline"/>
        <w:rPr>
          <w:rFonts w:cs="Arial"/>
          <w:szCs w:val="24"/>
        </w:rPr>
      </w:pPr>
      <w:r>
        <w:rPr>
          <w:rFonts w:cs="Arial"/>
          <w:b/>
          <w:szCs w:val="24"/>
        </w:rPr>
        <w:t>8.2</w:t>
      </w:r>
      <w:r w:rsidR="00E223CC" w:rsidRPr="004B55F6">
        <w:rPr>
          <w:rFonts w:cs="Arial"/>
          <w:b/>
          <w:szCs w:val="24"/>
        </w:rPr>
        <w:t xml:space="preserve"> </w:t>
      </w:r>
      <w:r w:rsidR="00E223CC" w:rsidRPr="004B55F6">
        <w:rPr>
          <w:rFonts w:cs="Arial"/>
          <w:szCs w:val="24"/>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0BD9D347" w14:textId="133751E1" w:rsidR="00E223CC" w:rsidRDefault="004A0A50" w:rsidP="00331EB9">
      <w:pPr>
        <w:overflowPunct w:val="0"/>
        <w:autoSpaceDE w:val="0"/>
        <w:autoSpaceDN w:val="0"/>
        <w:adjustRightInd w:val="0"/>
        <w:spacing w:before="120" w:line="276" w:lineRule="auto"/>
        <w:textAlignment w:val="baseline"/>
        <w:rPr>
          <w:rFonts w:cs="Arial"/>
          <w:szCs w:val="24"/>
        </w:rPr>
      </w:pPr>
      <w:r>
        <w:rPr>
          <w:rFonts w:cs="Arial"/>
          <w:b/>
          <w:szCs w:val="24"/>
        </w:rPr>
        <w:t>8.3</w:t>
      </w:r>
      <w:r w:rsidR="00E223CC" w:rsidRPr="004B55F6">
        <w:rPr>
          <w:rFonts w:cs="Arial"/>
          <w:b/>
          <w:szCs w:val="24"/>
        </w:rPr>
        <w:t xml:space="preserve"> </w:t>
      </w:r>
      <w:r w:rsidR="00E223CC" w:rsidRPr="004B55F6">
        <w:rPr>
          <w:rFonts w:cs="Arial"/>
          <w:szCs w:val="24"/>
        </w:rPr>
        <w:t>Encerrado o julgamento das propostas e da habilitação, o pregoeiro proclamará a vencedora e, a seguir, proporcionará as licitantes a oportunidade para manifestarem a intenção de interpor recurso, esclarecendo que a falta dessa manifestação expressa, imediata e motivada, importará na decadência do direito de recorrer por parte da licitante.</w:t>
      </w:r>
    </w:p>
    <w:p w14:paraId="135D169B" w14:textId="77777777" w:rsidR="00F37189" w:rsidRDefault="00F37189" w:rsidP="00937122">
      <w:pPr>
        <w:overflowPunct w:val="0"/>
        <w:autoSpaceDE w:val="0"/>
        <w:autoSpaceDN w:val="0"/>
        <w:adjustRightInd w:val="0"/>
        <w:spacing w:line="276" w:lineRule="auto"/>
        <w:textAlignment w:val="baseline"/>
        <w:rPr>
          <w:rFonts w:cs="Arial"/>
          <w:szCs w:val="24"/>
        </w:rPr>
      </w:pPr>
    </w:p>
    <w:p w14:paraId="74DF2A84" w14:textId="1212C6AC" w:rsidR="00E223CC" w:rsidRPr="004B55F6" w:rsidRDefault="00E223CC" w:rsidP="00841B9A">
      <w:pPr>
        <w:rPr>
          <w:rFonts w:cs="Arial"/>
          <w:b/>
          <w:szCs w:val="24"/>
        </w:rPr>
      </w:pPr>
      <w:r w:rsidRPr="004B55F6">
        <w:rPr>
          <w:rFonts w:cs="Arial"/>
          <w:b/>
          <w:szCs w:val="24"/>
        </w:rPr>
        <w:lastRenderedPageBreak/>
        <w:t>9</w:t>
      </w:r>
      <w:r w:rsidR="00510C8A">
        <w:rPr>
          <w:rFonts w:cs="Arial"/>
          <w:b/>
          <w:szCs w:val="24"/>
        </w:rPr>
        <w:t xml:space="preserve"> - DOS RECURSOS ADMINISTRATIVOS</w:t>
      </w:r>
    </w:p>
    <w:p w14:paraId="306EF062" w14:textId="2EAD8B0C" w:rsidR="00E223CC" w:rsidRPr="004B55F6" w:rsidRDefault="004A0A50" w:rsidP="00CA5B30">
      <w:pPr>
        <w:overflowPunct w:val="0"/>
        <w:autoSpaceDE w:val="0"/>
        <w:autoSpaceDN w:val="0"/>
        <w:adjustRightInd w:val="0"/>
        <w:spacing w:beforeLines="120" w:before="288" w:line="276" w:lineRule="auto"/>
        <w:textAlignment w:val="baseline"/>
        <w:rPr>
          <w:rFonts w:cs="Arial"/>
          <w:szCs w:val="24"/>
        </w:rPr>
      </w:pPr>
      <w:r>
        <w:rPr>
          <w:rFonts w:cs="Arial"/>
          <w:b/>
          <w:szCs w:val="24"/>
        </w:rPr>
        <w:t>9.1</w:t>
      </w:r>
      <w:r w:rsidR="00E223CC" w:rsidRPr="004B55F6">
        <w:rPr>
          <w:rFonts w:cs="Arial"/>
          <w:b/>
          <w:szCs w:val="24"/>
        </w:rPr>
        <w:t xml:space="preserve"> </w:t>
      </w:r>
      <w:r w:rsidR="00E223CC" w:rsidRPr="004B55F6">
        <w:rPr>
          <w:rFonts w:cs="Arial"/>
          <w:szCs w:val="24"/>
        </w:rPr>
        <w:t>Tendo a licitante manifestado motivadamente, na sessão pública do pregão, a intenção de recorrer, esta terá o prazo de 03 (três) dias corridos para apresentação das razões de recurso.</w:t>
      </w:r>
    </w:p>
    <w:p w14:paraId="2B089EC5" w14:textId="48E77182" w:rsidR="00E223CC" w:rsidRPr="004B55F6" w:rsidRDefault="004A0A50" w:rsidP="00CA5B30">
      <w:pPr>
        <w:overflowPunct w:val="0"/>
        <w:autoSpaceDE w:val="0"/>
        <w:autoSpaceDN w:val="0"/>
        <w:adjustRightInd w:val="0"/>
        <w:spacing w:beforeLines="120" w:before="288" w:line="276" w:lineRule="auto"/>
        <w:textAlignment w:val="baseline"/>
        <w:rPr>
          <w:rFonts w:cs="Arial"/>
          <w:szCs w:val="24"/>
        </w:rPr>
      </w:pPr>
      <w:r>
        <w:rPr>
          <w:rFonts w:cs="Arial"/>
          <w:b/>
          <w:szCs w:val="24"/>
        </w:rPr>
        <w:t>9.2</w:t>
      </w:r>
      <w:r w:rsidR="00E223CC" w:rsidRPr="004B55F6">
        <w:rPr>
          <w:rFonts w:cs="Arial"/>
          <w:b/>
          <w:szCs w:val="24"/>
        </w:rPr>
        <w:t xml:space="preserve"> </w:t>
      </w:r>
      <w:r w:rsidR="00E223CC" w:rsidRPr="004B55F6">
        <w:rPr>
          <w:rFonts w:cs="Arial"/>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04BFA3C4" w14:textId="27EDC3E2" w:rsidR="00E223CC" w:rsidRPr="004B55F6" w:rsidRDefault="004A0A50" w:rsidP="00CA5B30">
      <w:pPr>
        <w:overflowPunct w:val="0"/>
        <w:autoSpaceDE w:val="0"/>
        <w:autoSpaceDN w:val="0"/>
        <w:adjustRightInd w:val="0"/>
        <w:spacing w:beforeLines="120" w:before="288" w:line="276" w:lineRule="auto"/>
        <w:textAlignment w:val="baseline"/>
        <w:rPr>
          <w:rFonts w:cs="Arial"/>
          <w:szCs w:val="24"/>
        </w:rPr>
      </w:pPr>
      <w:r>
        <w:rPr>
          <w:rFonts w:cs="Arial"/>
          <w:b/>
          <w:szCs w:val="24"/>
        </w:rPr>
        <w:t>9.3</w:t>
      </w:r>
      <w:r w:rsidR="00E223CC" w:rsidRPr="004B55F6">
        <w:rPr>
          <w:rFonts w:cs="Arial"/>
          <w:b/>
          <w:szCs w:val="24"/>
        </w:rPr>
        <w:t xml:space="preserve"> </w:t>
      </w:r>
      <w:r w:rsidR="00E223CC" w:rsidRPr="004B55F6">
        <w:rPr>
          <w:rFonts w:cs="Arial"/>
          <w:szCs w:val="24"/>
        </w:rPr>
        <w:t>A manifestação expressa da intenção de interpor recurso e da motivação, na sessão pública do pregão, são pressupostos de admissibilidade dos recursos.</w:t>
      </w:r>
    </w:p>
    <w:p w14:paraId="712B5A04" w14:textId="272930D5" w:rsidR="00937122" w:rsidRDefault="00E223CC" w:rsidP="00CA5B30">
      <w:pPr>
        <w:overflowPunct w:val="0"/>
        <w:autoSpaceDE w:val="0"/>
        <w:autoSpaceDN w:val="0"/>
        <w:adjustRightInd w:val="0"/>
        <w:spacing w:beforeLines="120" w:before="288" w:line="276" w:lineRule="auto"/>
        <w:textAlignment w:val="baseline"/>
        <w:rPr>
          <w:rFonts w:cs="Arial"/>
          <w:szCs w:val="24"/>
        </w:rPr>
      </w:pPr>
      <w:r w:rsidRPr="004B55F6">
        <w:rPr>
          <w:rFonts w:cs="Arial"/>
          <w:b/>
          <w:szCs w:val="24"/>
        </w:rPr>
        <w:t xml:space="preserve">9.4 </w:t>
      </w:r>
      <w:r w:rsidRPr="004B55F6">
        <w:rPr>
          <w:rFonts w:cs="Arial"/>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14:paraId="72432C13" w14:textId="77777777" w:rsidR="00937122" w:rsidRPr="004B55F6" w:rsidRDefault="00937122" w:rsidP="00937122">
      <w:pPr>
        <w:overflowPunct w:val="0"/>
        <w:autoSpaceDE w:val="0"/>
        <w:autoSpaceDN w:val="0"/>
        <w:adjustRightInd w:val="0"/>
        <w:spacing w:line="276" w:lineRule="auto"/>
        <w:textAlignment w:val="baseline"/>
        <w:rPr>
          <w:rFonts w:cs="Arial"/>
          <w:szCs w:val="24"/>
        </w:rPr>
      </w:pPr>
    </w:p>
    <w:p w14:paraId="0C04AB98" w14:textId="545593C1" w:rsidR="00E223CC" w:rsidRPr="004B55F6" w:rsidRDefault="00F65E05" w:rsidP="00937122">
      <w:pPr>
        <w:overflowPunct w:val="0"/>
        <w:autoSpaceDE w:val="0"/>
        <w:autoSpaceDN w:val="0"/>
        <w:adjustRightInd w:val="0"/>
        <w:spacing w:line="276" w:lineRule="auto"/>
        <w:textAlignment w:val="baseline"/>
        <w:rPr>
          <w:rFonts w:cs="Arial"/>
          <w:b/>
          <w:szCs w:val="24"/>
        </w:rPr>
      </w:pPr>
      <w:r>
        <w:rPr>
          <w:rFonts w:cs="Arial"/>
          <w:b/>
          <w:szCs w:val="24"/>
        </w:rPr>
        <w:t>10 -</w:t>
      </w:r>
      <w:r w:rsidR="00E223CC" w:rsidRPr="004B55F6">
        <w:rPr>
          <w:rFonts w:cs="Arial"/>
          <w:b/>
          <w:szCs w:val="24"/>
        </w:rPr>
        <w:t xml:space="preserve"> DOS PRAZOS</w:t>
      </w:r>
      <w:r w:rsidR="00194858">
        <w:rPr>
          <w:rFonts w:cs="Arial"/>
          <w:b/>
          <w:szCs w:val="24"/>
        </w:rPr>
        <w:t xml:space="preserve"> </w:t>
      </w:r>
      <w:r w:rsidR="00DD73AC">
        <w:rPr>
          <w:rFonts w:cs="Arial"/>
          <w:b/>
          <w:szCs w:val="24"/>
        </w:rPr>
        <w:t>E DAS CONDIÇÕES DE PRESTAÇÃO DO SERVIÇO</w:t>
      </w:r>
    </w:p>
    <w:p w14:paraId="17493373" w14:textId="7D25E742" w:rsidR="0076191D" w:rsidRDefault="00E223CC" w:rsidP="00CA5B30">
      <w:pPr>
        <w:overflowPunct w:val="0"/>
        <w:autoSpaceDE w:val="0"/>
        <w:autoSpaceDN w:val="0"/>
        <w:adjustRightInd w:val="0"/>
        <w:spacing w:beforeLines="120" w:before="288" w:line="276" w:lineRule="auto"/>
        <w:textAlignment w:val="baseline"/>
        <w:rPr>
          <w:rFonts w:cs="Arial"/>
          <w:szCs w:val="24"/>
        </w:rPr>
      </w:pPr>
      <w:r w:rsidRPr="004B55F6">
        <w:rPr>
          <w:rFonts w:cs="Arial"/>
          <w:b/>
          <w:szCs w:val="24"/>
        </w:rPr>
        <w:t xml:space="preserve">10.1 </w:t>
      </w:r>
      <w:r w:rsidR="0076191D">
        <w:rPr>
          <w:rFonts w:cs="Arial"/>
          <w:szCs w:val="24"/>
        </w:rPr>
        <w:t xml:space="preserve">O município convocará </w:t>
      </w:r>
      <w:r w:rsidR="00E7477B">
        <w:rPr>
          <w:rFonts w:cs="Arial"/>
          <w:szCs w:val="24"/>
        </w:rPr>
        <w:t>a</w:t>
      </w:r>
      <w:r w:rsidR="0076191D">
        <w:rPr>
          <w:rFonts w:cs="Arial"/>
          <w:szCs w:val="24"/>
        </w:rPr>
        <w:t xml:space="preserve"> licitante vencedor</w:t>
      </w:r>
      <w:r w:rsidR="00E7477B">
        <w:rPr>
          <w:rFonts w:cs="Arial"/>
          <w:szCs w:val="24"/>
        </w:rPr>
        <w:t>a</w:t>
      </w:r>
      <w:r w:rsidR="0076191D">
        <w:rPr>
          <w:rFonts w:cs="Arial"/>
          <w:szCs w:val="24"/>
        </w:rPr>
        <w:t xml:space="preserve"> em até 5 (cinco) dias após a homologação do processo para a assinatura do contrato;</w:t>
      </w:r>
    </w:p>
    <w:p w14:paraId="4AD2F8CF" w14:textId="4391FC68" w:rsidR="0061132C" w:rsidRDefault="0061132C" w:rsidP="0061132C">
      <w:pPr>
        <w:overflowPunct w:val="0"/>
        <w:autoSpaceDE w:val="0"/>
        <w:autoSpaceDN w:val="0"/>
        <w:adjustRightInd w:val="0"/>
        <w:spacing w:before="120" w:line="276" w:lineRule="auto"/>
        <w:textAlignment w:val="baseline"/>
        <w:rPr>
          <w:rFonts w:cs="Arial"/>
          <w:szCs w:val="24"/>
        </w:rPr>
      </w:pPr>
      <w:proofErr w:type="gramStart"/>
      <w:r w:rsidRPr="007001EA">
        <w:rPr>
          <w:rFonts w:cs="Arial"/>
          <w:b/>
          <w:szCs w:val="24"/>
        </w:rPr>
        <w:t>1</w:t>
      </w:r>
      <w:r>
        <w:rPr>
          <w:rFonts w:cs="Arial"/>
          <w:b/>
          <w:szCs w:val="24"/>
        </w:rPr>
        <w:t>0</w:t>
      </w:r>
      <w:r w:rsidRPr="007001EA">
        <w:rPr>
          <w:rFonts w:cs="Arial"/>
          <w:b/>
          <w:szCs w:val="24"/>
        </w:rPr>
        <w:t>.</w:t>
      </w:r>
      <w:r>
        <w:rPr>
          <w:rFonts w:cs="Arial"/>
          <w:b/>
          <w:szCs w:val="24"/>
        </w:rPr>
        <w:t>2</w:t>
      </w:r>
      <w:r>
        <w:rPr>
          <w:rFonts w:cs="Arial"/>
          <w:szCs w:val="24"/>
        </w:rPr>
        <w:t xml:space="preserve"> </w:t>
      </w:r>
      <w:r w:rsidR="00E7477B">
        <w:rPr>
          <w:rFonts w:cs="Arial"/>
          <w:szCs w:val="24"/>
        </w:rPr>
        <w:t xml:space="preserve"> </w:t>
      </w:r>
      <w:r>
        <w:rPr>
          <w:rFonts w:cs="Arial"/>
          <w:szCs w:val="24"/>
        </w:rPr>
        <w:t>A</w:t>
      </w:r>
      <w:proofErr w:type="gramEnd"/>
      <w:r w:rsidR="00E7477B">
        <w:rPr>
          <w:rFonts w:cs="Arial"/>
          <w:szCs w:val="24"/>
        </w:rPr>
        <w:t xml:space="preserve"> l</w:t>
      </w:r>
      <w:r>
        <w:rPr>
          <w:rFonts w:cs="Arial"/>
          <w:szCs w:val="24"/>
        </w:rPr>
        <w:t>icitante vencedora</w:t>
      </w:r>
      <w:r>
        <w:rPr>
          <w:rFonts w:cs="Arial"/>
          <w:szCs w:val="24"/>
        </w:rPr>
        <w:t xml:space="preserve"> dever</w:t>
      </w:r>
      <w:r>
        <w:rPr>
          <w:rFonts w:cs="Arial"/>
          <w:szCs w:val="24"/>
        </w:rPr>
        <w:t>á</w:t>
      </w:r>
      <w:r>
        <w:rPr>
          <w:rFonts w:cs="Arial"/>
          <w:szCs w:val="24"/>
        </w:rPr>
        <w:t xml:space="preserve"> apresentar no momento que assinar o Contrato, os seguintes documentos:</w:t>
      </w:r>
    </w:p>
    <w:p w14:paraId="652BB289" w14:textId="16233292" w:rsidR="0061132C" w:rsidRDefault="0061132C" w:rsidP="0061132C">
      <w:pPr>
        <w:overflowPunct w:val="0"/>
        <w:autoSpaceDE w:val="0"/>
        <w:autoSpaceDN w:val="0"/>
        <w:adjustRightInd w:val="0"/>
        <w:spacing w:before="120" w:line="276" w:lineRule="auto"/>
        <w:textAlignment w:val="baseline"/>
        <w:rPr>
          <w:rFonts w:cs="Arial"/>
          <w:szCs w:val="24"/>
        </w:rPr>
      </w:pPr>
      <w:r>
        <w:rPr>
          <w:rFonts w:cs="Arial"/>
          <w:b/>
          <w:szCs w:val="24"/>
        </w:rPr>
        <w:t>10.2.1</w:t>
      </w:r>
      <w:r>
        <w:rPr>
          <w:rFonts w:cs="Arial"/>
          <w:szCs w:val="24"/>
        </w:rPr>
        <w:t xml:space="preserve"> Fotocópia autenticada da Carteira Nacional de Habilitação (CNH), categoria mínima “D” e </w:t>
      </w:r>
      <w:r w:rsidR="00E7477B" w:rsidRPr="00E5790B">
        <w:rPr>
          <w:rFonts w:cs="Arial"/>
          <w:szCs w:val="24"/>
        </w:rPr>
        <w:t>Cópia da CTPS (Carteira de Trabalho e Previdência Social) do</w:t>
      </w:r>
      <w:r w:rsidR="00E7477B">
        <w:rPr>
          <w:rFonts w:cs="Arial"/>
          <w:szCs w:val="24"/>
        </w:rPr>
        <w:t>s</w:t>
      </w:r>
      <w:r w:rsidR="00E7477B" w:rsidRPr="00E5790B">
        <w:rPr>
          <w:rFonts w:cs="Arial"/>
          <w:szCs w:val="24"/>
        </w:rPr>
        <w:t xml:space="preserve"> motorista</w:t>
      </w:r>
      <w:r w:rsidR="00E7477B">
        <w:rPr>
          <w:rFonts w:cs="Arial"/>
          <w:szCs w:val="24"/>
        </w:rPr>
        <w:t>s</w:t>
      </w:r>
      <w:r w:rsidR="00E7477B" w:rsidRPr="00E5790B">
        <w:rPr>
          <w:rFonts w:cs="Arial"/>
          <w:szCs w:val="24"/>
        </w:rPr>
        <w:t xml:space="preserve"> contratado</w:t>
      </w:r>
      <w:r w:rsidR="00E7477B">
        <w:rPr>
          <w:rFonts w:cs="Arial"/>
          <w:szCs w:val="24"/>
        </w:rPr>
        <w:t>s</w:t>
      </w:r>
      <w:bookmarkStart w:id="0" w:name="_GoBack"/>
      <w:bookmarkEnd w:id="0"/>
      <w:r w:rsidR="00E7477B" w:rsidRPr="00E5790B">
        <w:rPr>
          <w:rFonts w:cs="Arial"/>
          <w:szCs w:val="24"/>
        </w:rPr>
        <w:t xml:space="preserve"> pela empresa</w:t>
      </w:r>
      <w:r>
        <w:rPr>
          <w:rFonts w:cs="Arial"/>
          <w:szCs w:val="24"/>
        </w:rPr>
        <w:t>;</w:t>
      </w:r>
    </w:p>
    <w:p w14:paraId="41B60976" w14:textId="79758E57" w:rsidR="00AF60BF" w:rsidRDefault="0076191D" w:rsidP="00AF60BF">
      <w:pPr>
        <w:overflowPunct w:val="0"/>
        <w:autoSpaceDE w:val="0"/>
        <w:autoSpaceDN w:val="0"/>
        <w:adjustRightInd w:val="0"/>
        <w:spacing w:before="120" w:line="276" w:lineRule="auto"/>
        <w:textAlignment w:val="baseline"/>
        <w:rPr>
          <w:rFonts w:cs="Arial"/>
        </w:rPr>
      </w:pPr>
      <w:r w:rsidRPr="00985E9A">
        <w:rPr>
          <w:rFonts w:cs="Arial"/>
          <w:b/>
          <w:szCs w:val="24"/>
        </w:rPr>
        <w:t>10.</w:t>
      </w:r>
      <w:r w:rsidR="0061132C">
        <w:rPr>
          <w:rFonts w:cs="Arial"/>
          <w:b/>
          <w:szCs w:val="24"/>
        </w:rPr>
        <w:t>3</w:t>
      </w:r>
      <w:r w:rsidRPr="00985E9A">
        <w:rPr>
          <w:rFonts w:cs="Arial"/>
          <w:b/>
          <w:szCs w:val="24"/>
        </w:rPr>
        <w:t xml:space="preserve"> </w:t>
      </w:r>
      <w:r w:rsidR="00AF60BF">
        <w:rPr>
          <w:rFonts w:cs="Arial"/>
        </w:rPr>
        <w:t>A empresa vencedora deverá realizar os serviços em duas etapas sendo:</w:t>
      </w:r>
    </w:p>
    <w:p w14:paraId="14FC154C" w14:textId="485A1127" w:rsidR="00AF60BF" w:rsidRDefault="00AF60BF" w:rsidP="00AF60BF">
      <w:pPr>
        <w:overflowPunct w:val="0"/>
        <w:autoSpaceDE w:val="0"/>
        <w:autoSpaceDN w:val="0"/>
        <w:adjustRightInd w:val="0"/>
        <w:spacing w:before="120" w:line="276" w:lineRule="auto"/>
        <w:textAlignment w:val="baseline"/>
        <w:rPr>
          <w:rFonts w:cs="Arial"/>
        </w:rPr>
      </w:pPr>
      <w:r>
        <w:rPr>
          <w:rFonts w:cs="Arial"/>
        </w:rPr>
        <w:t>a) 300 horas imediatamente após a assinatura do contrato;</w:t>
      </w:r>
    </w:p>
    <w:p w14:paraId="4250DD6F" w14:textId="3DEF0B37" w:rsidR="00AF60BF" w:rsidRDefault="009B06D3" w:rsidP="00AF60BF">
      <w:pPr>
        <w:overflowPunct w:val="0"/>
        <w:autoSpaceDE w:val="0"/>
        <w:autoSpaceDN w:val="0"/>
        <w:adjustRightInd w:val="0"/>
        <w:spacing w:before="120" w:line="276" w:lineRule="auto"/>
        <w:textAlignment w:val="baseline"/>
        <w:rPr>
          <w:rFonts w:cs="Arial"/>
        </w:rPr>
      </w:pPr>
      <w:r>
        <w:rPr>
          <w:rFonts w:cs="Arial"/>
        </w:rPr>
        <w:t>b) A</w:t>
      </w:r>
      <w:r w:rsidR="00AF60BF">
        <w:rPr>
          <w:rFonts w:cs="Arial"/>
        </w:rPr>
        <w:t xml:space="preserve">s demais </w:t>
      </w:r>
      <w:r w:rsidR="001D07E3">
        <w:rPr>
          <w:rFonts w:cs="Arial"/>
        </w:rPr>
        <w:t xml:space="preserve">300 horas </w:t>
      </w:r>
      <w:r w:rsidR="00AF60BF">
        <w:rPr>
          <w:rFonts w:cs="Arial"/>
        </w:rPr>
        <w:t xml:space="preserve">conforme necessidade do </w:t>
      </w:r>
      <w:r w:rsidR="001D07E3">
        <w:rPr>
          <w:rFonts w:cs="Arial"/>
        </w:rPr>
        <w:t>Município.</w:t>
      </w:r>
    </w:p>
    <w:p w14:paraId="72122F1F" w14:textId="21F471C9" w:rsidR="00DD73AC" w:rsidRDefault="00D34B74" w:rsidP="00AF60BF">
      <w:pPr>
        <w:overflowPunct w:val="0"/>
        <w:autoSpaceDE w:val="0"/>
        <w:autoSpaceDN w:val="0"/>
        <w:adjustRightInd w:val="0"/>
        <w:spacing w:before="120" w:line="276" w:lineRule="auto"/>
        <w:textAlignment w:val="baseline"/>
        <w:rPr>
          <w:rFonts w:cs="Arial"/>
        </w:rPr>
      </w:pPr>
      <w:r>
        <w:rPr>
          <w:rFonts w:cs="Arial"/>
          <w:szCs w:val="24"/>
        </w:rPr>
        <w:t>b.1) A</w:t>
      </w:r>
      <w:r w:rsidR="00DD73AC" w:rsidRPr="00894D9F">
        <w:rPr>
          <w:rFonts w:cs="Arial"/>
          <w:szCs w:val="24"/>
        </w:rPr>
        <w:t xml:space="preserve">pós a solicitação </w:t>
      </w:r>
      <w:r w:rsidR="00DD73AC">
        <w:rPr>
          <w:rFonts w:cs="Arial"/>
          <w:szCs w:val="24"/>
        </w:rPr>
        <w:t>do serviço por parte da Administração</w:t>
      </w:r>
      <w:r w:rsidR="00DD73AC" w:rsidRPr="00894D9F">
        <w:rPr>
          <w:rFonts w:cs="Arial"/>
          <w:szCs w:val="24"/>
        </w:rPr>
        <w:t xml:space="preserve">, que será realizada via ligação ou </w:t>
      </w:r>
      <w:proofErr w:type="spellStart"/>
      <w:r w:rsidR="00DD73AC" w:rsidRPr="00894D9F">
        <w:rPr>
          <w:rFonts w:cs="Arial"/>
          <w:i/>
          <w:szCs w:val="24"/>
        </w:rPr>
        <w:t>email</w:t>
      </w:r>
      <w:proofErr w:type="spellEnd"/>
      <w:r w:rsidR="00DD73AC" w:rsidRPr="00894D9F">
        <w:rPr>
          <w:rFonts w:cs="Arial"/>
          <w:szCs w:val="24"/>
        </w:rPr>
        <w:t xml:space="preserve"> (indicado na proposta), a </w:t>
      </w:r>
      <w:r w:rsidR="000064D7">
        <w:rPr>
          <w:rFonts w:cs="Arial"/>
          <w:szCs w:val="24"/>
        </w:rPr>
        <w:t>execução dos serviços d</w:t>
      </w:r>
      <w:r w:rsidR="00DD73AC" w:rsidRPr="00894D9F">
        <w:rPr>
          <w:rFonts w:cs="Arial"/>
          <w:szCs w:val="24"/>
        </w:rPr>
        <w:t xml:space="preserve">everá </w:t>
      </w:r>
      <w:r w:rsidR="007F2683">
        <w:rPr>
          <w:rFonts w:cs="Arial"/>
          <w:szCs w:val="24"/>
        </w:rPr>
        <w:t>ter iní</w:t>
      </w:r>
      <w:r w:rsidR="000064D7">
        <w:rPr>
          <w:rFonts w:cs="Arial"/>
          <w:szCs w:val="24"/>
        </w:rPr>
        <w:t xml:space="preserve">cio </w:t>
      </w:r>
      <w:r w:rsidR="00DD73AC" w:rsidRPr="00894D9F">
        <w:rPr>
          <w:rFonts w:cs="Arial"/>
          <w:szCs w:val="24"/>
        </w:rPr>
        <w:t xml:space="preserve">no prazo de até </w:t>
      </w:r>
      <w:r w:rsidR="007F2683">
        <w:rPr>
          <w:rFonts w:cs="Arial"/>
          <w:szCs w:val="24"/>
        </w:rPr>
        <w:t>10 dias ú</w:t>
      </w:r>
      <w:r w:rsidR="000064D7">
        <w:rPr>
          <w:rFonts w:cs="Arial"/>
          <w:szCs w:val="24"/>
        </w:rPr>
        <w:t>teis</w:t>
      </w:r>
      <w:r w:rsidR="00DD73AC" w:rsidRPr="00894D9F">
        <w:rPr>
          <w:rFonts w:cs="Arial"/>
          <w:szCs w:val="24"/>
        </w:rPr>
        <w:t xml:space="preserve">, sob pena das sanções previstas neste Edital e seus </w:t>
      </w:r>
      <w:r w:rsidR="000064D7">
        <w:rPr>
          <w:rFonts w:cs="Arial"/>
          <w:szCs w:val="24"/>
        </w:rPr>
        <w:t>a</w:t>
      </w:r>
      <w:r w:rsidR="00DD73AC" w:rsidRPr="00894D9F">
        <w:rPr>
          <w:rFonts w:cs="Arial"/>
          <w:szCs w:val="24"/>
        </w:rPr>
        <w:t>nexos;</w:t>
      </w:r>
    </w:p>
    <w:p w14:paraId="6F90FDA5" w14:textId="40D1BEEE" w:rsidR="000A1087" w:rsidRDefault="000064D7" w:rsidP="00CA5B30">
      <w:pPr>
        <w:overflowPunct w:val="0"/>
        <w:autoSpaceDE w:val="0"/>
        <w:autoSpaceDN w:val="0"/>
        <w:adjustRightInd w:val="0"/>
        <w:spacing w:beforeLines="120" w:before="288" w:line="276" w:lineRule="auto"/>
        <w:textAlignment w:val="baseline"/>
        <w:rPr>
          <w:rFonts w:cs="Arial"/>
          <w:szCs w:val="24"/>
        </w:rPr>
      </w:pPr>
      <w:r w:rsidRPr="0061132C">
        <w:rPr>
          <w:rFonts w:cs="Arial"/>
          <w:b/>
          <w:szCs w:val="24"/>
        </w:rPr>
        <w:t>10.</w:t>
      </w:r>
      <w:r w:rsidR="0061132C" w:rsidRPr="0061132C">
        <w:rPr>
          <w:rFonts w:cs="Arial"/>
          <w:b/>
          <w:szCs w:val="24"/>
        </w:rPr>
        <w:t>4</w:t>
      </w:r>
      <w:r>
        <w:rPr>
          <w:rFonts w:cs="Arial"/>
          <w:szCs w:val="24"/>
        </w:rPr>
        <w:t xml:space="preserve"> </w:t>
      </w:r>
      <w:r w:rsidR="0076191D" w:rsidRPr="00985E9A">
        <w:rPr>
          <w:rFonts w:cs="Arial"/>
          <w:szCs w:val="24"/>
        </w:rPr>
        <w:t>O prazo para a prestação</w:t>
      </w:r>
      <w:r w:rsidR="00593A18" w:rsidRPr="00985E9A">
        <w:rPr>
          <w:rFonts w:cs="Arial"/>
          <w:szCs w:val="24"/>
        </w:rPr>
        <w:t xml:space="preserve"> do serviço</w:t>
      </w:r>
      <w:r w:rsidR="0076191D" w:rsidRPr="00985E9A">
        <w:rPr>
          <w:rFonts w:cs="Arial"/>
          <w:szCs w:val="24"/>
        </w:rPr>
        <w:t xml:space="preserve"> </w:t>
      </w:r>
      <w:r w:rsidR="00072900" w:rsidRPr="00985E9A">
        <w:rPr>
          <w:rFonts w:cs="Arial"/>
          <w:szCs w:val="24"/>
        </w:rPr>
        <w:t xml:space="preserve">será </w:t>
      </w:r>
      <w:r w:rsidR="00E17E5B">
        <w:rPr>
          <w:rFonts w:cs="Arial"/>
          <w:szCs w:val="24"/>
        </w:rPr>
        <w:t>até 31 de dezembro de 2020</w:t>
      </w:r>
      <w:r w:rsidR="00593A18" w:rsidRPr="00985E9A">
        <w:rPr>
          <w:rFonts w:cs="Arial"/>
          <w:szCs w:val="24"/>
        </w:rPr>
        <w:t>, podendo ser prorrogado a critério da administ</w:t>
      </w:r>
      <w:r w:rsidR="0061132C">
        <w:rPr>
          <w:rFonts w:cs="Arial"/>
          <w:szCs w:val="24"/>
        </w:rPr>
        <w:t>ração, no termos da Lei 8666/93.</w:t>
      </w:r>
    </w:p>
    <w:p w14:paraId="7852C2FF" w14:textId="77777777" w:rsidR="004A0A50" w:rsidRDefault="004A0A50" w:rsidP="0073648B">
      <w:pPr>
        <w:spacing w:line="276" w:lineRule="auto"/>
        <w:rPr>
          <w:rFonts w:cs="Arial"/>
          <w:szCs w:val="24"/>
        </w:rPr>
      </w:pPr>
    </w:p>
    <w:p w14:paraId="6B0CD821" w14:textId="77777777" w:rsidR="00194858" w:rsidRDefault="00194858" w:rsidP="00CE0909">
      <w:pPr>
        <w:rPr>
          <w:rFonts w:cs="Arial"/>
          <w:b/>
          <w:bCs/>
          <w:szCs w:val="24"/>
        </w:rPr>
      </w:pPr>
      <w:r w:rsidRPr="00194858">
        <w:rPr>
          <w:rFonts w:cs="Arial"/>
          <w:b/>
          <w:bCs/>
          <w:szCs w:val="24"/>
        </w:rPr>
        <w:t xml:space="preserve">11 – DO PAGAMENTO </w:t>
      </w:r>
    </w:p>
    <w:p w14:paraId="191EEF51" w14:textId="77777777" w:rsidR="00CE0909" w:rsidRDefault="00CE0909" w:rsidP="00CE0909">
      <w:pPr>
        <w:rPr>
          <w:rFonts w:cs="Arial"/>
          <w:b/>
          <w:bCs/>
          <w:szCs w:val="24"/>
        </w:rPr>
      </w:pPr>
    </w:p>
    <w:p w14:paraId="246C72D7" w14:textId="7CE14DFC" w:rsidR="001D07E3" w:rsidRDefault="00194858" w:rsidP="001D07E3">
      <w:pPr>
        <w:rPr>
          <w:rFonts w:cs="Arial"/>
        </w:rPr>
      </w:pPr>
      <w:r w:rsidRPr="00194858">
        <w:rPr>
          <w:rFonts w:cs="Arial"/>
          <w:b/>
          <w:bCs/>
          <w:szCs w:val="24"/>
        </w:rPr>
        <w:t xml:space="preserve">11.1 </w:t>
      </w:r>
      <w:r w:rsidR="00CE0909" w:rsidRPr="000E3509">
        <w:t>O</w:t>
      </w:r>
      <w:r w:rsidR="00CE0909" w:rsidRPr="000E3509">
        <w:rPr>
          <w:b/>
        </w:rPr>
        <w:t xml:space="preserve"> </w:t>
      </w:r>
      <w:r w:rsidR="00CE0909" w:rsidRPr="000E3509">
        <w:t xml:space="preserve">pagamento </w:t>
      </w:r>
      <w:r w:rsidR="001D07E3">
        <w:t xml:space="preserve">será efetuado </w:t>
      </w:r>
      <w:r w:rsidR="001D07E3">
        <w:rPr>
          <w:rFonts w:cs="Arial"/>
        </w:rPr>
        <w:t>a cada 150 horas de serviço executado, comprovadas com apresentação de planilhas e fotos</w:t>
      </w:r>
      <w:r w:rsidR="001D07E3" w:rsidRPr="00C252D3">
        <w:rPr>
          <w:rFonts w:cs="Arial"/>
        </w:rPr>
        <w:t>,</w:t>
      </w:r>
      <w:r w:rsidR="001D07E3" w:rsidRPr="00FB0996">
        <w:rPr>
          <w:rFonts w:cs="Arial"/>
        </w:rPr>
        <w:t xml:space="preserve"> </w:t>
      </w:r>
      <w:r w:rsidR="001D07E3">
        <w:rPr>
          <w:rFonts w:cs="Arial"/>
        </w:rPr>
        <w:t>mediante</w:t>
      </w:r>
      <w:r w:rsidR="001D07E3" w:rsidRPr="00FB0996">
        <w:rPr>
          <w:rFonts w:cs="Arial"/>
        </w:rPr>
        <w:t xml:space="preserve"> fornecimento da respectiva Nota Fiscal</w:t>
      </w:r>
      <w:r w:rsidR="001D07E3">
        <w:rPr>
          <w:rFonts w:cs="Arial"/>
        </w:rPr>
        <w:t xml:space="preserve"> Eletrônica</w:t>
      </w:r>
      <w:r w:rsidR="001D07E3" w:rsidRPr="00FB0996">
        <w:rPr>
          <w:rFonts w:cs="Arial"/>
        </w:rPr>
        <w:t>, confor</w:t>
      </w:r>
      <w:r w:rsidR="001D07E3">
        <w:rPr>
          <w:rFonts w:cs="Arial"/>
        </w:rPr>
        <w:t>me consta a proposta financeira, e aceitação do fiscal do contrato.</w:t>
      </w:r>
      <w:r w:rsidR="001D07E3" w:rsidRPr="00FB0996">
        <w:rPr>
          <w:rFonts w:cs="Arial"/>
        </w:rPr>
        <w:t xml:space="preserve">  </w:t>
      </w:r>
    </w:p>
    <w:p w14:paraId="52AB0247" w14:textId="77777777" w:rsidR="00CE0909" w:rsidRPr="000E3509" w:rsidRDefault="00CE0909" w:rsidP="00CE0909"/>
    <w:p w14:paraId="0C707E54" w14:textId="55F0E673" w:rsidR="00CE0909" w:rsidRPr="000E3509" w:rsidRDefault="001D07E3" w:rsidP="00CE0909">
      <w:pPr>
        <w:rPr>
          <w:b/>
        </w:rPr>
      </w:pPr>
      <w:r>
        <w:rPr>
          <w:b/>
        </w:rPr>
        <w:t>a</w:t>
      </w:r>
      <w:r w:rsidR="00CE0909" w:rsidRPr="000E3509">
        <w:rPr>
          <w:b/>
        </w:rPr>
        <w:t xml:space="preserve">) A nota fiscal emitida pelo fornecedor deverá conter, em local de fácil visualização, a indicação da modalidade e número da licitação. Deverá também ser informado o nº da conta bancária, bem como o nº da agência ou boleto bancário com vencimento não </w:t>
      </w:r>
      <w:r w:rsidRPr="000E3509">
        <w:rPr>
          <w:b/>
        </w:rPr>
        <w:t xml:space="preserve">inferior </w:t>
      </w:r>
      <w:r>
        <w:rPr>
          <w:b/>
        </w:rPr>
        <w:t>a 15 dias</w:t>
      </w:r>
      <w:r w:rsidR="00CE0909" w:rsidRPr="000E3509">
        <w:rPr>
          <w:b/>
        </w:rPr>
        <w:t>, para o devido pagamento.</w:t>
      </w:r>
    </w:p>
    <w:p w14:paraId="524B2D8F" w14:textId="77777777" w:rsidR="001D07E3" w:rsidRDefault="001D07E3" w:rsidP="004A0A50">
      <w:pPr>
        <w:overflowPunct w:val="0"/>
        <w:autoSpaceDE w:val="0"/>
        <w:autoSpaceDN w:val="0"/>
        <w:adjustRightInd w:val="0"/>
        <w:spacing w:before="120" w:line="276" w:lineRule="auto"/>
        <w:textAlignment w:val="baseline"/>
        <w:rPr>
          <w:rFonts w:cs="Arial"/>
          <w:b/>
          <w:szCs w:val="24"/>
        </w:rPr>
      </w:pPr>
    </w:p>
    <w:p w14:paraId="79E1288C" w14:textId="76C8E7CA" w:rsidR="004A0A50" w:rsidRPr="004B55F6" w:rsidRDefault="00E14757" w:rsidP="004A0A50">
      <w:pPr>
        <w:overflowPunct w:val="0"/>
        <w:autoSpaceDE w:val="0"/>
        <w:autoSpaceDN w:val="0"/>
        <w:adjustRightInd w:val="0"/>
        <w:spacing w:before="120" w:line="276" w:lineRule="auto"/>
        <w:textAlignment w:val="baseline"/>
        <w:rPr>
          <w:rFonts w:cs="Arial"/>
          <w:b/>
          <w:szCs w:val="24"/>
        </w:rPr>
      </w:pPr>
      <w:r>
        <w:rPr>
          <w:rFonts w:cs="Arial"/>
          <w:b/>
          <w:szCs w:val="24"/>
        </w:rPr>
        <w:t>12</w:t>
      </w:r>
      <w:r w:rsidR="004A0A50">
        <w:rPr>
          <w:rFonts w:cs="Arial"/>
          <w:b/>
          <w:szCs w:val="24"/>
        </w:rPr>
        <w:t xml:space="preserve"> –</w:t>
      </w:r>
      <w:r w:rsidR="004A0A50" w:rsidRPr="004B55F6">
        <w:rPr>
          <w:rFonts w:cs="Arial"/>
          <w:b/>
          <w:szCs w:val="24"/>
        </w:rPr>
        <w:t xml:space="preserve"> </w:t>
      </w:r>
      <w:r w:rsidR="004A0A50">
        <w:rPr>
          <w:rFonts w:cs="Arial"/>
          <w:b/>
          <w:szCs w:val="24"/>
        </w:rPr>
        <w:t>DAS SANÇÕES ADMINISTRATIVAS</w:t>
      </w:r>
    </w:p>
    <w:p w14:paraId="44B9C60A" w14:textId="6BCD5271" w:rsidR="00CE0CF6" w:rsidRDefault="00CE0CF6" w:rsidP="00CE0CF6">
      <w:pPr>
        <w:overflowPunct w:val="0"/>
        <w:autoSpaceDE w:val="0"/>
        <w:autoSpaceDN w:val="0"/>
        <w:adjustRightInd w:val="0"/>
        <w:spacing w:before="120"/>
        <w:textAlignment w:val="baseline"/>
        <w:rPr>
          <w:rFonts w:cs="Arial"/>
          <w:szCs w:val="24"/>
        </w:rPr>
      </w:pPr>
      <w:r>
        <w:rPr>
          <w:rFonts w:cs="Arial"/>
          <w:b/>
          <w:szCs w:val="24"/>
        </w:rPr>
        <w:t>12</w:t>
      </w:r>
      <w:r w:rsidR="004A0A50" w:rsidRPr="004A0A50">
        <w:rPr>
          <w:rFonts w:cs="Arial"/>
          <w:b/>
          <w:szCs w:val="24"/>
        </w:rPr>
        <w:t>.1</w:t>
      </w:r>
      <w:r w:rsidR="004A0A50" w:rsidRPr="004A0A50">
        <w:rPr>
          <w:rFonts w:cs="Arial"/>
          <w:szCs w:val="24"/>
        </w:rPr>
        <w:t xml:space="preserve"> </w:t>
      </w:r>
      <w:r w:rsidRPr="000F274E">
        <w:rPr>
          <w:rFonts w:cs="Arial"/>
          <w:szCs w:val="24"/>
        </w:rPr>
        <w:t>A contratada em conformidade com as normas ou disposições da Lei Federal nº 8.666/93 ficará sujeito as seguintes penalidades:</w:t>
      </w:r>
    </w:p>
    <w:p w14:paraId="25EF472D" w14:textId="77777777" w:rsidR="00CE0CF6" w:rsidRPr="00E46C60" w:rsidRDefault="00CE0CF6" w:rsidP="00CE0CF6">
      <w:pPr>
        <w:overflowPunct w:val="0"/>
        <w:autoSpaceDE w:val="0"/>
        <w:autoSpaceDN w:val="0"/>
        <w:adjustRightInd w:val="0"/>
        <w:spacing w:before="120"/>
        <w:textAlignment w:val="baseline"/>
        <w:rPr>
          <w:rFonts w:cs="Arial"/>
          <w:szCs w:val="24"/>
        </w:rPr>
      </w:pPr>
      <w:r>
        <w:rPr>
          <w:rFonts w:cs="Arial"/>
          <w:szCs w:val="24"/>
        </w:rPr>
        <w:t>a)</w:t>
      </w:r>
      <w:r w:rsidRPr="00E46C60">
        <w:rPr>
          <w:rFonts w:cs="Arial"/>
          <w:szCs w:val="24"/>
        </w:rPr>
        <w:t xml:space="preserve"> No caso de não assinatura do Instrumento Contratual no prazo fixado neste Edital, será aplicada, ainda, multa de 2% (dois por cento) sob</w:t>
      </w:r>
      <w:r>
        <w:rPr>
          <w:rFonts w:cs="Arial"/>
          <w:szCs w:val="24"/>
        </w:rPr>
        <w:t>re o valor total da contratação;</w:t>
      </w:r>
    </w:p>
    <w:p w14:paraId="678A3F25" w14:textId="77777777" w:rsidR="00CE0CF6" w:rsidRPr="00E46C60" w:rsidRDefault="00CE0CF6" w:rsidP="00CE0CF6">
      <w:pPr>
        <w:overflowPunct w:val="0"/>
        <w:autoSpaceDE w:val="0"/>
        <w:autoSpaceDN w:val="0"/>
        <w:adjustRightInd w:val="0"/>
        <w:spacing w:before="120"/>
        <w:textAlignment w:val="baseline"/>
        <w:rPr>
          <w:rFonts w:cs="Arial"/>
          <w:szCs w:val="24"/>
        </w:rPr>
      </w:pPr>
      <w:r>
        <w:rPr>
          <w:rFonts w:cs="Arial"/>
          <w:szCs w:val="24"/>
        </w:rPr>
        <w:t>b)</w:t>
      </w:r>
      <w:r w:rsidRPr="00E46C60">
        <w:rPr>
          <w:rFonts w:cs="Arial"/>
          <w:szCs w:val="24"/>
        </w:rPr>
        <w:t xml:space="preserve"> A aplicação das penalidades previstas neste item não exime a adjudicatária da reparação dos eventuais danos, perdas ou prejuízos que sua conduta venha causar ao </w:t>
      </w:r>
      <w:r>
        <w:rPr>
          <w:rFonts w:cs="Arial"/>
          <w:szCs w:val="24"/>
        </w:rPr>
        <w:t>Município de Jóia;</w:t>
      </w:r>
    </w:p>
    <w:p w14:paraId="3DA55851" w14:textId="77777777" w:rsidR="00CE0CF6" w:rsidRPr="00E46C60" w:rsidRDefault="00CE0CF6" w:rsidP="00CE0CF6">
      <w:pPr>
        <w:overflowPunct w:val="0"/>
        <w:autoSpaceDE w:val="0"/>
        <w:autoSpaceDN w:val="0"/>
        <w:adjustRightInd w:val="0"/>
        <w:spacing w:before="120"/>
        <w:textAlignment w:val="baseline"/>
        <w:rPr>
          <w:rFonts w:cs="Arial"/>
          <w:szCs w:val="24"/>
        </w:rPr>
      </w:pPr>
      <w:r>
        <w:rPr>
          <w:rFonts w:cs="Arial"/>
          <w:szCs w:val="24"/>
        </w:rPr>
        <w:t>c)</w:t>
      </w:r>
      <w:r w:rsidRPr="00E46C60">
        <w:rPr>
          <w:rFonts w:cs="Arial"/>
          <w:szCs w:val="24"/>
        </w:rPr>
        <w:t xml:space="preserve"> Na aplicação destas sanções administrativas serão assegurados o</w:t>
      </w:r>
      <w:r>
        <w:rPr>
          <w:rFonts w:cs="Arial"/>
          <w:szCs w:val="24"/>
        </w:rPr>
        <w:t xml:space="preserve"> contraditório e a ampla defesa;</w:t>
      </w:r>
    </w:p>
    <w:p w14:paraId="0B39E828" w14:textId="77777777" w:rsidR="00CE0CF6" w:rsidRPr="00E46C60" w:rsidRDefault="00CE0CF6" w:rsidP="00CE0CF6">
      <w:pPr>
        <w:overflowPunct w:val="0"/>
        <w:autoSpaceDE w:val="0"/>
        <w:autoSpaceDN w:val="0"/>
        <w:adjustRightInd w:val="0"/>
        <w:spacing w:before="120"/>
        <w:textAlignment w:val="baseline"/>
        <w:rPr>
          <w:rFonts w:cs="Arial"/>
          <w:szCs w:val="24"/>
        </w:rPr>
      </w:pPr>
      <w:r>
        <w:rPr>
          <w:rFonts w:cs="Arial"/>
          <w:szCs w:val="24"/>
        </w:rPr>
        <w:t>d)</w:t>
      </w:r>
      <w:r w:rsidRPr="00E46C60">
        <w:rPr>
          <w:rFonts w:cs="Arial"/>
          <w:szCs w:val="24"/>
        </w:rPr>
        <w:t xml:space="preserve"> No caso de aplicação de multa, a adjudicatária terá o prazo de</w:t>
      </w:r>
      <w:r>
        <w:rPr>
          <w:rFonts w:cs="Arial"/>
          <w:szCs w:val="24"/>
        </w:rPr>
        <w:t xml:space="preserve"> 10</w:t>
      </w:r>
      <w:r w:rsidRPr="00E46C60">
        <w:rPr>
          <w:rFonts w:cs="Arial"/>
          <w:szCs w:val="24"/>
        </w:rPr>
        <w:t xml:space="preserve"> </w:t>
      </w:r>
      <w:r>
        <w:rPr>
          <w:rFonts w:cs="Arial"/>
          <w:szCs w:val="24"/>
        </w:rPr>
        <w:t>(</w:t>
      </w:r>
      <w:r w:rsidRPr="00E46C60">
        <w:rPr>
          <w:rFonts w:cs="Arial"/>
          <w:szCs w:val="24"/>
        </w:rPr>
        <w:t>dez</w:t>
      </w:r>
      <w:r>
        <w:rPr>
          <w:rFonts w:cs="Arial"/>
          <w:szCs w:val="24"/>
        </w:rPr>
        <w:t>)</w:t>
      </w:r>
      <w:r w:rsidRPr="00E46C60">
        <w:rPr>
          <w:rFonts w:cs="Arial"/>
          <w:szCs w:val="24"/>
        </w:rPr>
        <w:t xml:space="preserve"> dias para recolher a importância arbitrada, conforme a infração, contado</w:t>
      </w:r>
      <w:r>
        <w:rPr>
          <w:rFonts w:cs="Arial"/>
          <w:szCs w:val="24"/>
        </w:rPr>
        <w:t>s do recebimento da notificação;</w:t>
      </w:r>
    </w:p>
    <w:p w14:paraId="478BFA02" w14:textId="77777777" w:rsidR="00CE0CF6" w:rsidRPr="00E46C60" w:rsidRDefault="00CE0CF6" w:rsidP="00CE0CF6">
      <w:pPr>
        <w:overflowPunct w:val="0"/>
        <w:autoSpaceDE w:val="0"/>
        <w:autoSpaceDN w:val="0"/>
        <w:adjustRightInd w:val="0"/>
        <w:spacing w:before="120"/>
        <w:textAlignment w:val="baseline"/>
        <w:rPr>
          <w:rFonts w:cs="Arial"/>
          <w:szCs w:val="24"/>
        </w:rPr>
      </w:pPr>
      <w:r>
        <w:rPr>
          <w:rFonts w:cs="Arial"/>
          <w:szCs w:val="24"/>
        </w:rPr>
        <w:t xml:space="preserve">e) </w:t>
      </w:r>
      <w:r w:rsidRPr="00E46C60">
        <w:rPr>
          <w:rFonts w:cs="Arial"/>
          <w:szCs w:val="24"/>
        </w:rPr>
        <w:t>Nenhum pagamento será efetuado à adjudicatária enquanto pendente de liquidação qualquer obrigação financeira que lhe for imposta em virtude de penalida</w:t>
      </w:r>
      <w:r>
        <w:rPr>
          <w:rFonts w:cs="Arial"/>
          <w:szCs w:val="24"/>
        </w:rPr>
        <w:t>de ou inadimplência contratual;</w:t>
      </w:r>
    </w:p>
    <w:p w14:paraId="5FA407BB" w14:textId="721903F5" w:rsidR="00706D89" w:rsidRDefault="00706D89" w:rsidP="00CE0CF6">
      <w:pPr>
        <w:spacing w:before="120" w:line="276" w:lineRule="auto"/>
        <w:rPr>
          <w:rFonts w:cs="Arial"/>
          <w:szCs w:val="24"/>
        </w:rPr>
      </w:pPr>
    </w:p>
    <w:p w14:paraId="68C102A9" w14:textId="0D928CAD" w:rsidR="00D33049" w:rsidRDefault="004A0A50" w:rsidP="00F36A57">
      <w:pPr>
        <w:pStyle w:val="Ttulo"/>
        <w:rPr>
          <w:rFonts w:eastAsiaTheme="minorHAnsi"/>
          <w:lang w:eastAsia="en-US"/>
        </w:rPr>
      </w:pPr>
      <w:r>
        <w:rPr>
          <w:rFonts w:eastAsiaTheme="minorHAnsi"/>
          <w:lang w:eastAsia="en-US"/>
        </w:rPr>
        <w:t>12</w:t>
      </w:r>
      <w:r w:rsidR="00D33049" w:rsidRPr="00E323F9">
        <w:rPr>
          <w:rFonts w:eastAsiaTheme="minorHAnsi"/>
          <w:lang w:eastAsia="en-US"/>
        </w:rPr>
        <w:t xml:space="preserve"> – </w:t>
      </w:r>
      <w:r w:rsidR="00B661DC">
        <w:rPr>
          <w:rFonts w:eastAsiaTheme="minorHAnsi"/>
          <w:lang w:eastAsia="en-US"/>
        </w:rPr>
        <w:t>DAS DISPOSIÇÕES GERAIS</w:t>
      </w:r>
    </w:p>
    <w:p w14:paraId="78B0FA58" w14:textId="4629A584" w:rsidR="00B661DC" w:rsidRDefault="0019089C" w:rsidP="00706D89">
      <w:pPr>
        <w:spacing w:line="276" w:lineRule="auto"/>
        <w:rPr>
          <w:rFonts w:eastAsiaTheme="minorHAnsi"/>
          <w:lang w:eastAsia="en-US"/>
        </w:rPr>
      </w:pPr>
      <w:r w:rsidRPr="00706D89">
        <w:rPr>
          <w:rFonts w:eastAsiaTheme="minorHAnsi"/>
          <w:b/>
          <w:lang w:eastAsia="en-US"/>
        </w:rPr>
        <w:t>1</w:t>
      </w:r>
      <w:r w:rsidR="004A0A50" w:rsidRPr="00706D89">
        <w:rPr>
          <w:rFonts w:eastAsiaTheme="minorHAnsi"/>
          <w:b/>
          <w:lang w:eastAsia="en-US"/>
        </w:rPr>
        <w:t>2</w:t>
      </w:r>
      <w:r w:rsidRPr="00706D89">
        <w:rPr>
          <w:rFonts w:eastAsiaTheme="minorHAnsi"/>
          <w:b/>
          <w:lang w:eastAsia="en-US"/>
        </w:rPr>
        <w:t>.1</w:t>
      </w:r>
      <w:r w:rsidR="00B661DC">
        <w:rPr>
          <w:rFonts w:eastAsiaTheme="minorHAnsi"/>
          <w:lang w:eastAsia="en-US"/>
        </w:rPr>
        <w:t xml:space="preserve"> Informações ocultas nesse Edital ficam vinculadas às Leis infor</w:t>
      </w:r>
      <w:r w:rsidR="002C0AD3">
        <w:rPr>
          <w:rFonts w:eastAsiaTheme="minorHAnsi"/>
          <w:lang w:eastAsia="en-US"/>
        </w:rPr>
        <w:t>madas no Preâmbulo deste Edital;</w:t>
      </w:r>
    </w:p>
    <w:p w14:paraId="61A442F7" w14:textId="46C47B91" w:rsidR="002D3FEF" w:rsidRPr="00706D89" w:rsidRDefault="004A0A50" w:rsidP="00706D89">
      <w:pPr>
        <w:spacing w:before="120" w:line="276" w:lineRule="auto"/>
        <w:rPr>
          <w:rFonts w:eastAsiaTheme="minorHAnsi"/>
          <w:lang w:eastAsia="en-US"/>
        </w:rPr>
      </w:pPr>
      <w:r>
        <w:rPr>
          <w:rFonts w:eastAsiaTheme="minorHAnsi"/>
          <w:b/>
          <w:lang w:eastAsia="en-US"/>
        </w:rPr>
        <w:t>12</w:t>
      </w:r>
      <w:r w:rsidR="002D3FEF" w:rsidRPr="0019089C">
        <w:rPr>
          <w:rFonts w:eastAsiaTheme="minorHAnsi"/>
          <w:b/>
          <w:lang w:eastAsia="en-US"/>
        </w:rPr>
        <w:t xml:space="preserve">.2 </w:t>
      </w:r>
      <w:r w:rsidR="002D3FEF" w:rsidRPr="00706D89">
        <w:rPr>
          <w:rFonts w:eastAsiaTheme="minorHAnsi"/>
          <w:lang w:eastAsia="en-US"/>
        </w:rPr>
        <w:t xml:space="preserve">As empresas que não se fizerem presentes, ou seja, enviarem os envelopes via correios ou entregarem na Prefeitura anterior </w:t>
      </w:r>
      <w:r w:rsidR="0019089C" w:rsidRPr="00706D89">
        <w:rPr>
          <w:rFonts w:eastAsiaTheme="minorHAnsi"/>
          <w:lang w:eastAsia="en-US"/>
        </w:rPr>
        <w:t>à</w:t>
      </w:r>
      <w:r w:rsidR="002D3FEF" w:rsidRPr="00706D89">
        <w:rPr>
          <w:rFonts w:eastAsiaTheme="minorHAnsi"/>
          <w:lang w:eastAsia="en-US"/>
        </w:rPr>
        <w:t xml:space="preserve"> data do certame, deverão apresentar fora dos envelopes 01 e 02 a documentação prevista no item </w:t>
      </w:r>
      <w:r w:rsidR="0019089C" w:rsidRPr="00706D89">
        <w:rPr>
          <w:rFonts w:eastAsiaTheme="minorHAnsi"/>
          <w:lang w:eastAsia="en-US"/>
        </w:rPr>
        <w:t>“3.6”. Além disso, do item “3.7”, se for o caso.</w:t>
      </w:r>
    </w:p>
    <w:p w14:paraId="3D175AB2" w14:textId="77777777" w:rsidR="002A6D47" w:rsidRPr="00706D89" w:rsidRDefault="002A6D47" w:rsidP="00706D89">
      <w:pPr>
        <w:spacing w:line="276" w:lineRule="auto"/>
        <w:rPr>
          <w:rFonts w:eastAsiaTheme="minorHAnsi"/>
          <w:lang w:eastAsia="en-US"/>
        </w:rPr>
      </w:pPr>
    </w:p>
    <w:p w14:paraId="0CA7A62E" w14:textId="7A26725B" w:rsidR="003E7F95" w:rsidRDefault="004A0A50" w:rsidP="003E7F95">
      <w:pPr>
        <w:overflowPunct w:val="0"/>
        <w:autoSpaceDE w:val="0"/>
        <w:autoSpaceDN w:val="0"/>
        <w:adjustRightInd w:val="0"/>
        <w:spacing w:line="276" w:lineRule="auto"/>
        <w:textAlignment w:val="baseline"/>
        <w:rPr>
          <w:rFonts w:cs="Arial"/>
          <w:b/>
        </w:rPr>
      </w:pPr>
      <w:r>
        <w:rPr>
          <w:rFonts w:cs="Arial"/>
          <w:b/>
        </w:rPr>
        <w:t>13</w:t>
      </w:r>
      <w:r w:rsidR="003E7F95" w:rsidRPr="00FB0996">
        <w:rPr>
          <w:rFonts w:cs="Arial"/>
          <w:b/>
        </w:rPr>
        <w:t xml:space="preserve"> - DA DOTAÇÃO ORÇAMENTÁRIA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0"/>
        <w:gridCol w:w="3401"/>
        <w:gridCol w:w="2970"/>
      </w:tblGrid>
      <w:tr w:rsidR="001543E2" w:rsidRPr="00793B96" w14:paraId="1A287AF8" w14:textId="77777777" w:rsidTr="00D10C5B">
        <w:trPr>
          <w:jc w:val="center"/>
        </w:trPr>
        <w:tc>
          <w:tcPr>
            <w:tcW w:w="1484" w:type="pct"/>
            <w:vAlign w:val="center"/>
          </w:tcPr>
          <w:p w14:paraId="37779797" w14:textId="77777777" w:rsidR="001543E2" w:rsidRPr="00793B96" w:rsidRDefault="001543E2" w:rsidP="00D10C5B">
            <w:pPr>
              <w:keepNext/>
              <w:overflowPunct w:val="0"/>
              <w:autoSpaceDE w:val="0"/>
              <w:autoSpaceDN w:val="0"/>
              <w:adjustRightInd w:val="0"/>
              <w:spacing w:before="240" w:after="60" w:line="276" w:lineRule="auto"/>
              <w:textAlignment w:val="baseline"/>
              <w:outlineLvl w:val="1"/>
              <w:rPr>
                <w:rFonts w:cs="Arial"/>
                <w:b/>
                <w:bCs/>
                <w:iCs/>
                <w:sz w:val="16"/>
                <w:szCs w:val="16"/>
              </w:rPr>
            </w:pPr>
            <w:r w:rsidRPr="00793B96">
              <w:rPr>
                <w:rFonts w:cs="Arial"/>
                <w:b/>
                <w:bCs/>
                <w:iCs/>
                <w:sz w:val="16"/>
                <w:szCs w:val="16"/>
              </w:rPr>
              <w:lastRenderedPageBreak/>
              <w:t>ORGÃO</w:t>
            </w:r>
          </w:p>
        </w:tc>
        <w:tc>
          <w:tcPr>
            <w:tcW w:w="1877" w:type="pct"/>
            <w:vAlign w:val="center"/>
          </w:tcPr>
          <w:p w14:paraId="01FF5A45" w14:textId="77777777" w:rsidR="001543E2" w:rsidRPr="00793B96" w:rsidRDefault="001543E2" w:rsidP="00D10C5B">
            <w:pPr>
              <w:keepNext/>
              <w:overflowPunct w:val="0"/>
              <w:autoSpaceDE w:val="0"/>
              <w:autoSpaceDN w:val="0"/>
              <w:adjustRightInd w:val="0"/>
              <w:spacing w:before="240" w:after="60" w:line="276" w:lineRule="auto"/>
              <w:textAlignment w:val="baseline"/>
              <w:outlineLvl w:val="1"/>
              <w:rPr>
                <w:rFonts w:cs="Arial"/>
                <w:bCs/>
                <w:iCs/>
                <w:sz w:val="16"/>
                <w:szCs w:val="16"/>
              </w:rPr>
            </w:pPr>
            <w:r w:rsidRPr="00793B96">
              <w:rPr>
                <w:rFonts w:cs="Arial"/>
                <w:bCs/>
                <w:iCs/>
                <w:sz w:val="16"/>
                <w:szCs w:val="16"/>
              </w:rPr>
              <w:t>PROJETO / ATIVIDADE</w:t>
            </w:r>
          </w:p>
        </w:tc>
        <w:tc>
          <w:tcPr>
            <w:tcW w:w="1639" w:type="pct"/>
            <w:vAlign w:val="center"/>
          </w:tcPr>
          <w:p w14:paraId="3C36B773" w14:textId="77777777" w:rsidR="001543E2" w:rsidRPr="00793B96" w:rsidRDefault="001543E2" w:rsidP="00D10C5B">
            <w:pPr>
              <w:keepNext/>
              <w:overflowPunct w:val="0"/>
              <w:autoSpaceDE w:val="0"/>
              <w:autoSpaceDN w:val="0"/>
              <w:adjustRightInd w:val="0"/>
              <w:spacing w:before="240" w:after="60" w:line="276" w:lineRule="auto"/>
              <w:textAlignment w:val="baseline"/>
              <w:outlineLvl w:val="1"/>
              <w:rPr>
                <w:rFonts w:cs="Arial"/>
                <w:bCs/>
                <w:iCs/>
                <w:sz w:val="16"/>
                <w:szCs w:val="16"/>
              </w:rPr>
            </w:pPr>
            <w:r w:rsidRPr="00793B96">
              <w:rPr>
                <w:rFonts w:cs="Arial"/>
                <w:bCs/>
                <w:iCs/>
                <w:sz w:val="16"/>
                <w:szCs w:val="16"/>
              </w:rPr>
              <w:t>ELEMENTO</w:t>
            </w:r>
          </w:p>
        </w:tc>
      </w:tr>
    </w:tbl>
    <w:p w14:paraId="1E022B73" w14:textId="77777777" w:rsidR="001543E2" w:rsidRPr="00793B96" w:rsidRDefault="001543E2" w:rsidP="001543E2">
      <w:pPr>
        <w:keepNext/>
        <w:overflowPunct w:val="0"/>
        <w:autoSpaceDE w:val="0"/>
        <w:autoSpaceDN w:val="0"/>
        <w:adjustRightInd w:val="0"/>
        <w:spacing w:line="276" w:lineRule="auto"/>
        <w:textAlignment w:val="baseline"/>
        <w:outlineLvl w:val="1"/>
        <w:rPr>
          <w:rFonts w:cs="Arial"/>
          <w:bCs/>
          <w:i/>
          <w:iCs/>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949"/>
        <w:gridCol w:w="281"/>
        <w:gridCol w:w="658"/>
        <w:gridCol w:w="2463"/>
        <w:gridCol w:w="1047"/>
        <w:gridCol w:w="1923"/>
      </w:tblGrid>
      <w:tr w:rsidR="001543E2" w:rsidRPr="001C0E88" w14:paraId="0FA0EA68" w14:textId="77777777" w:rsidTr="00D10C5B">
        <w:tc>
          <w:tcPr>
            <w:tcW w:w="408" w:type="pct"/>
          </w:tcPr>
          <w:p w14:paraId="5449ACD3" w14:textId="12B1C341" w:rsidR="001543E2" w:rsidRPr="00793B96" w:rsidRDefault="001543E2" w:rsidP="001543E2">
            <w:pPr>
              <w:rPr>
                <w:sz w:val="16"/>
                <w:szCs w:val="16"/>
              </w:rPr>
            </w:pPr>
            <w:r>
              <w:rPr>
                <w:sz w:val="16"/>
                <w:szCs w:val="16"/>
              </w:rPr>
              <w:t>0805</w:t>
            </w:r>
          </w:p>
        </w:tc>
        <w:tc>
          <w:tcPr>
            <w:tcW w:w="1075" w:type="pct"/>
          </w:tcPr>
          <w:p w14:paraId="2977F086" w14:textId="77777777" w:rsidR="001543E2" w:rsidRPr="00793B96" w:rsidRDefault="001543E2" w:rsidP="00D10C5B">
            <w:pPr>
              <w:rPr>
                <w:sz w:val="16"/>
                <w:szCs w:val="16"/>
              </w:rPr>
            </w:pPr>
            <w:r>
              <w:rPr>
                <w:sz w:val="16"/>
                <w:szCs w:val="16"/>
              </w:rPr>
              <w:t>Departamento Municipal de Estradas e Rodagens</w:t>
            </w:r>
          </w:p>
        </w:tc>
        <w:tc>
          <w:tcPr>
            <w:tcW w:w="155" w:type="pct"/>
          </w:tcPr>
          <w:p w14:paraId="7952FE4C" w14:textId="77777777" w:rsidR="001543E2" w:rsidRPr="00793B96" w:rsidRDefault="001543E2" w:rsidP="00D10C5B">
            <w:pPr>
              <w:rPr>
                <w:sz w:val="16"/>
                <w:szCs w:val="16"/>
              </w:rPr>
            </w:pPr>
            <w:r w:rsidRPr="00793B96">
              <w:rPr>
                <w:sz w:val="16"/>
                <w:szCs w:val="16"/>
              </w:rPr>
              <w:t>2</w:t>
            </w:r>
          </w:p>
        </w:tc>
        <w:tc>
          <w:tcPr>
            <w:tcW w:w="363" w:type="pct"/>
          </w:tcPr>
          <w:p w14:paraId="7FF29D98" w14:textId="77777777" w:rsidR="001543E2" w:rsidRPr="00793B96" w:rsidRDefault="001543E2" w:rsidP="00D10C5B">
            <w:pPr>
              <w:rPr>
                <w:sz w:val="16"/>
                <w:szCs w:val="16"/>
              </w:rPr>
            </w:pPr>
            <w:r>
              <w:rPr>
                <w:sz w:val="16"/>
                <w:szCs w:val="16"/>
              </w:rPr>
              <w:t>121</w:t>
            </w:r>
          </w:p>
        </w:tc>
        <w:tc>
          <w:tcPr>
            <w:tcW w:w="1359" w:type="pct"/>
          </w:tcPr>
          <w:p w14:paraId="1994D751" w14:textId="77777777" w:rsidR="001543E2" w:rsidRPr="00793B96" w:rsidRDefault="001543E2" w:rsidP="00D10C5B">
            <w:pPr>
              <w:rPr>
                <w:sz w:val="16"/>
                <w:szCs w:val="16"/>
              </w:rPr>
            </w:pPr>
            <w:r>
              <w:rPr>
                <w:sz w:val="16"/>
                <w:szCs w:val="16"/>
              </w:rPr>
              <w:t>Manutenção do Departamento</w:t>
            </w:r>
          </w:p>
        </w:tc>
        <w:tc>
          <w:tcPr>
            <w:tcW w:w="578" w:type="pct"/>
          </w:tcPr>
          <w:p w14:paraId="7E150514" w14:textId="77777777" w:rsidR="001543E2" w:rsidRPr="00793B96" w:rsidRDefault="001543E2" w:rsidP="00D10C5B">
            <w:pPr>
              <w:pStyle w:val="SemEspaamento"/>
              <w:spacing w:line="276" w:lineRule="auto"/>
              <w:rPr>
                <w:sz w:val="16"/>
                <w:szCs w:val="16"/>
              </w:rPr>
            </w:pPr>
            <w:r w:rsidRPr="00793B96">
              <w:rPr>
                <w:sz w:val="16"/>
                <w:szCs w:val="16"/>
              </w:rPr>
              <w:t>33903</w:t>
            </w:r>
            <w:r>
              <w:rPr>
                <w:sz w:val="16"/>
                <w:szCs w:val="16"/>
              </w:rPr>
              <w:t>921</w:t>
            </w:r>
            <w:r w:rsidRPr="00793B96">
              <w:rPr>
                <w:sz w:val="16"/>
                <w:szCs w:val="16"/>
              </w:rPr>
              <w:t>0000</w:t>
            </w:r>
          </w:p>
        </w:tc>
        <w:tc>
          <w:tcPr>
            <w:tcW w:w="1061" w:type="pct"/>
          </w:tcPr>
          <w:p w14:paraId="0770DB7C" w14:textId="77777777" w:rsidR="001543E2" w:rsidRPr="00F92707" w:rsidRDefault="001543E2" w:rsidP="00D10C5B">
            <w:pPr>
              <w:pStyle w:val="SemEspaamento"/>
              <w:spacing w:line="276" w:lineRule="auto"/>
              <w:rPr>
                <w:sz w:val="16"/>
                <w:szCs w:val="16"/>
              </w:rPr>
            </w:pPr>
            <w:r>
              <w:rPr>
                <w:sz w:val="16"/>
                <w:szCs w:val="16"/>
              </w:rPr>
              <w:t>Manutenção e Conservação de Estradas e Vias</w:t>
            </w:r>
          </w:p>
        </w:tc>
      </w:tr>
    </w:tbl>
    <w:p w14:paraId="2B4D60C3" w14:textId="77777777" w:rsidR="001543E2" w:rsidRPr="00FB0996" w:rsidRDefault="001543E2" w:rsidP="001543E2">
      <w:pPr>
        <w:overflowPunct w:val="0"/>
        <w:autoSpaceDE w:val="0"/>
        <w:autoSpaceDN w:val="0"/>
        <w:adjustRightInd w:val="0"/>
        <w:spacing w:line="276" w:lineRule="auto"/>
        <w:ind w:left="1416" w:firstLine="708"/>
        <w:textAlignment w:val="baseline"/>
        <w:rPr>
          <w:rFonts w:cs="Arial"/>
        </w:rPr>
      </w:pPr>
    </w:p>
    <w:p w14:paraId="37905773" w14:textId="77777777" w:rsidR="001543E2" w:rsidRPr="00FB0996" w:rsidRDefault="001543E2" w:rsidP="003E7F95">
      <w:pPr>
        <w:overflowPunct w:val="0"/>
        <w:autoSpaceDE w:val="0"/>
        <w:autoSpaceDN w:val="0"/>
        <w:adjustRightInd w:val="0"/>
        <w:spacing w:line="276" w:lineRule="auto"/>
        <w:textAlignment w:val="baseline"/>
        <w:rPr>
          <w:rFonts w:cs="Arial"/>
          <w:b/>
        </w:rPr>
      </w:pPr>
    </w:p>
    <w:p w14:paraId="44A0D0EB" w14:textId="77777777" w:rsidR="007B09FC" w:rsidRPr="001543E2" w:rsidRDefault="007B09FC" w:rsidP="007B09FC">
      <w:pPr>
        <w:overflowPunct w:val="0"/>
        <w:autoSpaceDE w:val="0"/>
        <w:autoSpaceDN w:val="0"/>
        <w:adjustRightInd w:val="0"/>
        <w:textAlignment w:val="baseline"/>
        <w:rPr>
          <w:sz w:val="2"/>
          <w:highlight w:val="yellow"/>
        </w:rPr>
      </w:pPr>
    </w:p>
    <w:p w14:paraId="6A524778" w14:textId="3E3EACE2" w:rsidR="00B661DC" w:rsidRPr="0069646A" w:rsidRDefault="003E7F95" w:rsidP="00B661DC">
      <w:pPr>
        <w:pStyle w:val="Ttulo"/>
      </w:pPr>
      <w:r>
        <w:t>1</w:t>
      </w:r>
      <w:r w:rsidR="004A0A50">
        <w:t>4</w:t>
      </w:r>
      <w:r w:rsidR="00B661DC" w:rsidRPr="0069646A">
        <w:t xml:space="preserve"> – DOS ANEXOS</w:t>
      </w:r>
    </w:p>
    <w:p w14:paraId="54A34E57" w14:textId="62259A7D" w:rsidR="00B661DC" w:rsidRPr="0069646A" w:rsidRDefault="004A0A50" w:rsidP="00B661DC">
      <w:pPr>
        <w:autoSpaceDE w:val="0"/>
        <w:autoSpaceDN w:val="0"/>
        <w:adjustRightInd w:val="0"/>
        <w:rPr>
          <w:rFonts w:eastAsiaTheme="minorHAnsi" w:cs="Arial"/>
          <w:lang w:eastAsia="en-US"/>
        </w:rPr>
      </w:pPr>
      <w:r>
        <w:rPr>
          <w:rFonts w:eastAsiaTheme="minorHAnsi" w:cs="Arial"/>
          <w:lang w:eastAsia="en-US"/>
        </w:rPr>
        <w:t>14</w:t>
      </w:r>
      <w:r w:rsidR="00B661DC" w:rsidRPr="0069646A">
        <w:rPr>
          <w:rFonts w:eastAsiaTheme="minorHAnsi" w:cs="Arial"/>
          <w:lang w:eastAsia="en-US"/>
        </w:rPr>
        <w:t>.1 Integram este Edital os seguintes anexos:</w:t>
      </w:r>
    </w:p>
    <w:p w14:paraId="18014104" w14:textId="77777777" w:rsidR="00B661DC" w:rsidRPr="0069646A" w:rsidRDefault="00B661DC" w:rsidP="00B661DC">
      <w:pPr>
        <w:autoSpaceDE w:val="0"/>
        <w:autoSpaceDN w:val="0"/>
        <w:adjustRightInd w:val="0"/>
        <w:rPr>
          <w:rFonts w:eastAsiaTheme="minorHAnsi" w:cs="Arial"/>
          <w:lang w:eastAsia="en-US"/>
        </w:rPr>
      </w:pPr>
    </w:p>
    <w:p w14:paraId="70B157FA" w14:textId="5E89140B" w:rsidR="00F70CE6" w:rsidRDefault="00B661DC" w:rsidP="00B661DC">
      <w:pPr>
        <w:autoSpaceDE w:val="0"/>
        <w:autoSpaceDN w:val="0"/>
        <w:adjustRightInd w:val="0"/>
        <w:rPr>
          <w:rFonts w:eastAsiaTheme="minorHAnsi"/>
          <w:bCs/>
          <w:lang w:eastAsia="en-US"/>
        </w:rPr>
      </w:pPr>
      <w:r w:rsidRPr="0069646A">
        <w:rPr>
          <w:rFonts w:eastAsiaTheme="minorHAnsi"/>
          <w:bCs/>
          <w:lang w:eastAsia="en-US"/>
        </w:rPr>
        <w:t xml:space="preserve">ANEXO I </w:t>
      </w:r>
      <w:r w:rsidR="00C50F66">
        <w:rPr>
          <w:rFonts w:eastAsiaTheme="minorHAnsi"/>
          <w:bCs/>
          <w:lang w:eastAsia="en-US"/>
        </w:rPr>
        <w:t>–</w:t>
      </w:r>
      <w:r w:rsidRPr="0069646A">
        <w:rPr>
          <w:rFonts w:eastAsiaTheme="minorHAnsi"/>
          <w:bCs/>
          <w:lang w:eastAsia="en-US"/>
        </w:rPr>
        <w:t xml:space="preserve"> </w:t>
      </w:r>
      <w:r w:rsidR="00C50F66">
        <w:rPr>
          <w:rFonts w:eastAsiaTheme="minorHAnsi"/>
          <w:bCs/>
          <w:lang w:eastAsia="en-US"/>
        </w:rPr>
        <w:t xml:space="preserve">DESCRIÇÃO DO(S) ITEM(NS) – MODELO DE </w:t>
      </w:r>
      <w:r w:rsidRPr="0069646A">
        <w:rPr>
          <w:rFonts w:eastAsiaTheme="minorHAnsi"/>
          <w:bCs/>
          <w:lang w:eastAsia="en-US"/>
        </w:rPr>
        <w:t>PROPOSTA</w:t>
      </w:r>
      <w:r w:rsidR="00F70CE6">
        <w:rPr>
          <w:rFonts w:eastAsiaTheme="minorHAnsi"/>
          <w:bCs/>
          <w:lang w:eastAsia="en-US"/>
        </w:rPr>
        <w:t>;</w:t>
      </w:r>
    </w:p>
    <w:p w14:paraId="7446103D" w14:textId="412311C9" w:rsidR="00F70CE6" w:rsidRDefault="00F70CE6" w:rsidP="00B661DC">
      <w:pPr>
        <w:autoSpaceDE w:val="0"/>
        <w:autoSpaceDN w:val="0"/>
        <w:adjustRightInd w:val="0"/>
        <w:rPr>
          <w:rFonts w:cs="Arial"/>
          <w:szCs w:val="24"/>
        </w:rPr>
      </w:pPr>
      <w:r>
        <w:rPr>
          <w:rFonts w:cs="Arial"/>
          <w:szCs w:val="24"/>
        </w:rPr>
        <w:t xml:space="preserve">ANEXO II - </w:t>
      </w:r>
      <w:r w:rsidRPr="000F274E">
        <w:rPr>
          <w:rFonts w:cs="Arial"/>
          <w:szCs w:val="24"/>
        </w:rPr>
        <w:t xml:space="preserve">MODELO DE DECLARAÇÃO DE </w:t>
      </w:r>
      <w:r w:rsidR="0028194B">
        <w:rPr>
          <w:rFonts w:cs="Arial"/>
          <w:szCs w:val="24"/>
        </w:rPr>
        <w:t>CUMPRIMENTO DE REQUISIT</w:t>
      </w:r>
      <w:r w:rsidR="00B60A12">
        <w:rPr>
          <w:rFonts w:cs="Arial"/>
          <w:szCs w:val="24"/>
        </w:rPr>
        <w:t>OS DE HABILITAÇÃO;</w:t>
      </w:r>
    </w:p>
    <w:p w14:paraId="73AF0C5F" w14:textId="653BDEB5" w:rsidR="00F70CE6" w:rsidRDefault="00F70CE6" w:rsidP="00F70CE6">
      <w:pPr>
        <w:autoSpaceDE w:val="0"/>
        <w:autoSpaceDN w:val="0"/>
        <w:adjustRightInd w:val="0"/>
        <w:rPr>
          <w:rFonts w:eastAsiaTheme="minorHAnsi"/>
          <w:bCs/>
          <w:lang w:eastAsia="en-US"/>
        </w:rPr>
      </w:pPr>
      <w:r>
        <w:rPr>
          <w:rFonts w:eastAsiaTheme="minorHAnsi"/>
          <w:bCs/>
          <w:lang w:eastAsia="en-US"/>
        </w:rPr>
        <w:t>ANEXO III</w:t>
      </w:r>
      <w:r w:rsidRPr="0069646A">
        <w:rPr>
          <w:rFonts w:eastAsiaTheme="minorHAnsi"/>
          <w:bCs/>
          <w:lang w:eastAsia="en-US"/>
        </w:rPr>
        <w:t xml:space="preserve"> – MODELO DE DECLARAÇÃO DE MICRO E PEQUENA EMPRESA</w:t>
      </w:r>
      <w:r>
        <w:rPr>
          <w:rFonts w:eastAsiaTheme="minorHAnsi"/>
          <w:bCs/>
          <w:lang w:eastAsia="en-US"/>
        </w:rPr>
        <w:t>;</w:t>
      </w:r>
    </w:p>
    <w:p w14:paraId="2E099857" w14:textId="60B85DC8" w:rsidR="00B661DC" w:rsidRDefault="00F70CE6" w:rsidP="00B661DC">
      <w:pPr>
        <w:autoSpaceDE w:val="0"/>
        <w:autoSpaceDN w:val="0"/>
        <w:adjustRightInd w:val="0"/>
        <w:rPr>
          <w:rFonts w:eastAsiaTheme="minorHAnsi"/>
          <w:bCs/>
          <w:lang w:eastAsia="en-US"/>
        </w:rPr>
      </w:pPr>
      <w:r>
        <w:rPr>
          <w:rFonts w:eastAsiaTheme="minorHAnsi"/>
          <w:bCs/>
          <w:lang w:eastAsia="en-US"/>
        </w:rPr>
        <w:t>ANEXO IV</w:t>
      </w:r>
      <w:r w:rsidR="00B661DC" w:rsidRPr="0069646A">
        <w:rPr>
          <w:rFonts w:eastAsiaTheme="minorHAnsi"/>
          <w:bCs/>
          <w:lang w:eastAsia="en-US"/>
        </w:rPr>
        <w:t xml:space="preserve"> – MODELO DE DECLARAÇ</w:t>
      </w:r>
      <w:r w:rsidR="000A1087">
        <w:rPr>
          <w:rFonts w:eastAsiaTheme="minorHAnsi"/>
          <w:bCs/>
          <w:lang w:eastAsia="en-US"/>
        </w:rPr>
        <w:t>ÃO ART. 7º, INCISO XXXIII DA CF;</w:t>
      </w:r>
    </w:p>
    <w:p w14:paraId="3A080519" w14:textId="6B387297" w:rsidR="000A1087" w:rsidRPr="0069646A" w:rsidRDefault="000A1087" w:rsidP="00B661DC">
      <w:pPr>
        <w:autoSpaceDE w:val="0"/>
        <w:autoSpaceDN w:val="0"/>
        <w:adjustRightInd w:val="0"/>
        <w:rPr>
          <w:rFonts w:eastAsiaTheme="minorHAnsi"/>
          <w:bCs/>
          <w:lang w:eastAsia="en-US"/>
        </w:rPr>
      </w:pPr>
      <w:r>
        <w:rPr>
          <w:rFonts w:eastAsiaTheme="minorHAnsi"/>
          <w:bCs/>
          <w:lang w:eastAsia="en-US"/>
        </w:rPr>
        <w:t>ANEXO V – MINUTA DE CONTRATO.</w:t>
      </w:r>
    </w:p>
    <w:p w14:paraId="360FF6D7" w14:textId="77777777" w:rsidR="00AF100E" w:rsidRPr="0069646A" w:rsidRDefault="00AF100E" w:rsidP="00B661DC">
      <w:pPr>
        <w:autoSpaceDE w:val="0"/>
        <w:autoSpaceDN w:val="0"/>
        <w:adjustRightInd w:val="0"/>
        <w:rPr>
          <w:rFonts w:eastAsiaTheme="minorHAnsi"/>
          <w:bCs/>
          <w:lang w:eastAsia="en-US"/>
        </w:rPr>
      </w:pPr>
    </w:p>
    <w:p w14:paraId="1BF782C6" w14:textId="7148DF9E" w:rsidR="00001EE0" w:rsidRDefault="00D33049" w:rsidP="00001EE0">
      <w:pPr>
        <w:overflowPunct w:val="0"/>
        <w:autoSpaceDE w:val="0"/>
        <w:autoSpaceDN w:val="0"/>
        <w:adjustRightInd w:val="0"/>
        <w:ind w:left="3540" w:firstLine="708"/>
        <w:jc w:val="right"/>
        <w:textAlignment w:val="baseline"/>
      </w:pPr>
      <w:r w:rsidRPr="0069646A">
        <w:t xml:space="preserve">   Jóia - RS, </w:t>
      </w:r>
      <w:r w:rsidR="00257D32">
        <w:t>04 de maio</w:t>
      </w:r>
      <w:r w:rsidR="001543E2">
        <w:t xml:space="preserve"> </w:t>
      </w:r>
      <w:r w:rsidR="00391B41">
        <w:t>de 2020</w:t>
      </w:r>
      <w:r w:rsidR="00001EE0">
        <w:t>.</w:t>
      </w:r>
    </w:p>
    <w:p w14:paraId="0160AA6B" w14:textId="77777777" w:rsidR="00001EE0" w:rsidRDefault="00001EE0" w:rsidP="00D33049">
      <w:pPr>
        <w:overflowPunct w:val="0"/>
        <w:autoSpaceDE w:val="0"/>
        <w:autoSpaceDN w:val="0"/>
        <w:adjustRightInd w:val="0"/>
        <w:ind w:left="4820"/>
        <w:textAlignment w:val="baseline"/>
      </w:pPr>
    </w:p>
    <w:p w14:paraId="74767F18" w14:textId="77777777" w:rsidR="00001EE0" w:rsidRDefault="00001EE0" w:rsidP="00D33049">
      <w:pPr>
        <w:overflowPunct w:val="0"/>
        <w:autoSpaceDE w:val="0"/>
        <w:autoSpaceDN w:val="0"/>
        <w:adjustRightInd w:val="0"/>
        <w:ind w:left="4820"/>
        <w:textAlignment w:val="baseline"/>
      </w:pPr>
    </w:p>
    <w:p w14:paraId="00F6ACB7" w14:textId="77777777" w:rsidR="00001EE0" w:rsidRDefault="00001EE0" w:rsidP="00D33049">
      <w:pPr>
        <w:overflowPunct w:val="0"/>
        <w:autoSpaceDE w:val="0"/>
        <w:autoSpaceDN w:val="0"/>
        <w:adjustRightInd w:val="0"/>
        <w:ind w:left="4820"/>
        <w:textAlignment w:val="baseline"/>
      </w:pPr>
    </w:p>
    <w:p w14:paraId="124CA434" w14:textId="77777777" w:rsidR="00001EE0" w:rsidRDefault="00001EE0" w:rsidP="00D33049">
      <w:pPr>
        <w:overflowPunct w:val="0"/>
        <w:autoSpaceDE w:val="0"/>
        <w:autoSpaceDN w:val="0"/>
        <w:adjustRightInd w:val="0"/>
        <w:ind w:left="4820"/>
        <w:textAlignment w:val="baseline"/>
      </w:pPr>
    </w:p>
    <w:p w14:paraId="03FA7C74" w14:textId="77777777" w:rsidR="00174816" w:rsidRDefault="00174816" w:rsidP="00D33049">
      <w:pPr>
        <w:overflowPunct w:val="0"/>
        <w:autoSpaceDE w:val="0"/>
        <w:autoSpaceDN w:val="0"/>
        <w:adjustRightInd w:val="0"/>
        <w:ind w:left="4820"/>
        <w:textAlignment w:val="baseline"/>
      </w:pPr>
    </w:p>
    <w:p w14:paraId="3B851A0D" w14:textId="77777777" w:rsidR="00174816" w:rsidRDefault="00174816" w:rsidP="00D33049">
      <w:pPr>
        <w:overflowPunct w:val="0"/>
        <w:autoSpaceDE w:val="0"/>
        <w:autoSpaceDN w:val="0"/>
        <w:adjustRightInd w:val="0"/>
        <w:ind w:left="4820"/>
        <w:textAlignment w:val="baseline"/>
      </w:pPr>
    </w:p>
    <w:p w14:paraId="0FF1FFAB" w14:textId="77777777" w:rsidR="003E7F95" w:rsidRPr="0020205B" w:rsidRDefault="003E7F95" w:rsidP="003E7F95">
      <w:pPr>
        <w:tabs>
          <w:tab w:val="left" w:pos="2193"/>
        </w:tabs>
        <w:overflowPunct w:val="0"/>
        <w:autoSpaceDE w:val="0"/>
        <w:autoSpaceDN w:val="0"/>
        <w:adjustRightInd w:val="0"/>
        <w:spacing w:line="276" w:lineRule="auto"/>
        <w:jc w:val="center"/>
        <w:textAlignment w:val="baseline"/>
        <w:rPr>
          <w:rFonts w:cs="Arial"/>
        </w:rPr>
      </w:pPr>
      <w:r>
        <w:rPr>
          <w:rFonts w:cs="Arial"/>
        </w:rPr>
        <w:t>___________________________________</w:t>
      </w:r>
    </w:p>
    <w:p w14:paraId="51E9EBA8" w14:textId="6F404DB5" w:rsidR="003E7F95" w:rsidRPr="0020205B" w:rsidRDefault="00AE31E0" w:rsidP="003E7F95">
      <w:pPr>
        <w:overflowPunct w:val="0"/>
        <w:autoSpaceDE w:val="0"/>
        <w:autoSpaceDN w:val="0"/>
        <w:adjustRightInd w:val="0"/>
        <w:spacing w:line="276" w:lineRule="auto"/>
        <w:jc w:val="center"/>
        <w:textAlignment w:val="baseline"/>
        <w:rPr>
          <w:rFonts w:cs="Arial"/>
          <w:i/>
        </w:rPr>
      </w:pPr>
      <w:r>
        <w:rPr>
          <w:rFonts w:cs="Arial"/>
          <w:sz w:val="22"/>
          <w:szCs w:val="22"/>
        </w:rPr>
        <w:t>ADRIANO MARANGON DE LIMA</w:t>
      </w:r>
    </w:p>
    <w:p w14:paraId="16027023" w14:textId="4D55F983" w:rsidR="003E7F95" w:rsidRDefault="003E7F95" w:rsidP="003E7F95">
      <w:pPr>
        <w:overflowPunct w:val="0"/>
        <w:autoSpaceDE w:val="0"/>
        <w:autoSpaceDN w:val="0"/>
        <w:adjustRightInd w:val="0"/>
        <w:spacing w:line="276" w:lineRule="auto"/>
        <w:jc w:val="center"/>
        <w:textAlignment w:val="baseline"/>
        <w:rPr>
          <w:rFonts w:cs="Arial"/>
          <w:sz w:val="22"/>
        </w:rPr>
      </w:pPr>
      <w:r w:rsidRPr="0020205B">
        <w:rPr>
          <w:rFonts w:cs="Arial"/>
          <w:sz w:val="22"/>
        </w:rPr>
        <w:t xml:space="preserve">Prefeito </w:t>
      </w:r>
      <w:r w:rsidR="00AE31E0">
        <w:rPr>
          <w:rFonts w:cs="Arial"/>
          <w:sz w:val="22"/>
        </w:rPr>
        <w:t>municipal</w:t>
      </w:r>
    </w:p>
    <w:p w14:paraId="1B024315" w14:textId="77777777" w:rsidR="00D931B8" w:rsidRDefault="00D931B8" w:rsidP="003E7F95">
      <w:pPr>
        <w:overflowPunct w:val="0"/>
        <w:autoSpaceDE w:val="0"/>
        <w:autoSpaceDN w:val="0"/>
        <w:adjustRightInd w:val="0"/>
        <w:spacing w:line="276" w:lineRule="auto"/>
        <w:jc w:val="center"/>
        <w:textAlignment w:val="baseline"/>
        <w:rPr>
          <w:rFonts w:cs="Arial"/>
          <w:sz w:val="22"/>
        </w:rPr>
      </w:pPr>
    </w:p>
    <w:p w14:paraId="21440974" w14:textId="77777777" w:rsidR="00001EE0" w:rsidRDefault="00001EE0" w:rsidP="003E7F95">
      <w:pPr>
        <w:overflowPunct w:val="0"/>
        <w:autoSpaceDE w:val="0"/>
        <w:autoSpaceDN w:val="0"/>
        <w:adjustRightInd w:val="0"/>
        <w:spacing w:line="276" w:lineRule="auto"/>
        <w:jc w:val="center"/>
        <w:textAlignment w:val="baseline"/>
        <w:rPr>
          <w:rFonts w:cs="Arial"/>
          <w:sz w:val="22"/>
        </w:rPr>
      </w:pPr>
    </w:p>
    <w:p w14:paraId="4A2B6CB6" w14:textId="77777777" w:rsidR="00001EE0" w:rsidRDefault="00001EE0" w:rsidP="003E7F95">
      <w:pPr>
        <w:overflowPunct w:val="0"/>
        <w:autoSpaceDE w:val="0"/>
        <w:autoSpaceDN w:val="0"/>
        <w:adjustRightInd w:val="0"/>
        <w:spacing w:line="276" w:lineRule="auto"/>
        <w:jc w:val="center"/>
        <w:textAlignment w:val="baseline"/>
        <w:rPr>
          <w:rFonts w:cs="Arial"/>
          <w:sz w:val="22"/>
        </w:rPr>
      </w:pPr>
    </w:p>
    <w:p w14:paraId="701361EF" w14:textId="77777777" w:rsidR="00225107" w:rsidRPr="00FB0996" w:rsidRDefault="00225107" w:rsidP="00225107">
      <w:pPr>
        <w:widowControl w:val="0"/>
        <w:overflowPunct w:val="0"/>
        <w:autoSpaceDE w:val="0"/>
        <w:autoSpaceDN w:val="0"/>
        <w:adjustRightInd w:val="0"/>
        <w:spacing w:line="276" w:lineRule="auto"/>
        <w:textAlignment w:val="baseline"/>
        <w:rPr>
          <w:rFonts w:cs="Arial"/>
        </w:rPr>
      </w:pPr>
      <w:r w:rsidRPr="00FB0996">
        <w:rPr>
          <w:rFonts w:cs="Arial"/>
        </w:rPr>
        <w:t>Este Edital se encontra examinado e</w:t>
      </w:r>
    </w:p>
    <w:p w14:paraId="32A10171" w14:textId="77777777" w:rsidR="00225107" w:rsidRDefault="00225107" w:rsidP="00225107">
      <w:pPr>
        <w:widowControl w:val="0"/>
        <w:overflowPunct w:val="0"/>
        <w:autoSpaceDE w:val="0"/>
        <w:autoSpaceDN w:val="0"/>
        <w:adjustRightInd w:val="0"/>
        <w:spacing w:line="276" w:lineRule="auto"/>
        <w:textAlignment w:val="baseline"/>
        <w:rPr>
          <w:rFonts w:cs="Arial"/>
        </w:rPr>
      </w:pPr>
      <w:r w:rsidRPr="00FB0996">
        <w:rPr>
          <w:rFonts w:cs="Arial"/>
        </w:rPr>
        <w:t>Aprovado por esta Assessoria Jurídica.</w:t>
      </w:r>
    </w:p>
    <w:p w14:paraId="39AA1D9C" w14:textId="77777777" w:rsidR="00225107" w:rsidRPr="00FB0996" w:rsidRDefault="00225107" w:rsidP="00225107">
      <w:pPr>
        <w:widowControl w:val="0"/>
        <w:overflowPunct w:val="0"/>
        <w:autoSpaceDE w:val="0"/>
        <w:autoSpaceDN w:val="0"/>
        <w:adjustRightInd w:val="0"/>
        <w:spacing w:line="276" w:lineRule="auto"/>
        <w:textAlignment w:val="baseline"/>
        <w:rPr>
          <w:rFonts w:cs="Arial"/>
        </w:rPr>
      </w:pPr>
      <w:r w:rsidRPr="00FB0996">
        <w:rPr>
          <w:rFonts w:cs="Arial"/>
        </w:rPr>
        <w:t>Em _____/ ______/_____.</w:t>
      </w:r>
    </w:p>
    <w:p w14:paraId="560A0492" w14:textId="77777777" w:rsidR="00225107" w:rsidRDefault="00225107" w:rsidP="00225107">
      <w:pPr>
        <w:widowControl w:val="0"/>
        <w:overflowPunct w:val="0"/>
        <w:autoSpaceDE w:val="0"/>
        <w:autoSpaceDN w:val="0"/>
        <w:adjustRightInd w:val="0"/>
        <w:spacing w:line="276" w:lineRule="auto"/>
        <w:textAlignment w:val="baseline"/>
        <w:rPr>
          <w:rFonts w:cs="Arial"/>
        </w:rPr>
      </w:pPr>
    </w:p>
    <w:p w14:paraId="4FD7EE68" w14:textId="77777777" w:rsidR="00DD19FF" w:rsidRDefault="00DD19FF" w:rsidP="00225107">
      <w:pPr>
        <w:widowControl w:val="0"/>
        <w:overflowPunct w:val="0"/>
        <w:autoSpaceDE w:val="0"/>
        <w:autoSpaceDN w:val="0"/>
        <w:adjustRightInd w:val="0"/>
        <w:spacing w:line="276" w:lineRule="auto"/>
        <w:textAlignment w:val="baseline"/>
        <w:rPr>
          <w:rFonts w:cs="Arial"/>
        </w:rPr>
      </w:pPr>
    </w:p>
    <w:p w14:paraId="595E3FE3" w14:textId="77777777" w:rsidR="00225107" w:rsidRPr="0020205B" w:rsidRDefault="00225107" w:rsidP="00225107">
      <w:pPr>
        <w:overflowPunct w:val="0"/>
        <w:autoSpaceDE w:val="0"/>
        <w:autoSpaceDN w:val="0"/>
        <w:adjustRightInd w:val="0"/>
        <w:spacing w:line="276" w:lineRule="auto"/>
        <w:textAlignment w:val="baseline"/>
        <w:rPr>
          <w:rFonts w:cs="Arial"/>
          <w:sz w:val="22"/>
        </w:rPr>
      </w:pPr>
      <w:r>
        <w:rPr>
          <w:rFonts w:cs="Arial"/>
          <w:sz w:val="22"/>
        </w:rPr>
        <w:t>________________________________</w:t>
      </w:r>
    </w:p>
    <w:p w14:paraId="0FC5C20E" w14:textId="3585784B" w:rsidR="00225107" w:rsidRPr="00030206" w:rsidRDefault="00B60A12" w:rsidP="00225107">
      <w:pPr>
        <w:spacing w:line="276" w:lineRule="auto"/>
        <w:jc w:val="left"/>
        <w:rPr>
          <w:rFonts w:cs="Arial"/>
          <w:sz w:val="22"/>
          <w:szCs w:val="24"/>
        </w:rPr>
      </w:pPr>
      <w:r>
        <w:rPr>
          <w:rFonts w:cs="Arial"/>
          <w:sz w:val="22"/>
          <w:szCs w:val="24"/>
        </w:rPr>
        <w:t xml:space="preserve">     JANINE PASCOAL RAMOS</w:t>
      </w:r>
    </w:p>
    <w:p w14:paraId="30B25DB7" w14:textId="40D440D0" w:rsidR="00225107" w:rsidRPr="00030206" w:rsidRDefault="00225107" w:rsidP="00225107">
      <w:pPr>
        <w:spacing w:line="276" w:lineRule="auto"/>
        <w:jc w:val="left"/>
        <w:rPr>
          <w:rFonts w:cs="Arial"/>
          <w:sz w:val="22"/>
          <w:szCs w:val="24"/>
        </w:rPr>
      </w:pPr>
      <w:r>
        <w:rPr>
          <w:rFonts w:cs="Arial"/>
          <w:sz w:val="20"/>
          <w:szCs w:val="24"/>
        </w:rPr>
        <w:t xml:space="preserve"> </w:t>
      </w:r>
      <w:r w:rsidR="00B60A12">
        <w:rPr>
          <w:rFonts w:cs="Arial"/>
          <w:sz w:val="20"/>
          <w:szCs w:val="24"/>
        </w:rPr>
        <w:t>Assessora Jurídica</w:t>
      </w:r>
      <w:r w:rsidRPr="00C3268C">
        <w:rPr>
          <w:rFonts w:cs="Arial"/>
          <w:sz w:val="20"/>
          <w:szCs w:val="24"/>
        </w:rPr>
        <w:t xml:space="preserve"> - OAB/RS </w:t>
      </w:r>
      <w:r w:rsidR="00B60A12">
        <w:rPr>
          <w:rFonts w:cs="Arial"/>
          <w:sz w:val="20"/>
          <w:szCs w:val="24"/>
        </w:rPr>
        <w:t>100.495</w:t>
      </w:r>
    </w:p>
    <w:p w14:paraId="6407ECC3" w14:textId="77777777" w:rsidR="00225107" w:rsidRDefault="00225107" w:rsidP="003E7F95">
      <w:pPr>
        <w:overflowPunct w:val="0"/>
        <w:autoSpaceDE w:val="0"/>
        <w:autoSpaceDN w:val="0"/>
        <w:adjustRightInd w:val="0"/>
        <w:spacing w:line="276" w:lineRule="auto"/>
        <w:jc w:val="center"/>
        <w:textAlignment w:val="baseline"/>
        <w:rPr>
          <w:rFonts w:cs="Arial"/>
          <w:sz w:val="22"/>
        </w:rPr>
        <w:sectPr w:rsidR="00225107" w:rsidSect="00752009">
          <w:headerReference w:type="default" r:id="rId8"/>
          <w:footerReference w:type="default" r:id="rId9"/>
          <w:pgSz w:w="11906" w:h="16838"/>
          <w:pgMar w:top="1701" w:right="1134" w:bottom="1134" w:left="1701" w:header="709" w:footer="709" w:gutter="0"/>
          <w:cols w:space="708"/>
          <w:docGrid w:linePitch="360"/>
        </w:sectPr>
      </w:pPr>
    </w:p>
    <w:p w14:paraId="662D2DE4" w14:textId="75D147D1" w:rsidR="00E82C1F" w:rsidRPr="00556A1D" w:rsidRDefault="00E82C1F" w:rsidP="00E82C1F">
      <w:pPr>
        <w:overflowPunct w:val="0"/>
        <w:autoSpaceDE w:val="0"/>
        <w:autoSpaceDN w:val="0"/>
        <w:adjustRightInd w:val="0"/>
        <w:spacing w:before="240" w:after="60"/>
        <w:jc w:val="center"/>
        <w:textAlignment w:val="baseline"/>
        <w:outlineLvl w:val="5"/>
        <w:rPr>
          <w:rFonts w:cs="Arial"/>
          <w:b/>
          <w:bCs/>
          <w:szCs w:val="24"/>
        </w:rPr>
      </w:pPr>
      <w:r w:rsidRPr="00556A1D">
        <w:rPr>
          <w:rFonts w:cs="Arial"/>
          <w:b/>
          <w:bCs/>
          <w:szCs w:val="24"/>
        </w:rPr>
        <w:lastRenderedPageBreak/>
        <w:t>ANEXO I</w:t>
      </w:r>
      <w:r>
        <w:rPr>
          <w:rFonts w:cs="Arial"/>
          <w:b/>
          <w:bCs/>
          <w:szCs w:val="24"/>
        </w:rPr>
        <w:t xml:space="preserve"> – DESCRIÇÃO DO ITEM (MODELO DE PROPOSTA)</w:t>
      </w:r>
    </w:p>
    <w:p w14:paraId="6E467617" w14:textId="77777777" w:rsidR="00E82C1F" w:rsidRPr="00B93727" w:rsidRDefault="00E82C1F" w:rsidP="00E82C1F">
      <w:pPr>
        <w:overflowPunct w:val="0"/>
        <w:autoSpaceDE w:val="0"/>
        <w:autoSpaceDN w:val="0"/>
        <w:adjustRightInd w:val="0"/>
        <w:textAlignment w:val="baseline"/>
        <w:rPr>
          <w:rFonts w:cs="Arial"/>
          <w:b/>
          <w:sz w:val="22"/>
          <w:szCs w:val="22"/>
        </w:rPr>
      </w:pPr>
    </w:p>
    <w:p w14:paraId="202D50A3" w14:textId="59CEB41E" w:rsidR="00E82C1F" w:rsidRPr="00B93727" w:rsidRDefault="00E82C1F" w:rsidP="00E82C1F">
      <w:pPr>
        <w:overflowPunct w:val="0"/>
        <w:autoSpaceDE w:val="0"/>
        <w:autoSpaceDN w:val="0"/>
        <w:adjustRightInd w:val="0"/>
        <w:spacing w:line="276" w:lineRule="auto"/>
        <w:jc w:val="left"/>
        <w:textAlignment w:val="baseline"/>
        <w:rPr>
          <w:rFonts w:cs="Arial"/>
          <w:sz w:val="22"/>
          <w:szCs w:val="22"/>
        </w:rPr>
      </w:pPr>
      <w:r w:rsidRPr="00FB6C2E">
        <w:rPr>
          <w:rFonts w:cs="Arial"/>
          <w:sz w:val="22"/>
          <w:szCs w:val="22"/>
        </w:rPr>
        <w:t>PREGÃO PRESENCIAL</w:t>
      </w:r>
      <w:r w:rsidR="00FB6C2E" w:rsidRPr="00FB6C2E">
        <w:rPr>
          <w:rFonts w:cs="Arial"/>
          <w:sz w:val="22"/>
          <w:szCs w:val="22"/>
        </w:rPr>
        <w:t xml:space="preserve"> Nº 15</w:t>
      </w:r>
      <w:r w:rsidR="00391B41" w:rsidRPr="00FB6C2E">
        <w:rPr>
          <w:rFonts w:cs="Arial"/>
          <w:sz w:val="22"/>
          <w:szCs w:val="22"/>
        </w:rPr>
        <w:t>/2020</w:t>
      </w:r>
    </w:p>
    <w:p w14:paraId="057B2F7F" w14:textId="521A6983" w:rsidR="00E82C1F" w:rsidRPr="00B93727" w:rsidRDefault="00E82C1F" w:rsidP="00E82C1F">
      <w:pPr>
        <w:overflowPunct w:val="0"/>
        <w:autoSpaceDE w:val="0"/>
        <w:autoSpaceDN w:val="0"/>
        <w:adjustRightInd w:val="0"/>
        <w:spacing w:line="276" w:lineRule="auto"/>
        <w:jc w:val="left"/>
        <w:textAlignment w:val="baseline"/>
        <w:rPr>
          <w:rFonts w:cs="Arial"/>
          <w:sz w:val="22"/>
          <w:szCs w:val="22"/>
        </w:rPr>
      </w:pPr>
      <w:r w:rsidRPr="00B93727">
        <w:rPr>
          <w:rFonts w:cs="Arial"/>
          <w:sz w:val="22"/>
          <w:szCs w:val="22"/>
        </w:rPr>
        <w:t>ABERTURA: D</w:t>
      </w:r>
      <w:r w:rsidR="000A1087">
        <w:rPr>
          <w:rFonts w:cs="Arial"/>
          <w:sz w:val="22"/>
          <w:szCs w:val="22"/>
        </w:rPr>
        <w:t xml:space="preserve">ia </w:t>
      </w:r>
      <w:r w:rsidR="001543E2">
        <w:rPr>
          <w:rFonts w:cs="Arial"/>
          <w:sz w:val="22"/>
          <w:szCs w:val="22"/>
        </w:rPr>
        <w:t>19/05/2020</w:t>
      </w:r>
      <w:r w:rsidR="003A65F7" w:rsidRPr="00001EE0">
        <w:rPr>
          <w:rFonts w:cs="Arial"/>
          <w:sz w:val="22"/>
          <w:szCs w:val="22"/>
        </w:rPr>
        <w:t xml:space="preserve"> às </w:t>
      </w:r>
      <w:r w:rsidR="00372E8B" w:rsidRPr="00001EE0">
        <w:rPr>
          <w:rFonts w:cs="Arial"/>
          <w:sz w:val="22"/>
          <w:szCs w:val="22"/>
        </w:rPr>
        <w:t>09</w:t>
      </w:r>
      <w:r w:rsidRPr="00001EE0">
        <w:rPr>
          <w:rFonts w:cs="Arial"/>
          <w:sz w:val="22"/>
          <w:szCs w:val="22"/>
        </w:rPr>
        <w:t>:00</w:t>
      </w:r>
      <w:r w:rsidRPr="00B93727">
        <w:rPr>
          <w:rFonts w:cs="Arial"/>
          <w:sz w:val="22"/>
          <w:szCs w:val="22"/>
        </w:rPr>
        <w:t xml:space="preserve"> HS </w:t>
      </w:r>
    </w:p>
    <w:p w14:paraId="61D9CA0A" w14:textId="77777777" w:rsidR="00E82C1F" w:rsidRPr="00B93727" w:rsidRDefault="00E82C1F" w:rsidP="00E82C1F">
      <w:pPr>
        <w:overflowPunct w:val="0"/>
        <w:autoSpaceDE w:val="0"/>
        <w:autoSpaceDN w:val="0"/>
        <w:adjustRightInd w:val="0"/>
        <w:spacing w:line="276" w:lineRule="auto"/>
        <w:jc w:val="left"/>
        <w:textAlignment w:val="baseline"/>
        <w:rPr>
          <w:rFonts w:cs="Arial"/>
          <w:sz w:val="22"/>
          <w:szCs w:val="22"/>
        </w:rPr>
      </w:pPr>
      <w:r w:rsidRPr="00B93727">
        <w:rPr>
          <w:rFonts w:cs="Arial"/>
          <w:sz w:val="22"/>
          <w:szCs w:val="22"/>
        </w:rPr>
        <w:t>LOCAL: Prefeitura Municipal de Jóia</w:t>
      </w:r>
    </w:p>
    <w:p w14:paraId="7B28D698" w14:textId="77777777" w:rsidR="00E82C1F" w:rsidRPr="00B93727" w:rsidRDefault="00E82C1F" w:rsidP="00E82C1F">
      <w:pPr>
        <w:overflowPunct w:val="0"/>
        <w:autoSpaceDE w:val="0"/>
        <w:autoSpaceDN w:val="0"/>
        <w:adjustRightInd w:val="0"/>
        <w:spacing w:line="360" w:lineRule="auto"/>
        <w:jc w:val="center"/>
        <w:textAlignment w:val="baseline"/>
        <w:rPr>
          <w:rFonts w:cs="Arial"/>
          <w:b/>
          <w:sz w:val="22"/>
          <w:szCs w:val="22"/>
        </w:rPr>
      </w:pPr>
    </w:p>
    <w:p w14:paraId="68BD73D0" w14:textId="77777777" w:rsidR="00E82C1F" w:rsidRPr="00B93727" w:rsidRDefault="00E82C1F" w:rsidP="00E82C1F">
      <w:pPr>
        <w:pStyle w:val="Default"/>
        <w:spacing w:line="360" w:lineRule="auto"/>
        <w:rPr>
          <w:rFonts w:ascii="Arial" w:hAnsi="Arial" w:cs="Arial"/>
          <w:b/>
          <w:sz w:val="22"/>
          <w:szCs w:val="22"/>
        </w:rPr>
      </w:pPr>
      <w:r w:rsidRPr="00B93727">
        <w:rPr>
          <w:rFonts w:ascii="Arial" w:hAnsi="Arial" w:cs="Arial"/>
          <w:b/>
          <w:sz w:val="22"/>
          <w:szCs w:val="22"/>
        </w:rPr>
        <w:t>EMPRESA:</w:t>
      </w:r>
    </w:p>
    <w:p w14:paraId="4710D04C" w14:textId="77777777" w:rsidR="00E82C1F" w:rsidRPr="00B93727" w:rsidRDefault="00E82C1F" w:rsidP="00E82C1F">
      <w:pPr>
        <w:pStyle w:val="Default"/>
        <w:spacing w:line="360" w:lineRule="auto"/>
        <w:rPr>
          <w:rFonts w:ascii="Arial" w:hAnsi="Arial" w:cs="Arial"/>
          <w:sz w:val="22"/>
          <w:szCs w:val="22"/>
        </w:rPr>
      </w:pPr>
      <w:r w:rsidRPr="00B93727">
        <w:rPr>
          <w:rFonts w:ascii="Arial" w:hAnsi="Arial" w:cs="Arial"/>
          <w:sz w:val="22"/>
          <w:szCs w:val="22"/>
        </w:rPr>
        <w:t xml:space="preserve">RAZÃO SOCIAL.........................................................................................................................CNPJ:....................................................................... </w:t>
      </w:r>
    </w:p>
    <w:p w14:paraId="6B13D65D"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ENDEREÇO: .............................................................................................................................TELEFONE:.............................................................</w:t>
      </w:r>
    </w:p>
    <w:p w14:paraId="7313970E"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DADOS BANCÁRIOS:................................................................................................................</w:t>
      </w:r>
    </w:p>
    <w:p w14:paraId="5196FC3B"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VALIDADE DA PROPOSTA: ......................................................................................................</w:t>
      </w:r>
    </w:p>
    <w:p w14:paraId="28573EEC"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p>
    <w:p w14:paraId="3615B542" w14:textId="77777777" w:rsidR="00E82C1F" w:rsidRPr="00B93727" w:rsidRDefault="00E82C1F" w:rsidP="00E82C1F">
      <w:pPr>
        <w:overflowPunct w:val="0"/>
        <w:autoSpaceDE w:val="0"/>
        <w:autoSpaceDN w:val="0"/>
        <w:adjustRightInd w:val="0"/>
        <w:spacing w:line="360" w:lineRule="auto"/>
        <w:textAlignment w:val="baseline"/>
        <w:rPr>
          <w:rFonts w:cs="Arial"/>
          <w:b/>
          <w:sz w:val="22"/>
          <w:szCs w:val="22"/>
        </w:rPr>
      </w:pPr>
      <w:r w:rsidRPr="00B93727">
        <w:rPr>
          <w:rFonts w:cs="Arial"/>
          <w:b/>
          <w:sz w:val="22"/>
          <w:szCs w:val="22"/>
        </w:rPr>
        <w:t>REPRESENTANTE:</w:t>
      </w:r>
    </w:p>
    <w:p w14:paraId="79D7706D"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NOME:...............................................................................................CPF: ................................................................................................................</w:t>
      </w:r>
    </w:p>
    <w:p w14:paraId="5901026D"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RG: ...................................................................................................ENDEREÇO:....................................................................................................</w:t>
      </w:r>
    </w:p>
    <w:p w14:paraId="16C7011E"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NACIONALIDADE:............................................................................ESTADO CIVIL:.................................................................................................</w:t>
      </w:r>
    </w:p>
    <w:p w14:paraId="6B82967D"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PROFISSÃO:.............................................................FONE:...........................EMAIL:................................................................................................</w:t>
      </w:r>
    </w:p>
    <w:p w14:paraId="0BD43B44" w14:textId="77777777" w:rsidR="00E82C1F" w:rsidRPr="00B93727" w:rsidRDefault="00E82C1F" w:rsidP="00E82C1F">
      <w:pPr>
        <w:overflowPunct w:val="0"/>
        <w:autoSpaceDE w:val="0"/>
        <w:autoSpaceDN w:val="0"/>
        <w:adjustRightInd w:val="0"/>
        <w:spacing w:line="360" w:lineRule="auto"/>
        <w:textAlignment w:val="baseline"/>
        <w:rPr>
          <w:rFonts w:cs="Arial"/>
          <w:sz w:val="22"/>
          <w:szCs w:val="22"/>
        </w:rPr>
      </w:pPr>
      <w:r w:rsidRPr="00B93727">
        <w:rPr>
          <w:rFonts w:cs="Arial"/>
          <w:sz w:val="22"/>
          <w:szCs w:val="22"/>
        </w:rPr>
        <w:t>OBSERVAÇÕES QUE A EMPRESA JULGAR SUPERVENIENTE: ..........................................</w:t>
      </w:r>
    </w:p>
    <w:p w14:paraId="67F24AEF" w14:textId="77777777" w:rsidR="00E82C1F" w:rsidRPr="00B93727" w:rsidRDefault="00E82C1F" w:rsidP="00E82C1F">
      <w:pPr>
        <w:overflowPunct w:val="0"/>
        <w:autoSpaceDE w:val="0"/>
        <w:autoSpaceDN w:val="0"/>
        <w:adjustRightInd w:val="0"/>
        <w:spacing w:line="360" w:lineRule="auto"/>
        <w:textAlignment w:val="baseline"/>
        <w:rPr>
          <w:rFonts w:cs="Arial"/>
          <w:b/>
          <w:sz w:val="22"/>
          <w:szCs w:val="22"/>
        </w:rPr>
      </w:pPr>
    </w:p>
    <w:p w14:paraId="6D915204" w14:textId="77777777" w:rsidR="00E82C1F" w:rsidRDefault="00E82C1F" w:rsidP="00E82C1F">
      <w:pPr>
        <w:overflowPunct w:val="0"/>
        <w:autoSpaceDE w:val="0"/>
        <w:autoSpaceDN w:val="0"/>
        <w:adjustRightInd w:val="0"/>
        <w:spacing w:line="360" w:lineRule="auto"/>
        <w:textAlignment w:val="baseline"/>
        <w:rPr>
          <w:rFonts w:cs="Arial"/>
          <w:b/>
          <w:sz w:val="22"/>
          <w:szCs w:val="22"/>
        </w:rPr>
      </w:pPr>
    </w:p>
    <w:p w14:paraId="60F6309D" w14:textId="77777777" w:rsidR="004A0A50" w:rsidRDefault="004A0A50" w:rsidP="00E82C1F">
      <w:pPr>
        <w:overflowPunct w:val="0"/>
        <w:autoSpaceDE w:val="0"/>
        <w:autoSpaceDN w:val="0"/>
        <w:adjustRightInd w:val="0"/>
        <w:spacing w:line="360" w:lineRule="auto"/>
        <w:textAlignment w:val="baseline"/>
        <w:rPr>
          <w:rFonts w:cs="Arial"/>
          <w:b/>
          <w:sz w:val="22"/>
          <w:szCs w:val="22"/>
        </w:rPr>
      </w:pPr>
    </w:p>
    <w:p w14:paraId="5FB3EA46" w14:textId="77777777" w:rsidR="004A0A50" w:rsidRDefault="004A0A50" w:rsidP="00E82C1F">
      <w:pPr>
        <w:overflowPunct w:val="0"/>
        <w:autoSpaceDE w:val="0"/>
        <w:autoSpaceDN w:val="0"/>
        <w:adjustRightInd w:val="0"/>
        <w:spacing w:line="360" w:lineRule="auto"/>
        <w:textAlignment w:val="baseline"/>
        <w:rPr>
          <w:rFonts w:cs="Arial"/>
          <w:b/>
          <w:sz w:val="22"/>
          <w:szCs w:val="22"/>
        </w:rPr>
      </w:pPr>
    </w:p>
    <w:p w14:paraId="3E62B0BD" w14:textId="78A02225" w:rsidR="0020427E" w:rsidRDefault="00E82C1F" w:rsidP="0045707E">
      <w:pPr>
        <w:overflowPunct w:val="0"/>
        <w:autoSpaceDE w:val="0"/>
        <w:autoSpaceDN w:val="0"/>
        <w:adjustRightInd w:val="0"/>
        <w:spacing w:line="360" w:lineRule="auto"/>
        <w:textAlignment w:val="baseline"/>
        <w:rPr>
          <w:rFonts w:cs="Arial"/>
          <w:szCs w:val="24"/>
        </w:rPr>
      </w:pPr>
      <w:r w:rsidRPr="00BE2798">
        <w:rPr>
          <w:rFonts w:cs="Arial"/>
          <w:b/>
          <w:sz w:val="22"/>
          <w:szCs w:val="22"/>
        </w:rPr>
        <w:lastRenderedPageBreak/>
        <w:t>PROPOSTA</w:t>
      </w:r>
      <w:r w:rsidR="0045707E" w:rsidRPr="00BE2798">
        <w:rPr>
          <w:rFonts w:cs="Arial"/>
          <w:sz w:val="22"/>
          <w:szCs w:val="22"/>
        </w:rPr>
        <w:t>:</w:t>
      </w:r>
      <w:r w:rsidRPr="00BE2798">
        <w:rPr>
          <w:rFonts w:cs="Arial"/>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981"/>
        <w:gridCol w:w="4573"/>
        <w:gridCol w:w="954"/>
        <w:gridCol w:w="1416"/>
        <w:gridCol w:w="1178"/>
        <w:gridCol w:w="1517"/>
        <w:gridCol w:w="1665"/>
      </w:tblGrid>
      <w:tr w:rsidR="001543E2" w:rsidRPr="00FF406C" w14:paraId="1E643904" w14:textId="77777777" w:rsidTr="001543E2">
        <w:tc>
          <w:tcPr>
            <w:tcW w:w="253" w:type="pct"/>
            <w:tcBorders>
              <w:top w:val="single" w:sz="4" w:space="0" w:color="000000"/>
              <w:left w:val="single" w:sz="4" w:space="0" w:color="000000"/>
              <w:bottom w:val="single" w:sz="4" w:space="0" w:color="000000"/>
              <w:right w:val="single" w:sz="4" w:space="0" w:color="000000"/>
            </w:tcBorders>
          </w:tcPr>
          <w:p w14:paraId="1BCDD50A" w14:textId="77777777" w:rsidR="001543E2" w:rsidRPr="00FF406C" w:rsidRDefault="001543E2" w:rsidP="00D10C5B">
            <w:pPr>
              <w:overflowPunct w:val="0"/>
              <w:autoSpaceDE w:val="0"/>
              <w:autoSpaceDN w:val="0"/>
              <w:adjustRightInd w:val="0"/>
              <w:textAlignment w:val="baseline"/>
              <w:rPr>
                <w:rFonts w:ascii="Verdana" w:hAnsi="Verdana"/>
                <w:b/>
                <w:sz w:val="16"/>
                <w:szCs w:val="16"/>
                <w:lang w:val="en-US" w:bidi="en-US"/>
              </w:rPr>
            </w:pPr>
            <w:r w:rsidRPr="00FF406C">
              <w:rPr>
                <w:rFonts w:ascii="Verdana" w:hAnsi="Verdana"/>
                <w:b/>
                <w:sz w:val="16"/>
                <w:szCs w:val="16"/>
                <w:lang w:val="en-US" w:bidi="en-US"/>
              </w:rPr>
              <w:t>Item</w:t>
            </w:r>
          </w:p>
        </w:tc>
        <w:tc>
          <w:tcPr>
            <w:tcW w:w="708" w:type="pct"/>
            <w:tcBorders>
              <w:top w:val="single" w:sz="4" w:space="0" w:color="000000"/>
              <w:left w:val="single" w:sz="4" w:space="0" w:color="000000"/>
              <w:bottom w:val="single" w:sz="4" w:space="0" w:color="000000"/>
              <w:right w:val="single" w:sz="4" w:space="0" w:color="000000"/>
            </w:tcBorders>
          </w:tcPr>
          <w:p w14:paraId="4272A471"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val="en-US" w:bidi="en-US"/>
              </w:rPr>
            </w:pPr>
            <w:r w:rsidRPr="00FF406C">
              <w:rPr>
                <w:rFonts w:ascii="Verdana" w:hAnsi="Verdana"/>
                <w:b/>
                <w:sz w:val="16"/>
                <w:szCs w:val="16"/>
                <w:lang w:val="en-US" w:bidi="en-US"/>
              </w:rPr>
              <w:t>DESCRIÇÃO</w:t>
            </w:r>
          </w:p>
        </w:tc>
        <w:tc>
          <w:tcPr>
            <w:tcW w:w="1634" w:type="pct"/>
            <w:tcBorders>
              <w:top w:val="single" w:sz="4" w:space="0" w:color="000000"/>
              <w:left w:val="single" w:sz="4" w:space="0" w:color="000000"/>
              <w:bottom w:val="single" w:sz="4" w:space="0" w:color="000000"/>
              <w:right w:val="single" w:sz="4" w:space="0" w:color="000000"/>
            </w:tcBorders>
          </w:tcPr>
          <w:p w14:paraId="431B6BA7"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val="en-US" w:bidi="en-US"/>
              </w:rPr>
            </w:pPr>
            <w:r w:rsidRPr="00FF406C">
              <w:rPr>
                <w:rFonts w:ascii="Verdana" w:hAnsi="Verdana"/>
                <w:b/>
                <w:sz w:val="16"/>
                <w:szCs w:val="16"/>
                <w:lang w:val="en-US" w:bidi="en-US"/>
              </w:rPr>
              <w:t>Complemento</w:t>
            </w:r>
          </w:p>
        </w:tc>
        <w:tc>
          <w:tcPr>
            <w:tcW w:w="341" w:type="pct"/>
            <w:tcBorders>
              <w:top w:val="single" w:sz="4" w:space="0" w:color="000000"/>
              <w:left w:val="single" w:sz="4" w:space="0" w:color="000000"/>
              <w:bottom w:val="single" w:sz="4" w:space="0" w:color="000000"/>
              <w:right w:val="single" w:sz="4" w:space="0" w:color="000000"/>
            </w:tcBorders>
          </w:tcPr>
          <w:p w14:paraId="0DFDAF07" w14:textId="77777777" w:rsidR="001543E2" w:rsidRPr="00FF406C" w:rsidRDefault="001543E2" w:rsidP="00D10C5B">
            <w:pPr>
              <w:overflowPunct w:val="0"/>
              <w:autoSpaceDE w:val="0"/>
              <w:autoSpaceDN w:val="0"/>
              <w:adjustRightInd w:val="0"/>
              <w:ind w:right="-108"/>
              <w:jc w:val="center"/>
              <w:textAlignment w:val="baseline"/>
              <w:rPr>
                <w:rFonts w:ascii="Verdana" w:hAnsi="Verdana"/>
                <w:b/>
                <w:sz w:val="16"/>
                <w:szCs w:val="16"/>
                <w:lang w:val="en-US" w:bidi="en-US"/>
              </w:rPr>
            </w:pPr>
            <w:r w:rsidRPr="00FF406C">
              <w:rPr>
                <w:rFonts w:ascii="Verdana" w:hAnsi="Verdana"/>
                <w:b/>
                <w:sz w:val="16"/>
                <w:szCs w:val="16"/>
                <w:lang w:val="en-US" w:bidi="en-US"/>
              </w:rPr>
              <w:t>Und</w:t>
            </w:r>
          </w:p>
        </w:tc>
        <w:tc>
          <w:tcPr>
            <w:tcW w:w="506" w:type="pct"/>
            <w:tcBorders>
              <w:top w:val="single" w:sz="4" w:space="0" w:color="000000"/>
              <w:left w:val="single" w:sz="4" w:space="0" w:color="000000"/>
              <w:bottom w:val="single" w:sz="4" w:space="0" w:color="000000"/>
              <w:right w:val="single" w:sz="4" w:space="0" w:color="000000"/>
            </w:tcBorders>
          </w:tcPr>
          <w:p w14:paraId="58304C59"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val="en-US" w:bidi="en-US"/>
              </w:rPr>
            </w:pPr>
            <w:r w:rsidRPr="00FF406C">
              <w:rPr>
                <w:rFonts w:ascii="Verdana" w:hAnsi="Verdana"/>
                <w:b/>
                <w:sz w:val="16"/>
                <w:szCs w:val="16"/>
                <w:lang w:val="en-US" w:bidi="en-US"/>
              </w:rPr>
              <w:t>Quant.</w:t>
            </w:r>
          </w:p>
        </w:tc>
        <w:tc>
          <w:tcPr>
            <w:tcW w:w="421" w:type="pct"/>
            <w:tcBorders>
              <w:top w:val="single" w:sz="4" w:space="0" w:color="000000"/>
              <w:left w:val="single" w:sz="4" w:space="0" w:color="000000"/>
              <w:bottom w:val="single" w:sz="4" w:space="0" w:color="000000"/>
              <w:right w:val="single" w:sz="4" w:space="0" w:color="000000"/>
            </w:tcBorders>
          </w:tcPr>
          <w:p w14:paraId="4FEDE3FF"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bidi="en-US"/>
              </w:rPr>
            </w:pPr>
            <w:r w:rsidRPr="00FF406C">
              <w:rPr>
                <w:rFonts w:ascii="Verdana" w:hAnsi="Verdana"/>
                <w:b/>
                <w:sz w:val="16"/>
                <w:szCs w:val="16"/>
                <w:lang w:bidi="en-US"/>
              </w:rPr>
              <w:t>Valor Unit. Referência R$-</w:t>
            </w:r>
          </w:p>
        </w:tc>
        <w:tc>
          <w:tcPr>
            <w:tcW w:w="542" w:type="pct"/>
            <w:tcBorders>
              <w:top w:val="single" w:sz="4" w:space="0" w:color="000000"/>
              <w:left w:val="single" w:sz="4" w:space="0" w:color="000000"/>
              <w:bottom w:val="single" w:sz="4" w:space="0" w:color="000000"/>
              <w:right w:val="single" w:sz="4" w:space="0" w:color="000000"/>
            </w:tcBorders>
          </w:tcPr>
          <w:p w14:paraId="74509C87"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val="en-US" w:bidi="en-US"/>
              </w:rPr>
            </w:pPr>
            <w:r w:rsidRPr="00FF406C">
              <w:rPr>
                <w:rFonts w:ascii="Verdana" w:hAnsi="Verdana"/>
                <w:b/>
                <w:sz w:val="16"/>
                <w:szCs w:val="16"/>
                <w:lang w:val="en-US" w:bidi="en-US"/>
              </w:rPr>
              <w:t>Valor Unit. R$-</w:t>
            </w:r>
          </w:p>
        </w:tc>
        <w:tc>
          <w:tcPr>
            <w:tcW w:w="595" w:type="pct"/>
            <w:tcBorders>
              <w:top w:val="single" w:sz="4" w:space="0" w:color="000000"/>
              <w:left w:val="single" w:sz="4" w:space="0" w:color="000000"/>
              <w:bottom w:val="single" w:sz="4" w:space="0" w:color="000000"/>
              <w:right w:val="single" w:sz="4" w:space="0" w:color="000000"/>
            </w:tcBorders>
          </w:tcPr>
          <w:p w14:paraId="5391E0A7" w14:textId="77777777" w:rsidR="001543E2" w:rsidRPr="00FF406C" w:rsidRDefault="001543E2" w:rsidP="00D10C5B">
            <w:pPr>
              <w:overflowPunct w:val="0"/>
              <w:autoSpaceDE w:val="0"/>
              <w:autoSpaceDN w:val="0"/>
              <w:adjustRightInd w:val="0"/>
              <w:jc w:val="center"/>
              <w:textAlignment w:val="baseline"/>
              <w:rPr>
                <w:rFonts w:ascii="Verdana" w:hAnsi="Verdana"/>
                <w:b/>
                <w:sz w:val="16"/>
                <w:szCs w:val="16"/>
                <w:lang w:val="en-US" w:bidi="en-US"/>
              </w:rPr>
            </w:pPr>
            <w:r w:rsidRPr="00FF406C">
              <w:rPr>
                <w:rFonts w:ascii="Verdana" w:hAnsi="Verdana"/>
                <w:b/>
                <w:sz w:val="16"/>
                <w:szCs w:val="16"/>
                <w:lang w:val="en-US" w:bidi="en-US"/>
              </w:rPr>
              <w:t xml:space="preserve">Valor Total R$- </w:t>
            </w:r>
          </w:p>
        </w:tc>
      </w:tr>
      <w:tr w:rsidR="001543E2" w:rsidRPr="00FF406C" w14:paraId="681E618A" w14:textId="77777777" w:rsidTr="001543E2">
        <w:tc>
          <w:tcPr>
            <w:tcW w:w="253" w:type="pct"/>
            <w:tcBorders>
              <w:top w:val="single" w:sz="4" w:space="0" w:color="000000"/>
              <w:left w:val="single" w:sz="4" w:space="0" w:color="000000"/>
              <w:bottom w:val="single" w:sz="4" w:space="0" w:color="000000"/>
              <w:right w:val="single" w:sz="4" w:space="0" w:color="000000"/>
            </w:tcBorders>
          </w:tcPr>
          <w:p w14:paraId="05EC19D6" w14:textId="77777777" w:rsidR="001543E2" w:rsidRPr="00314E87" w:rsidRDefault="001543E2" w:rsidP="00D10C5B">
            <w:pPr>
              <w:overflowPunct w:val="0"/>
              <w:autoSpaceDE w:val="0"/>
              <w:autoSpaceDN w:val="0"/>
              <w:adjustRightInd w:val="0"/>
              <w:jc w:val="center"/>
              <w:textAlignment w:val="baseline"/>
              <w:rPr>
                <w:rFonts w:ascii="Verdana" w:hAnsi="Verdana"/>
                <w:sz w:val="18"/>
                <w:szCs w:val="18"/>
                <w:lang w:val="en-US" w:bidi="en-US"/>
              </w:rPr>
            </w:pPr>
            <w:r>
              <w:rPr>
                <w:rFonts w:ascii="Verdana" w:hAnsi="Verdana"/>
                <w:sz w:val="18"/>
                <w:szCs w:val="18"/>
                <w:lang w:val="en-US" w:bidi="en-US"/>
              </w:rPr>
              <w:t>1</w:t>
            </w:r>
          </w:p>
        </w:tc>
        <w:tc>
          <w:tcPr>
            <w:tcW w:w="708" w:type="pct"/>
            <w:tcBorders>
              <w:top w:val="single" w:sz="4" w:space="0" w:color="000000"/>
              <w:left w:val="single" w:sz="4" w:space="0" w:color="000000"/>
              <w:bottom w:val="single" w:sz="4" w:space="0" w:color="000000"/>
              <w:right w:val="single" w:sz="4" w:space="0" w:color="000000"/>
            </w:tcBorders>
          </w:tcPr>
          <w:p w14:paraId="4DA7CFE1" w14:textId="77777777" w:rsidR="001543E2" w:rsidRPr="00314E87" w:rsidRDefault="001543E2" w:rsidP="00D10C5B">
            <w:pPr>
              <w:overflowPunct w:val="0"/>
              <w:autoSpaceDE w:val="0"/>
              <w:autoSpaceDN w:val="0"/>
              <w:adjustRightInd w:val="0"/>
              <w:jc w:val="left"/>
              <w:textAlignment w:val="baseline"/>
              <w:rPr>
                <w:rFonts w:ascii="Verdana" w:hAnsi="Verdana"/>
                <w:sz w:val="18"/>
                <w:szCs w:val="18"/>
                <w:lang w:bidi="en-US"/>
              </w:rPr>
            </w:pPr>
            <w:r>
              <w:rPr>
                <w:rFonts w:ascii="Verdana" w:hAnsi="Verdana"/>
                <w:sz w:val="18"/>
                <w:szCs w:val="18"/>
                <w:lang w:bidi="en-US"/>
              </w:rPr>
              <w:t>CONTRATAÇÃO DE HORAS MÁQUINA</w:t>
            </w:r>
          </w:p>
        </w:tc>
        <w:tc>
          <w:tcPr>
            <w:tcW w:w="1634" w:type="pct"/>
            <w:tcBorders>
              <w:top w:val="single" w:sz="4" w:space="0" w:color="000000"/>
              <w:left w:val="single" w:sz="4" w:space="0" w:color="000000"/>
              <w:bottom w:val="single" w:sz="4" w:space="0" w:color="000000"/>
              <w:right w:val="single" w:sz="4" w:space="0" w:color="000000"/>
            </w:tcBorders>
          </w:tcPr>
          <w:p w14:paraId="17F9089A" w14:textId="69E0C5A7" w:rsidR="001543E2" w:rsidRDefault="001543E2" w:rsidP="001543E2">
            <w:pPr>
              <w:overflowPunct w:val="0"/>
              <w:autoSpaceDE w:val="0"/>
              <w:autoSpaceDN w:val="0"/>
              <w:adjustRightInd w:val="0"/>
              <w:textAlignment w:val="baseline"/>
              <w:rPr>
                <w:rFonts w:ascii="Verdana" w:hAnsi="Verdana"/>
                <w:sz w:val="18"/>
                <w:szCs w:val="18"/>
                <w:lang w:bidi="en-US"/>
              </w:rPr>
            </w:pPr>
            <w:r>
              <w:rPr>
                <w:rFonts w:ascii="Verdana" w:hAnsi="Verdana"/>
                <w:sz w:val="18"/>
                <w:szCs w:val="18"/>
                <w:lang w:bidi="en-US"/>
              </w:rPr>
              <w:t xml:space="preserve">- </w:t>
            </w:r>
            <w:r w:rsidRPr="00FB6C2E">
              <w:rPr>
                <w:rFonts w:ascii="Verdana" w:hAnsi="Verdana"/>
                <w:sz w:val="18"/>
                <w:szCs w:val="18"/>
                <w:lang w:bidi="en-US"/>
              </w:rPr>
              <w:t xml:space="preserve">COM 2 </w:t>
            </w:r>
            <w:r w:rsidR="00FB6C2E" w:rsidRPr="00FB6C2E">
              <w:rPr>
                <w:rFonts w:ascii="Verdana" w:hAnsi="Verdana"/>
                <w:sz w:val="18"/>
                <w:szCs w:val="18"/>
                <w:lang w:bidi="en-US"/>
              </w:rPr>
              <w:t xml:space="preserve">(DUAS) </w:t>
            </w:r>
            <w:r w:rsidRPr="00FB6C2E">
              <w:rPr>
                <w:rFonts w:ascii="Verdana" w:hAnsi="Verdana"/>
                <w:sz w:val="18"/>
                <w:szCs w:val="18"/>
                <w:lang w:bidi="en-US"/>
              </w:rPr>
              <w:t>MOTONIVELADORA ARTICULADA</w:t>
            </w:r>
            <w:r>
              <w:rPr>
                <w:rFonts w:ascii="Verdana" w:hAnsi="Verdana"/>
                <w:sz w:val="18"/>
                <w:szCs w:val="18"/>
                <w:lang w:bidi="en-US"/>
              </w:rPr>
              <w:t xml:space="preserve">S, PESO OPERACIONAL MÍNIMO DE 17 TONELADAS, COM LÂMINA DESLIZANTE E TOMBAMENTO LARGURA MÍNIMA 396 CM; </w:t>
            </w:r>
          </w:p>
          <w:p w14:paraId="308D25EF" w14:textId="47CBB3FE" w:rsidR="001543E2" w:rsidRPr="00A40106" w:rsidRDefault="001543E2" w:rsidP="001543E2">
            <w:pPr>
              <w:overflowPunct w:val="0"/>
              <w:autoSpaceDE w:val="0"/>
              <w:autoSpaceDN w:val="0"/>
              <w:adjustRightInd w:val="0"/>
              <w:textAlignment w:val="baseline"/>
              <w:rPr>
                <w:rFonts w:ascii="Verdana" w:hAnsi="Verdana"/>
                <w:sz w:val="18"/>
                <w:szCs w:val="18"/>
                <w:lang w:bidi="en-US"/>
              </w:rPr>
            </w:pPr>
            <w:r>
              <w:rPr>
                <w:rFonts w:ascii="Verdana" w:hAnsi="Verdana"/>
                <w:sz w:val="18"/>
                <w:szCs w:val="18"/>
                <w:lang w:bidi="en-US"/>
              </w:rPr>
              <w:t>- COM COMBUSTÍVEL, OPERADOR HABILITADO TRANSPORTE E MANUTENÇÃO DA MAQUINA POR CONTA DA EMPRESA.</w:t>
            </w:r>
          </w:p>
        </w:tc>
        <w:tc>
          <w:tcPr>
            <w:tcW w:w="341" w:type="pct"/>
            <w:tcBorders>
              <w:top w:val="single" w:sz="4" w:space="0" w:color="000000"/>
              <w:left w:val="single" w:sz="4" w:space="0" w:color="000000"/>
              <w:bottom w:val="single" w:sz="4" w:space="0" w:color="000000"/>
              <w:right w:val="single" w:sz="4" w:space="0" w:color="000000"/>
            </w:tcBorders>
          </w:tcPr>
          <w:p w14:paraId="31F502B7" w14:textId="77777777" w:rsidR="001543E2" w:rsidRPr="00A40106" w:rsidRDefault="001543E2" w:rsidP="00D10C5B">
            <w:pPr>
              <w:overflowPunct w:val="0"/>
              <w:autoSpaceDE w:val="0"/>
              <w:autoSpaceDN w:val="0"/>
              <w:adjustRightInd w:val="0"/>
              <w:ind w:right="-108"/>
              <w:jc w:val="center"/>
              <w:textAlignment w:val="baseline"/>
              <w:rPr>
                <w:rFonts w:ascii="Verdana" w:hAnsi="Verdana"/>
                <w:sz w:val="18"/>
                <w:szCs w:val="18"/>
                <w:lang w:bidi="en-US"/>
              </w:rPr>
            </w:pPr>
            <w:r>
              <w:rPr>
                <w:rFonts w:ascii="Verdana" w:hAnsi="Verdana"/>
                <w:sz w:val="18"/>
                <w:szCs w:val="18"/>
                <w:lang w:bidi="en-US"/>
              </w:rPr>
              <w:t>HORAS</w:t>
            </w:r>
          </w:p>
        </w:tc>
        <w:tc>
          <w:tcPr>
            <w:tcW w:w="506" w:type="pct"/>
            <w:tcBorders>
              <w:top w:val="single" w:sz="4" w:space="0" w:color="000000"/>
              <w:left w:val="single" w:sz="4" w:space="0" w:color="000000"/>
              <w:bottom w:val="single" w:sz="4" w:space="0" w:color="000000"/>
              <w:right w:val="single" w:sz="4" w:space="0" w:color="000000"/>
            </w:tcBorders>
          </w:tcPr>
          <w:p w14:paraId="1F75E57F" w14:textId="090C0B20" w:rsidR="001543E2" w:rsidRPr="00314E87" w:rsidRDefault="001543E2" w:rsidP="001543E2">
            <w:pPr>
              <w:overflowPunct w:val="0"/>
              <w:autoSpaceDE w:val="0"/>
              <w:autoSpaceDN w:val="0"/>
              <w:adjustRightInd w:val="0"/>
              <w:jc w:val="center"/>
              <w:textAlignment w:val="baseline"/>
              <w:rPr>
                <w:rFonts w:ascii="Verdana" w:hAnsi="Verdana"/>
                <w:sz w:val="18"/>
                <w:szCs w:val="18"/>
                <w:lang w:bidi="en-US"/>
              </w:rPr>
            </w:pPr>
            <w:r>
              <w:rPr>
                <w:rFonts w:ascii="Verdana" w:hAnsi="Verdana"/>
                <w:sz w:val="18"/>
                <w:szCs w:val="18"/>
                <w:lang w:bidi="en-US"/>
              </w:rPr>
              <w:t>600</w:t>
            </w:r>
          </w:p>
        </w:tc>
        <w:tc>
          <w:tcPr>
            <w:tcW w:w="421" w:type="pct"/>
            <w:tcBorders>
              <w:top w:val="single" w:sz="4" w:space="0" w:color="000000"/>
              <w:left w:val="single" w:sz="4" w:space="0" w:color="000000"/>
              <w:bottom w:val="single" w:sz="4" w:space="0" w:color="000000"/>
              <w:right w:val="single" w:sz="4" w:space="0" w:color="000000"/>
            </w:tcBorders>
          </w:tcPr>
          <w:p w14:paraId="08F209C3" w14:textId="5D72C39A" w:rsidR="001543E2" w:rsidRPr="00314E87" w:rsidRDefault="001543E2" w:rsidP="001543E2">
            <w:pPr>
              <w:overflowPunct w:val="0"/>
              <w:autoSpaceDE w:val="0"/>
              <w:autoSpaceDN w:val="0"/>
              <w:adjustRightInd w:val="0"/>
              <w:jc w:val="right"/>
              <w:textAlignment w:val="baseline"/>
              <w:rPr>
                <w:rFonts w:ascii="Verdana" w:hAnsi="Verdana"/>
                <w:sz w:val="18"/>
                <w:szCs w:val="18"/>
                <w:lang w:bidi="en-US"/>
              </w:rPr>
            </w:pPr>
            <w:r>
              <w:rPr>
                <w:rFonts w:ascii="Verdana" w:hAnsi="Verdana"/>
                <w:sz w:val="18"/>
                <w:szCs w:val="18"/>
                <w:lang w:bidi="en-US"/>
              </w:rPr>
              <w:t>298,00</w:t>
            </w:r>
          </w:p>
        </w:tc>
        <w:tc>
          <w:tcPr>
            <w:tcW w:w="542" w:type="pct"/>
            <w:tcBorders>
              <w:top w:val="single" w:sz="4" w:space="0" w:color="000000"/>
              <w:left w:val="single" w:sz="4" w:space="0" w:color="000000"/>
              <w:bottom w:val="single" w:sz="4" w:space="0" w:color="000000"/>
              <w:right w:val="single" w:sz="4" w:space="0" w:color="000000"/>
            </w:tcBorders>
          </w:tcPr>
          <w:p w14:paraId="486D4266" w14:textId="77777777" w:rsidR="001543E2" w:rsidRPr="00FF406C" w:rsidRDefault="001543E2" w:rsidP="00D10C5B">
            <w:pPr>
              <w:overflowPunct w:val="0"/>
              <w:autoSpaceDE w:val="0"/>
              <w:autoSpaceDN w:val="0"/>
              <w:adjustRightInd w:val="0"/>
              <w:jc w:val="center"/>
              <w:textAlignment w:val="baseline"/>
              <w:rPr>
                <w:rFonts w:ascii="Verdana" w:hAnsi="Verdana"/>
                <w:sz w:val="18"/>
                <w:szCs w:val="18"/>
                <w:lang w:bidi="en-US"/>
              </w:rPr>
            </w:pPr>
          </w:p>
        </w:tc>
        <w:tc>
          <w:tcPr>
            <w:tcW w:w="595" w:type="pct"/>
            <w:tcBorders>
              <w:top w:val="single" w:sz="4" w:space="0" w:color="000000"/>
              <w:left w:val="single" w:sz="4" w:space="0" w:color="000000"/>
              <w:bottom w:val="single" w:sz="4" w:space="0" w:color="000000"/>
              <w:right w:val="single" w:sz="4" w:space="0" w:color="000000"/>
            </w:tcBorders>
          </w:tcPr>
          <w:p w14:paraId="2299249D" w14:textId="77777777" w:rsidR="001543E2" w:rsidRPr="00FF406C" w:rsidRDefault="001543E2" w:rsidP="00D10C5B">
            <w:pPr>
              <w:overflowPunct w:val="0"/>
              <w:autoSpaceDE w:val="0"/>
              <w:autoSpaceDN w:val="0"/>
              <w:adjustRightInd w:val="0"/>
              <w:jc w:val="center"/>
              <w:textAlignment w:val="baseline"/>
              <w:rPr>
                <w:rFonts w:ascii="Verdana" w:hAnsi="Verdana"/>
                <w:sz w:val="18"/>
                <w:szCs w:val="18"/>
                <w:lang w:bidi="en-US"/>
              </w:rPr>
            </w:pPr>
          </w:p>
        </w:tc>
      </w:tr>
    </w:tbl>
    <w:p w14:paraId="6948C5A6" w14:textId="77777777" w:rsidR="00032FE4" w:rsidRDefault="00032FE4" w:rsidP="00BE2798">
      <w:pPr>
        <w:overflowPunct w:val="0"/>
        <w:autoSpaceDE w:val="0"/>
        <w:autoSpaceDN w:val="0"/>
        <w:adjustRightInd w:val="0"/>
        <w:spacing w:line="276" w:lineRule="auto"/>
        <w:textAlignment w:val="baseline"/>
        <w:rPr>
          <w:rFonts w:cs="Arial"/>
          <w:szCs w:val="24"/>
        </w:rPr>
      </w:pPr>
    </w:p>
    <w:p w14:paraId="03B9D542" w14:textId="77777777" w:rsidR="00B9467E" w:rsidRDefault="00B9467E" w:rsidP="00E82C1F">
      <w:pPr>
        <w:overflowPunct w:val="0"/>
        <w:autoSpaceDE w:val="0"/>
        <w:autoSpaceDN w:val="0"/>
        <w:adjustRightInd w:val="0"/>
        <w:spacing w:line="276" w:lineRule="auto"/>
        <w:jc w:val="right"/>
        <w:textAlignment w:val="baseline"/>
        <w:rPr>
          <w:rFonts w:cs="Arial"/>
          <w:szCs w:val="24"/>
        </w:rPr>
      </w:pPr>
    </w:p>
    <w:p w14:paraId="08BCEDCF" w14:textId="2588C86C" w:rsidR="00E82C1F" w:rsidRDefault="00E82C1F" w:rsidP="00E82C1F">
      <w:pPr>
        <w:overflowPunct w:val="0"/>
        <w:autoSpaceDE w:val="0"/>
        <w:autoSpaceDN w:val="0"/>
        <w:adjustRightInd w:val="0"/>
        <w:spacing w:line="276" w:lineRule="auto"/>
        <w:jc w:val="right"/>
        <w:textAlignment w:val="baseline"/>
        <w:rPr>
          <w:rFonts w:cs="Arial"/>
          <w:szCs w:val="24"/>
        </w:rPr>
      </w:pPr>
      <w:r w:rsidRPr="00556A1D">
        <w:rPr>
          <w:rFonts w:cs="Arial"/>
          <w:szCs w:val="24"/>
        </w:rPr>
        <w:t>J</w:t>
      </w:r>
      <w:r>
        <w:rPr>
          <w:rFonts w:cs="Arial"/>
          <w:szCs w:val="24"/>
        </w:rPr>
        <w:t>óia</w:t>
      </w:r>
      <w:r w:rsidRPr="00556A1D">
        <w:rPr>
          <w:rFonts w:cs="Arial"/>
          <w:szCs w:val="24"/>
        </w:rPr>
        <w:t xml:space="preserve"> (RS), </w:t>
      </w:r>
      <w:r>
        <w:rPr>
          <w:rFonts w:cs="Arial"/>
          <w:szCs w:val="24"/>
        </w:rPr>
        <w:t>............ de ...</w:t>
      </w:r>
      <w:r w:rsidR="00231B41">
        <w:rPr>
          <w:rFonts w:cs="Arial"/>
          <w:szCs w:val="24"/>
        </w:rPr>
        <w:t>........................ de 2020</w:t>
      </w:r>
      <w:r w:rsidRPr="00556A1D">
        <w:rPr>
          <w:rFonts w:cs="Arial"/>
          <w:szCs w:val="24"/>
        </w:rPr>
        <w:t>.</w:t>
      </w:r>
    </w:p>
    <w:p w14:paraId="52FBCBAE" w14:textId="77777777" w:rsidR="00E82C1F" w:rsidRDefault="00E82C1F" w:rsidP="00E82C1F">
      <w:pPr>
        <w:overflowPunct w:val="0"/>
        <w:autoSpaceDE w:val="0"/>
        <w:autoSpaceDN w:val="0"/>
        <w:adjustRightInd w:val="0"/>
        <w:spacing w:line="276" w:lineRule="auto"/>
        <w:textAlignment w:val="baseline"/>
        <w:rPr>
          <w:rFonts w:cs="Arial"/>
          <w:szCs w:val="24"/>
        </w:rPr>
      </w:pPr>
    </w:p>
    <w:p w14:paraId="0B36EE57" w14:textId="77777777" w:rsidR="00B9467E" w:rsidRDefault="00B9467E" w:rsidP="00E82C1F">
      <w:pPr>
        <w:overflowPunct w:val="0"/>
        <w:autoSpaceDE w:val="0"/>
        <w:autoSpaceDN w:val="0"/>
        <w:adjustRightInd w:val="0"/>
        <w:spacing w:line="276" w:lineRule="auto"/>
        <w:textAlignment w:val="baseline"/>
        <w:rPr>
          <w:rFonts w:cs="Arial"/>
          <w:szCs w:val="24"/>
        </w:rPr>
      </w:pPr>
    </w:p>
    <w:p w14:paraId="2C5B09DE" w14:textId="77777777" w:rsidR="007474AE" w:rsidRDefault="007474AE" w:rsidP="00E82C1F">
      <w:pPr>
        <w:overflowPunct w:val="0"/>
        <w:autoSpaceDE w:val="0"/>
        <w:autoSpaceDN w:val="0"/>
        <w:adjustRightInd w:val="0"/>
        <w:spacing w:line="276" w:lineRule="auto"/>
        <w:textAlignment w:val="baseline"/>
        <w:rPr>
          <w:rFonts w:cs="Arial"/>
          <w:szCs w:val="24"/>
        </w:rPr>
      </w:pPr>
    </w:p>
    <w:p w14:paraId="426ACF74" w14:textId="4418C443" w:rsidR="00E82C1F" w:rsidRPr="00E00B8B" w:rsidRDefault="00E82C1F" w:rsidP="00E82C1F">
      <w:pPr>
        <w:overflowPunct w:val="0"/>
        <w:autoSpaceDE w:val="0"/>
        <w:autoSpaceDN w:val="0"/>
        <w:adjustRightInd w:val="0"/>
        <w:spacing w:line="276" w:lineRule="auto"/>
        <w:jc w:val="center"/>
        <w:textAlignment w:val="baseline"/>
        <w:rPr>
          <w:rFonts w:eastAsia="Calibri" w:cs="Arial"/>
          <w:lang w:eastAsia="en-US"/>
        </w:rPr>
      </w:pPr>
      <w:r w:rsidRPr="00E00B8B">
        <w:rPr>
          <w:rFonts w:eastAsia="Calibri" w:cs="Arial"/>
          <w:lang w:eastAsia="en-US"/>
        </w:rPr>
        <w:t>____________________________________________</w:t>
      </w:r>
    </w:p>
    <w:p w14:paraId="084282DF" w14:textId="033870D3" w:rsidR="00E00B8B" w:rsidRPr="00E00B8B" w:rsidRDefault="00E82C1F" w:rsidP="00E00B8B">
      <w:pPr>
        <w:overflowPunct w:val="0"/>
        <w:autoSpaceDE w:val="0"/>
        <w:autoSpaceDN w:val="0"/>
        <w:adjustRightInd w:val="0"/>
        <w:spacing w:line="276" w:lineRule="auto"/>
        <w:jc w:val="center"/>
        <w:textAlignment w:val="baseline"/>
        <w:rPr>
          <w:rFonts w:eastAsia="Calibri" w:cs="Arial"/>
          <w:lang w:eastAsia="en-US"/>
        </w:rPr>
      </w:pPr>
      <w:r w:rsidRPr="00E00B8B">
        <w:rPr>
          <w:rFonts w:eastAsia="Calibri" w:cs="Arial"/>
          <w:lang w:eastAsia="en-US"/>
        </w:rPr>
        <w:t>Carimbo e assinatura do Representante</w:t>
      </w:r>
    </w:p>
    <w:p w14:paraId="457DB391" w14:textId="77777777" w:rsidR="003E7F95" w:rsidRDefault="003E7F95" w:rsidP="003E7F95">
      <w:pPr>
        <w:overflowPunct w:val="0"/>
        <w:autoSpaceDE w:val="0"/>
        <w:autoSpaceDN w:val="0"/>
        <w:adjustRightInd w:val="0"/>
        <w:spacing w:line="276" w:lineRule="auto"/>
        <w:textAlignment w:val="baseline"/>
        <w:rPr>
          <w:rFonts w:cs="Arial"/>
          <w:b/>
          <w:sz w:val="20"/>
          <w:szCs w:val="22"/>
        </w:rPr>
        <w:sectPr w:rsidR="003E7F95" w:rsidSect="00225107">
          <w:headerReference w:type="default" r:id="rId10"/>
          <w:footerReference w:type="default" r:id="rId11"/>
          <w:pgSz w:w="16838" w:h="11906" w:orient="landscape"/>
          <w:pgMar w:top="1134" w:right="1134" w:bottom="1701" w:left="1701" w:header="709" w:footer="709" w:gutter="0"/>
          <w:cols w:space="708"/>
          <w:docGrid w:linePitch="360"/>
        </w:sectPr>
      </w:pPr>
    </w:p>
    <w:p w14:paraId="5A6DB805" w14:textId="77777777" w:rsidR="0069646A" w:rsidRPr="00556A1D" w:rsidRDefault="0069646A" w:rsidP="00D33049">
      <w:pPr>
        <w:overflowPunct w:val="0"/>
        <w:autoSpaceDE w:val="0"/>
        <w:autoSpaceDN w:val="0"/>
        <w:adjustRightInd w:val="0"/>
        <w:ind w:left="4820"/>
        <w:textAlignment w:val="baseline"/>
      </w:pPr>
    </w:p>
    <w:p w14:paraId="1C238CD2" w14:textId="1B198278" w:rsidR="00E82C1F" w:rsidRPr="000F274E" w:rsidRDefault="00E82C1F" w:rsidP="00E82C1F">
      <w:pPr>
        <w:overflowPunct w:val="0"/>
        <w:autoSpaceDE w:val="0"/>
        <w:autoSpaceDN w:val="0"/>
        <w:adjustRightInd w:val="0"/>
        <w:spacing w:line="276" w:lineRule="auto"/>
        <w:jc w:val="center"/>
        <w:textAlignment w:val="baseline"/>
        <w:rPr>
          <w:rFonts w:cs="Arial"/>
          <w:b/>
          <w:szCs w:val="24"/>
        </w:rPr>
      </w:pPr>
      <w:r>
        <w:rPr>
          <w:rFonts w:cs="Arial"/>
          <w:b/>
          <w:szCs w:val="24"/>
        </w:rPr>
        <w:t>ANEXO II</w:t>
      </w:r>
      <w:r w:rsidRPr="000F274E">
        <w:rPr>
          <w:rFonts w:cs="Arial"/>
          <w:b/>
          <w:szCs w:val="24"/>
        </w:rPr>
        <w:t xml:space="preserve"> – MODELO DE DECLARAÇÃO DE </w:t>
      </w:r>
      <w:r w:rsidR="003A65F7">
        <w:rPr>
          <w:rFonts w:cs="Arial"/>
          <w:b/>
          <w:szCs w:val="24"/>
        </w:rPr>
        <w:t>CUMPRIMENTO DO REQUISITOS DE</w:t>
      </w:r>
      <w:r w:rsidRPr="000F274E">
        <w:rPr>
          <w:rFonts w:cs="Arial"/>
          <w:b/>
          <w:szCs w:val="24"/>
        </w:rPr>
        <w:t xml:space="preserve"> HABILITAÇÃO</w:t>
      </w:r>
    </w:p>
    <w:p w14:paraId="1ADE067E" w14:textId="77777777" w:rsidR="00E82C1F" w:rsidRPr="000F274E" w:rsidRDefault="00E82C1F" w:rsidP="00E82C1F">
      <w:pPr>
        <w:overflowPunct w:val="0"/>
        <w:autoSpaceDE w:val="0"/>
        <w:autoSpaceDN w:val="0"/>
        <w:adjustRightInd w:val="0"/>
        <w:spacing w:line="276" w:lineRule="auto"/>
        <w:jc w:val="center"/>
        <w:textAlignment w:val="baseline"/>
        <w:rPr>
          <w:rFonts w:cs="Arial"/>
          <w:b/>
          <w:szCs w:val="24"/>
        </w:rPr>
      </w:pPr>
    </w:p>
    <w:p w14:paraId="52ABDE13" w14:textId="77777777" w:rsidR="00E82C1F" w:rsidRPr="000F274E" w:rsidRDefault="00E82C1F" w:rsidP="00E82C1F">
      <w:pPr>
        <w:overflowPunct w:val="0"/>
        <w:autoSpaceDE w:val="0"/>
        <w:autoSpaceDN w:val="0"/>
        <w:adjustRightInd w:val="0"/>
        <w:spacing w:line="276" w:lineRule="auto"/>
        <w:jc w:val="left"/>
        <w:textAlignment w:val="baseline"/>
        <w:rPr>
          <w:rFonts w:cs="Arial"/>
          <w:szCs w:val="24"/>
        </w:rPr>
      </w:pPr>
      <w:r w:rsidRPr="000F274E">
        <w:rPr>
          <w:rFonts w:cs="Arial"/>
          <w:szCs w:val="24"/>
        </w:rPr>
        <w:t>Ao Município de Jóia – RS</w:t>
      </w:r>
    </w:p>
    <w:p w14:paraId="267351A0" w14:textId="77777777" w:rsidR="00E82C1F" w:rsidRPr="000F274E" w:rsidRDefault="00E82C1F" w:rsidP="00E82C1F">
      <w:pPr>
        <w:overflowPunct w:val="0"/>
        <w:autoSpaceDE w:val="0"/>
        <w:autoSpaceDN w:val="0"/>
        <w:adjustRightInd w:val="0"/>
        <w:spacing w:line="276" w:lineRule="auto"/>
        <w:jc w:val="left"/>
        <w:textAlignment w:val="baseline"/>
        <w:rPr>
          <w:rFonts w:cs="Arial"/>
          <w:color w:val="000000"/>
          <w:szCs w:val="24"/>
        </w:rPr>
      </w:pPr>
      <w:r w:rsidRPr="000F274E">
        <w:rPr>
          <w:rFonts w:cs="Arial"/>
          <w:szCs w:val="24"/>
        </w:rPr>
        <w:t xml:space="preserve">Edital de </w:t>
      </w:r>
      <w:r>
        <w:rPr>
          <w:rFonts w:cs="Arial"/>
          <w:szCs w:val="24"/>
        </w:rPr>
        <w:t>Pregão Presencial</w:t>
      </w:r>
      <w:r w:rsidRPr="000F274E">
        <w:rPr>
          <w:rFonts w:cs="Arial"/>
          <w:szCs w:val="24"/>
        </w:rPr>
        <w:t xml:space="preserve"> Nº da Modalidade/Ano</w:t>
      </w:r>
    </w:p>
    <w:p w14:paraId="310F2EFC" w14:textId="77777777" w:rsidR="00E82C1F" w:rsidRPr="000F274E" w:rsidRDefault="00E82C1F" w:rsidP="00E82C1F">
      <w:pPr>
        <w:overflowPunct w:val="0"/>
        <w:autoSpaceDE w:val="0"/>
        <w:autoSpaceDN w:val="0"/>
        <w:adjustRightInd w:val="0"/>
        <w:spacing w:line="276" w:lineRule="auto"/>
        <w:jc w:val="center"/>
        <w:textAlignment w:val="baseline"/>
        <w:rPr>
          <w:rFonts w:cs="Arial"/>
          <w:b/>
          <w:szCs w:val="24"/>
        </w:rPr>
      </w:pPr>
    </w:p>
    <w:p w14:paraId="2E8A3471"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 xml:space="preserve">.......(Razão Social da </w:t>
      </w:r>
      <w:proofErr w:type="gramStart"/>
      <w:r w:rsidRPr="000F274E">
        <w:rPr>
          <w:rFonts w:cs="Arial"/>
          <w:szCs w:val="24"/>
        </w:rPr>
        <w:t>Empresa).......</w:t>
      </w:r>
      <w:proofErr w:type="gramEnd"/>
      <w:r w:rsidRPr="000F274E">
        <w:rPr>
          <w:rFonts w:cs="Arial"/>
          <w:szCs w:val="24"/>
        </w:rPr>
        <w:t xml:space="preserve">, estabelecida na  ........(endereço completo).........,  inscrita no CNPJ sob </w:t>
      </w:r>
      <w:proofErr w:type="spellStart"/>
      <w:r w:rsidRPr="000F274E">
        <w:rPr>
          <w:rFonts w:cs="Arial"/>
          <w:szCs w:val="24"/>
        </w:rPr>
        <w:t>n.°</w:t>
      </w:r>
      <w:proofErr w:type="spellEnd"/>
      <w:r w:rsidRPr="000F274E">
        <w:rPr>
          <w:rFonts w:cs="Arial"/>
          <w:szCs w:val="24"/>
        </w:rPr>
        <w:t xml:space="preserve"> ..............................., neste ato representada pelo seu .........(representante/sócio/procurador)......,  brasileiro, RG n°................, CPF n°............ </w:t>
      </w:r>
      <w:proofErr w:type="gramStart"/>
      <w:r w:rsidRPr="000F274E">
        <w:rPr>
          <w:rFonts w:cs="Arial"/>
          <w:szCs w:val="24"/>
        </w:rPr>
        <w:t>residente</w:t>
      </w:r>
      <w:proofErr w:type="gramEnd"/>
      <w:r w:rsidRPr="000F274E">
        <w:rPr>
          <w:rFonts w:cs="Arial"/>
          <w:szCs w:val="24"/>
        </w:rPr>
        <w:t xml:space="preserve"> e domiciliado (endereço), no uso de suas atribuições legais, vem: </w:t>
      </w:r>
    </w:p>
    <w:p w14:paraId="070AA40D" w14:textId="163CD729" w:rsidR="00E82C1F" w:rsidRPr="000F274E" w:rsidRDefault="00E82C1F" w:rsidP="00E82C1F">
      <w:pPr>
        <w:overflowPunct w:val="0"/>
        <w:autoSpaceDE w:val="0"/>
        <w:autoSpaceDN w:val="0"/>
        <w:adjustRightInd w:val="0"/>
        <w:spacing w:line="276" w:lineRule="auto"/>
        <w:textAlignment w:val="baseline"/>
        <w:rPr>
          <w:rFonts w:cs="Arial"/>
          <w:szCs w:val="24"/>
        </w:rPr>
      </w:pPr>
      <w:proofErr w:type="gramStart"/>
      <w:r w:rsidRPr="000F274E">
        <w:rPr>
          <w:rFonts w:cs="Arial"/>
          <w:szCs w:val="24"/>
        </w:rPr>
        <w:t>DECLARA</w:t>
      </w:r>
      <w:r>
        <w:rPr>
          <w:rFonts w:cs="Arial"/>
          <w:szCs w:val="24"/>
        </w:rPr>
        <w:t>R</w:t>
      </w:r>
      <w:r w:rsidRPr="000F274E">
        <w:rPr>
          <w:rFonts w:cs="Arial"/>
          <w:szCs w:val="24"/>
        </w:rPr>
        <w:t>,  para</w:t>
      </w:r>
      <w:proofErr w:type="gramEnd"/>
      <w:r w:rsidRPr="000F274E">
        <w:rPr>
          <w:rFonts w:cs="Arial"/>
          <w:szCs w:val="24"/>
        </w:rPr>
        <w:t xml:space="preserve">  todos  os  fins  de  direito  junto  ao  Município de Jóia - RS, </w:t>
      </w:r>
      <w:r w:rsidR="003A65F7">
        <w:rPr>
          <w:rFonts w:cs="Arial"/>
          <w:szCs w:val="24"/>
        </w:rPr>
        <w:t>que cumpre plenamente os requisitos de habilitação da presente licitação.</w:t>
      </w:r>
    </w:p>
    <w:p w14:paraId="3E4447C3"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5C81D0CA"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 xml:space="preserve">Por ser verdade, firmo a presente para que surta seus jurídicos e legais efeitos. </w:t>
      </w:r>
    </w:p>
    <w:p w14:paraId="7B33C420" w14:textId="77777777" w:rsidR="00E82C1F" w:rsidRPr="000F274E" w:rsidRDefault="00E82C1F" w:rsidP="00E82C1F">
      <w:pPr>
        <w:overflowPunct w:val="0"/>
        <w:autoSpaceDE w:val="0"/>
        <w:autoSpaceDN w:val="0"/>
        <w:adjustRightInd w:val="0"/>
        <w:spacing w:line="276" w:lineRule="auto"/>
        <w:jc w:val="right"/>
        <w:textAlignment w:val="baseline"/>
        <w:rPr>
          <w:rFonts w:cs="Arial"/>
          <w:szCs w:val="24"/>
        </w:rPr>
      </w:pPr>
    </w:p>
    <w:p w14:paraId="0BF7EB4D" w14:textId="555C790C" w:rsidR="00E82C1F" w:rsidRPr="000F274E" w:rsidRDefault="00E82C1F" w:rsidP="00E82C1F">
      <w:pPr>
        <w:overflowPunct w:val="0"/>
        <w:autoSpaceDE w:val="0"/>
        <w:autoSpaceDN w:val="0"/>
        <w:adjustRightInd w:val="0"/>
        <w:spacing w:line="276" w:lineRule="auto"/>
        <w:jc w:val="right"/>
        <w:textAlignment w:val="baseline"/>
        <w:rPr>
          <w:rFonts w:cs="Arial"/>
          <w:szCs w:val="24"/>
        </w:rPr>
      </w:pPr>
      <w:r w:rsidRPr="000F274E">
        <w:rPr>
          <w:rFonts w:cs="Arial"/>
          <w:szCs w:val="24"/>
        </w:rPr>
        <w:t xml:space="preserve"> ................., ............... de ........</w:t>
      </w:r>
      <w:r w:rsidR="00A967F3">
        <w:rPr>
          <w:rFonts w:cs="Arial"/>
          <w:szCs w:val="24"/>
        </w:rPr>
        <w:t xml:space="preserve">........................ </w:t>
      </w:r>
      <w:proofErr w:type="gramStart"/>
      <w:r w:rsidR="00A967F3">
        <w:rPr>
          <w:rFonts w:cs="Arial"/>
          <w:szCs w:val="24"/>
        </w:rPr>
        <w:t>de</w:t>
      </w:r>
      <w:proofErr w:type="gramEnd"/>
      <w:r w:rsidR="00A967F3">
        <w:rPr>
          <w:rFonts w:cs="Arial"/>
          <w:szCs w:val="24"/>
        </w:rPr>
        <w:t xml:space="preserve"> 2020</w:t>
      </w:r>
      <w:r w:rsidRPr="000F274E">
        <w:rPr>
          <w:rFonts w:cs="Arial"/>
          <w:szCs w:val="24"/>
        </w:rPr>
        <w:t xml:space="preserve">. </w:t>
      </w:r>
    </w:p>
    <w:p w14:paraId="410A9D33"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4F3D7828"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p>
    <w:p w14:paraId="04376D14"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p>
    <w:p w14:paraId="5D6043DF" w14:textId="77777777" w:rsidR="00E82C1F" w:rsidRPr="000F274E" w:rsidRDefault="00E82C1F" w:rsidP="00E82C1F">
      <w:pPr>
        <w:overflowPunct w:val="0"/>
        <w:autoSpaceDE w:val="0"/>
        <w:autoSpaceDN w:val="0"/>
        <w:adjustRightInd w:val="0"/>
        <w:spacing w:line="276" w:lineRule="auto"/>
        <w:jc w:val="center"/>
        <w:textAlignment w:val="baseline"/>
        <w:rPr>
          <w:rFonts w:cs="Arial"/>
          <w:szCs w:val="24"/>
        </w:rPr>
      </w:pPr>
      <w:r w:rsidRPr="000F274E">
        <w:rPr>
          <w:rFonts w:cs="Arial"/>
          <w:szCs w:val="24"/>
        </w:rPr>
        <w:t>______________________________________</w:t>
      </w:r>
    </w:p>
    <w:p w14:paraId="5118B746" w14:textId="77777777" w:rsidR="00E82C1F" w:rsidRPr="000F274E" w:rsidRDefault="00E82C1F" w:rsidP="00E82C1F">
      <w:pPr>
        <w:overflowPunct w:val="0"/>
        <w:autoSpaceDE w:val="0"/>
        <w:autoSpaceDN w:val="0"/>
        <w:adjustRightInd w:val="0"/>
        <w:spacing w:line="276" w:lineRule="auto"/>
        <w:jc w:val="center"/>
        <w:textAlignment w:val="baseline"/>
        <w:rPr>
          <w:rFonts w:cs="Arial"/>
          <w:szCs w:val="24"/>
        </w:rPr>
      </w:pPr>
      <w:r w:rsidRPr="000F274E">
        <w:rPr>
          <w:rFonts w:cs="Arial"/>
          <w:szCs w:val="24"/>
        </w:rPr>
        <w:t>Responsável da Empresa, CPF e RG:</w:t>
      </w:r>
    </w:p>
    <w:p w14:paraId="3C3BDC89" w14:textId="77777777" w:rsidR="00E82C1F" w:rsidRPr="000F274E" w:rsidRDefault="00E82C1F" w:rsidP="00E82C1F">
      <w:pPr>
        <w:overflowPunct w:val="0"/>
        <w:autoSpaceDE w:val="0"/>
        <w:autoSpaceDN w:val="0"/>
        <w:adjustRightInd w:val="0"/>
        <w:spacing w:line="276" w:lineRule="auto"/>
        <w:jc w:val="center"/>
        <w:textAlignment w:val="baseline"/>
        <w:rPr>
          <w:rFonts w:cs="Arial"/>
          <w:szCs w:val="24"/>
        </w:rPr>
      </w:pPr>
    </w:p>
    <w:p w14:paraId="5F884105"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09334113" w14:textId="77777777" w:rsidR="00E82C1F" w:rsidRPr="000F274E" w:rsidRDefault="00E82C1F" w:rsidP="00E82C1F">
      <w:pPr>
        <w:overflowPunct w:val="0"/>
        <w:autoSpaceDE w:val="0"/>
        <w:autoSpaceDN w:val="0"/>
        <w:adjustRightInd w:val="0"/>
        <w:spacing w:line="276" w:lineRule="auto"/>
        <w:textAlignment w:val="baseline"/>
        <w:rPr>
          <w:rFonts w:cs="Arial"/>
          <w:szCs w:val="24"/>
        </w:rPr>
      </w:pPr>
      <w:r w:rsidRPr="000F274E">
        <w:rPr>
          <w:rFonts w:cs="Arial"/>
          <w:szCs w:val="24"/>
        </w:rPr>
        <w:t>Obs.: A presente declaração deverá ser apresentada preferencialmente em papel timbrado do licitante.</w:t>
      </w:r>
    </w:p>
    <w:p w14:paraId="0E542ABB"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4DF7FD95"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3DC81911"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40767625"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1B9F4289"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47C8341F"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6684657F"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0036A9FC"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4C23CACA"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3716EE80" w14:textId="77777777" w:rsidR="003A65F7" w:rsidRDefault="003A65F7" w:rsidP="00E82C1F">
      <w:pPr>
        <w:overflowPunct w:val="0"/>
        <w:autoSpaceDE w:val="0"/>
        <w:autoSpaceDN w:val="0"/>
        <w:adjustRightInd w:val="0"/>
        <w:spacing w:line="276" w:lineRule="auto"/>
        <w:jc w:val="center"/>
        <w:textAlignment w:val="baseline"/>
        <w:rPr>
          <w:rFonts w:cs="Arial"/>
          <w:b/>
          <w:color w:val="000000"/>
          <w:szCs w:val="24"/>
        </w:rPr>
      </w:pPr>
    </w:p>
    <w:p w14:paraId="05C87D98" w14:textId="77777777" w:rsidR="003A65F7" w:rsidRDefault="003A65F7" w:rsidP="00E82C1F">
      <w:pPr>
        <w:overflowPunct w:val="0"/>
        <w:autoSpaceDE w:val="0"/>
        <w:autoSpaceDN w:val="0"/>
        <w:adjustRightInd w:val="0"/>
        <w:spacing w:line="276" w:lineRule="auto"/>
        <w:jc w:val="center"/>
        <w:textAlignment w:val="baseline"/>
        <w:rPr>
          <w:rFonts w:cs="Arial"/>
          <w:b/>
          <w:color w:val="000000"/>
          <w:szCs w:val="24"/>
        </w:rPr>
      </w:pPr>
    </w:p>
    <w:p w14:paraId="7786E291" w14:textId="77777777" w:rsidR="003A65F7" w:rsidRDefault="003A65F7" w:rsidP="00E82C1F">
      <w:pPr>
        <w:overflowPunct w:val="0"/>
        <w:autoSpaceDE w:val="0"/>
        <w:autoSpaceDN w:val="0"/>
        <w:adjustRightInd w:val="0"/>
        <w:spacing w:line="276" w:lineRule="auto"/>
        <w:jc w:val="center"/>
        <w:textAlignment w:val="baseline"/>
        <w:rPr>
          <w:rFonts w:cs="Arial"/>
          <w:b/>
          <w:color w:val="000000"/>
          <w:szCs w:val="24"/>
        </w:rPr>
      </w:pPr>
    </w:p>
    <w:p w14:paraId="0CAED747" w14:textId="77777777" w:rsidR="003A65F7" w:rsidRDefault="003A65F7" w:rsidP="00E82C1F">
      <w:pPr>
        <w:overflowPunct w:val="0"/>
        <w:autoSpaceDE w:val="0"/>
        <w:autoSpaceDN w:val="0"/>
        <w:adjustRightInd w:val="0"/>
        <w:spacing w:line="276" w:lineRule="auto"/>
        <w:jc w:val="center"/>
        <w:textAlignment w:val="baseline"/>
        <w:rPr>
          <w:rFonts w:cs="Arial"/>
          <w:b/>
          <w:color w:val="000000"/>
          <w:szCs w:val="24"/>
        </w:rPr>
      </w:pPr>
    </w:p>
    <w:p w14:paraId="1427819A"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4AA3A71E"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034F1041" w14:textId="77777777" w:rsidR="00E82C1F" w:rsidRDefault="00E82C1F" w:rsidP="00E82C1F">
      <w:pPr>
        <w:overflowPunct w:val="0"/>
        <w:autoSpaceDE w:val="0"/>
        <w:autoSpaceDN w:val="0"/>
        <w:adjustRightInd w:val="0"/>
        <w:spacing w:line="276" w:lineRule="auto"/>
        <w:jc w:val="center"/>
        <w:textAlignment w:val="baseline"/>
        <w:rPr>
          <w:rFonts w:cs="Arial"/>
          <w:b/>
          <w:color w:val="000000"/>
          <w:szCs w:val="24"/>
        </w:rPr>
      </w:pPr>
    </w:p>
    <w:p w14:paraId="0B2F45BD" w14:textId="0F9C1095" w:rsidR="00E82C1F" w:rsidRPr="000F274E" w:rsidRDefault="00E82C1F" w:rsidP="00E82C1F">
      <w:pPr>
        <w:overflowPunct w:val="0"/>
        <w:autoSpaceDE w:val="0"/>
        <w:autoSpaceDN w:val="0"/>
        <w:adjustRightInd w:val="0"/>
        <w:spacing w:line="276" w:lineRule="auto"/>
        <w:jc w:val="center"/>
        <w:textAlignment w:val="baseline"/>
        <w:rPr>
          <w:rFonts w:cs="Arial"/>
          <w:szCs w:val="24"/>
        </w:rPr>
      </w:pPr>
      <w:r>
        <w:rPr>
          <w:rFonts w:cs="Arial"/>
          <w:b/>
          <w:szCs w:val="24"/>
        </w:rPr>
        <w:t>ANEXO II</w:t>
      </w:r>
      <w:r w:rsidRPr="000F274E">
        <w:rPr>
          <w:rFonts w:cs="Arial"/>
          <w:b/>
          <w:szCs w:val="24"/>
        </w:rPr>
        <w:t xml:space="preserve">I </w:t>
      </w:r>
      <w:r w:rsidRPr="000F274E">
        <w:rPr>
          <w:rFonts w:cs="Arial"/>
          <w:szCs w:val="24"/>
        </w:rPr>
        <w:t xml:space="preserve">- </w:t>
      </w:r>
      <w:r w:rsidRPr="000F274E">
        <w:rPr>
          <w:rFonts w:cs="Arial"/>
          <w:b/>
          <w:szCs w:val="24"/>
        </w:rPr>
        <w:t>MODELO DE DECLARAÇÃO DE ENQUADRAMENTO COMO</w:t>
      </w:r>
    </w:p>
    <w:p w14:paraId="2F931903" w14:textId="77777777" w:rsidR="00E82C1F" w:rsidRPr="000F274E" w:rsidRDefault="00E82C1F" w:rsidP="00E82C1F">
      <w:pPr>
        <w:overflowPunct w:val="0"/>
        <w:autoSpaceDE w:val="0"/>
        <w:autoSpaceDN w:val="0"/>
        <w:adjustRightInd w:val="0"/>
        <w:spacing w:line="276" w:lineRule="auto"/>
        <w:ind w:right="-1"/>
        <w:jc w:val="center"/>
        <w:textAlignment w:val="baseline"/>
        <w:rPr>
          <w:rFonts w:cs="Arial"/>
          <w:b/>
          <w:szCs w:val="24"/>
        </w:rPr>
      </w:pPr>
      <w:r w:rsidRPr="000F274E">
        <w:rPr>
          <w:rFonts w:cs="Arial"/>
          <w:b/>
          <w:szCs w:val="24"/>
        </w:rPr>
        <w:t>MICROEMPRESA OU EMPRESA DE PEQUENO PORTE PARA FRUIÇÃO DOS</w:t>
      </w:r>
    </w:p>
    <w:p w14:paraId="39335F26" w14:textId="77777777" w:rsidR="00E82C1F" w:rsidRPr="000F274E" w:rsidRDefault="00E82C1F" w:rsidP="00E82C1F">
      <w:pPr>
        <w:overflowPunct w:val="0"/>
        <w:autoSpaceDE w:val="0"/>
        <w:autoSpaceDN w:val="0"/>
        <w:adjustRightInd w:val="0"/>
        <w:spacing w:line="276" w:lineRule="auto"/>
        <w:ind w:right="-1"/>
        <w:jc w:val="center"/>
        <w:textAlignment w:val="baseline"/>
        <w:rPr>
          <w:rFonts w:cs="Arial"/>
          <w:b/>
          <w:szCs w:val="24"/>
        </w:rPr>
      </w:pPr>
      <w:r w:rsidRPr="000F274E">
        <w:rPr>
          <w:rFonts w:cs="Arial"/>
          <w:b/>
          <w:szCs w:val="24"/>
        </w:rPr>
        <w:t>BENEFÍCIOS DA LEI COMPLEMENTAR Nº123/2006</w:t>
      </w:r>
    </w:p>
    <w:p w14:paraId="02D601F3" w14:textId="77777777" w:rsidR="00E82C1F" w:rsidRPr="000F274E" w:rsidRDefault="00E82C1F" w:rsidP="00E82C1F">
      <w:pPr>
        <w:tabs>
          <w:tab w:val="left" w:pos="195"/>
        </w:tabs>
        <w:overflowPunct w:val="0"/>
        <w:autoSpaceDE w:val="0"/>
        <w:autoSpaceDN w:val="0"/>
        <w:adjustRightInd w:val="0"/>
        <w:spacing w:line="276" w:lineRule="auto"/>
        <w:ind w:right="-1"/>
        <w:textAlignment w:val="baseline"/>
        <w:rPr>
          <w:rFonts w:cs="Arial"/>
          <w:b/>
          <w:szCs w:val="24"/>
        </w:rPr>
      </w:pPr>
      <w:r w:rsidRPr="000F274E">
        <w:rPr>
          <w:rFonts w:cs="Arial"/>
          <w:b/>
          <w:szCs w:val="24"/>
        </w:rPr>
        <w:tab/>
      </w:r>
    </w:p>
    <w:p w14:paraId="6715677F" w14:textId="77777777" w:rsidR="00E82C1F" w:rsidRPr="000F274E" w:rsidRDefault="00E82C1F" w:rsidP="00E82C1F">
      <w:pPr>
        <w:overflowPunct w:val="0"/>
        <w:autoSpaceDE w:val="0"/>
        <w:autoSpaceDN w:val="0"/>
        <w:adjustRightInd w:val="0"/>
        <w:spacing w:line="276" w:lineRule="auto"/>
        <w:jc w:val="left"/>
        <w:textAlignment w:val="baseline"/>
        <w:rPr>
          <w:rFonts w:cs="Arial"/>
          <w:szCs w:val="24"/>
        </w:rPr>
      </w:pPr>
      <w:r w:rsidRPr="000F274E">
        <w:rPr>
          <w:rFonts w:cs="Arial"/>
          <w:szCs w:val="24"/>
        </w:rPr>
        <w:t>Ao Município de Jóia – RS</w:t>
      </w:r>
    </w:p>
    <w:p w14:paraId="3B305106" w14:textId="77777777" w:rsidR="00E82C1F" w:rsidRPr="000F274E" w:rsidRDefault="00E82C1F" w:rsidP="00E82C1F">
      <w:pPr>
        <w:overflowPunct w:val="0"/>
        <w:autoSpaceDE w:val="0"/>
        <w:autoSpaceDN w:val="0"/>
        <w:adjustRightInd w:val="0"/>
        <w:spacing w:line="276" w:lineRule="auto"/>
        <w:jc w:val="left"/>
        <w:textAlignment w:val="baseline"/>
        <w:rPr>
          <w:rFonts w:cs="Arial"/>
          <w:color w:val="000000"/>
          <w:szCs w:val="24"/>
        </w:rPr>
      </w:pPr>
      <w:r w:rsidRPr="000F274E">
        <w:rPr>
          <w:rFonts w:cs="Arial"/>
          <w:szCs w:val="24"/>
        </w:rPr>
        <w:t xml:space="preserve">Edital de </w:t>
      </w:r>
      <w:r>
        <w:rPr>
          <w:rFonts w:cs="Arial"/>
          <w:szCs w:val="24"/>
        </w:rPr>
        <w:t>Pregão Presencial</w:t>
      </w:r>
      <w:r w:rsidRPr="000F274E">
        <w:rPr>
          <w:rFonts w:cs="Arial"/>
          <w:szCs w:val="24"/>
        </w:rPr>
        <w:t xml:space="preserve"> Nº da Modalidade/Ano</w:t>
      </w:r>
    </w:p>
    <w:p w14:paraId="47A13483"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
    <w:p w14:paraId="0E685D8F"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
    <w:p w14:paraId="54D9F3DD" w14:textId="77777777" w:rsidR="00E82C1F" w:rsidRPr="000F274E" w:rsidRDefault="00E82C1F" w:rsidP="00E82C1F">
      <w:pPr>
        <w:overflowPunct w:val="0"/>
        <w:autoSpaceDE w:val="0"/>
        <w:autoSpaceDN w:val="0"/>
        <w:adjustRightInd w:val="0"/>
        <w:spacing w:line="276" w:lineRule="auto"/>
        <w:ind w:right="-1" w:firstLine="708"/>
        <w:textAlignment w:val="baseline"/>
        <w:rPr>
          <w:rFonts w:cs="Arial"/>
          <w:szCs w:val="24"/>
        </w:rPr>
      </w:pPr>
      <w:r w:rsidRPr="000F274E">
        <w:rPr>
          <w:rFonts w:cs="Arial"/>
          <w:szCs w:val="24"/>
        </w:rPr>
        <w:t>A empresa ...........inscrita no CNPJ nº</w:t>
      </w:r>
      <w:proofErr w:type="gramStart"/>
      <w:r w:rsidRPr="000F274E">
        <w:rPr>
          <w:rFonts w:cs="Arial"/>
          <w:szCs w:val="24"/>
        </w:rPr>
        <w:t xml:space="preserve"> ....</w:t>
      </w:r>
      <w:proofErr w:type="gramEnd"/>
      <w:r w:rsidRPr="000F274E">
        <w:rPr>
          <w:rFonts w:cs="Arial"/>
          <w:szCs w:val="24"/>
        </w:rPr>
        <w:t>.esta</w:t>
      </w:r>
      <w:r>
        <w:rPr>
          <w:rFonts w:cs="Arial"/>
          <w:szCs w:val="24"/>
        </w:rPr>
        <w:t>belecida na.....através de seu C</w:t>
      </w:r>
      <w:r w:rsidRPr="000F274E">
        <w:rPr>
          <w:rFonts w:cs="Arial"/>
          <w:szCs w:val="24"/>
        </w:rPr>
        <w:t>ontador ........, CRC nº........DECLARA, para os fins do disposto na Lei Complementar nº. 123/2006, sob as sanções administrativas cabíveis e sob as penas da lei, que esta Empresa, na presente data, enquadra-se como:</w:t>
      </w:r>
    </w:p>
    <w:p w14:paraId="486D58F9"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roofErr w:type="gramStart"/>
      <w:r w:rsidRPr="000F274E">
        <w:rPr>
          <w:rFonts w:cs="Arial"/>
          <w:szCs w:val="24"/>
        </w:rPr>
        <w:t>( )</w:t>
      </w:r>
      <w:proofErr w:type="gramEnd"/>
      <w:r w:rsidRPr="000F274E">
        <w:rPr>
          <w:rFonts w:cs="Arial"/>
          <w:szCs w:val="24"/>
        </w:rPr>
        <w:t xml:space="preserve"> - MICROEMPRESA, conforme inciso I do artigo 3º da Lei Complementar nº 123, de 14/12/2006;</w:t>
      </w:r>
    </w:p>
    <w:p w14:paraId="25FB33AE"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roofErr w:type="gramStart"/>
      <w:r w:rsidRPr="000F274E">
        <w:rPr>
          <w:rFonts w:cs="Arial"/>
          <w:szCs w:val="24"/>
        </w:rPr>
        <w:t>( )</w:t>
      </w:r>
      <w:proofErr w:type="gramEnd"/>
      <w:r w:rsidRPr="000F274E">
        <w:rPr>
          <w:rFonts w:cs="Arial"/>
          <w:szCs w:val="24"/>
        </w:rPr>
        <w:t xml:space="preserve"> - EMPRESA DE PEQUENO PORTE, conforme inciso II do artigo 3º da Lei Complementar nº 123, de 14/12/2006.</w:t>
      </w:r>
    </w:p>
    <w:p w14:paraId="30FA7147"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roofErr w:type="gramStart"/>
      <w:r w:rsidRPr="000F274E">
        <w:rPr>
          <w:rFonts w:cs="Arial"/>
          <w:szCs w:val="24"/>
        </w:rPr>
        <w:t>( )</w:t>
      </w:r>
      <w:proofErr w:type="gramEnd"/>
      <w:r w:rsidRPr="000F274E">
        <w:rPr>
          <w:rFonts w:cs="Arial"/>
          <w:szCs w:val="24"/>
        </w:rPr>
        <w:t xml:space="preserve"> – COOPERATIVA, conforme disposto nos art. 42 à 45 da Lei Complementar 123, de 14 de dezembro de 2006 e art. 34, da Lei 11.488, de 15 de junho de 2007.</w:t>
      </w:r>
    </w:p>
    <w:p w14:paraId="12D88D2F"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
    <w:p w14:paraId="18ACF621"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r w:rsidRPr="000F274E">
        <w:rPr>
          <w:rFonts w:cs="Arial"/>
          <w:szCs w:val="24"/>
        </w:rPr>
        <w:t>Declara, ainda, que a empresa está excluída das vedações constantes do parágrafo 4º do artigo 3º da Lei Complementar nº 123, de 14 de dezembro de 2006.</w:t>
      </w:r>
    </w:p>
    <w:p w14:paraId="3E6B105A" w14:textId="77777777" w:rsidR="00E82C1F" w:rsidRPr="000F274E" w:rsidRDefault="00E82C1F" w:rsidP="00E82C1F">
      <w:pPr>
        <w:overflowPunct w:val="0"/>
        <w:autoSpaceDE w:val="0"/>
        <w:autoSpaceDN w:val="0"/>
        <w:adjustRightInd w:val="0"/>
        <w:spacing w:line="276" w:lineRule="auto"/>
        <w:ind w:right="-1"/>
        <w:textAlignment w:val="baseline"/>
        <w:rPr>
          <w:rFonts w:cs="Arial"/>
          <w:szCs w:val="24"/>
        </w:rPr>
      </w:pPr>
    </w:p>
    <w:p w14:paraId="2C5F27A9" w14:textId="77777777" w:rsidR="00E82C1F" w:rsidRPr="000F274E" w:rsidRDefault="00E82C1F" w:rsidP="00E82C1F">
      <w:pPr>
        <w:overflowPunct w:val="0"/>
        <w:autoSpaceDE w:val="0"/>
        <w:autoSpaceDN w:val="0"/>
        <w:adjustRightInd w:val="0"/>
        <w:spacing w:line="276" w:lineRule="auto"/>
        <w:textAlignment w:val="baseline"/>
        <w:rPr>
          <w:rFonts w:eastAsia="Calibri" w:cs="Arial"/>
          <w:szCs w:val="24"/>
          <w:lang w:eastAsia="en-US"/>
        </w:rPr>
      </w:pPr>
    </w:p>
    <w:p w14:paraId="59814580"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b/>
          <w:szCs w:val="24"/>
          <w:lang w:eastAsia="en-US"/>
        </w:rPr>
      </w:pPr>
    </w:p>
    <w:p w14:paraId="4F5427CD"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b/>
          <w:szCs w:val="24"/>
          <w:lang w:eastAsia="en-US"/>
        </w:rPr>
      </w:pPr>
    </w:p>
    <w:p w14:paraId="6A87B751" w14:textId="3D48902A" w:rsidR="00E82C1F" w:rsidRPr="000F274E" w:rsidRDefault="00E82C1F" w:rsidP="00E82C1F">
      <w:pPr>
        <w:overflowPunct w:val="0"/>
        <w:autoSpaceDE w:val="0"/>
        <w:autoSpaceDN w:val="0"/>
        <w:adjustRightInd w:val="0"/>
        <w:spacing w:line="276" w:lineRule="auto"/>
        <w:jc w:val="right"/>
        <w:textAlignment w:val="baseline"/>
        <w:rPr>
          <w:rFonts w:eastAsia="Calibri" w:cs="Arial"/>
          <w:szCs w:val="24"/>
          <w:lang w:eastAsia="en-US"/>
        </w:rPr>
      </w:pPr>
      <w:r w:rsidRPr="000F274E">
        <w:rPr>
          <w:rFonts w:eastAsia="Calibri" w:cs="Arial"/>
          <w:szCs w:val="24"/>
          <w:lang w:eastAsia="en-US"/>
        </w:rPr>
        <w:t>............ (RS), ...... de .......</w:t>
      </w:r>
      <w:r w:rsidR="003A65F7">
        <w:rPr>
          <w:rFonts w:eastAsia="Calibri" w:cs="Arial"/>
          <w:szCs w:val="24"/>
          <w:lang w:eastAsia="en-US"/>
        </w:rPr>
        <w:t xml:space="preserve">.......................  </w:t>
      </w:r>
      <w:proofErr w:type="gramStart"/>
      <w:r w:rsidR="003A65F7">
        <w:rPr>
          <w:rFonts w:eastAsia="Calibri" w:cs="Arial"/>
          <w:szCs w:val="24"/>
          <w:lang w:eastAsia="en-US"/>
        </w:rPr>
        <w:t>de</w:t>
      </w:r>
      <w:proofErr w:type="gramEnd"/>
      <w:r w:rsidR="003A65F7">
        <w:rPr>
          <w:rFonts w:eastAsia="Calibri" w:cs="Arial"/>
          <w:szCs w:val="24"/>
          <w:lang w:eastAsia="en-US"/>
        </w:rPr>
        <w:t xml:space="preserve"> 20</w:t>
      </w:r>
      <w:r w:rsidR="00D05D83">
        <w:rPr>
          <w:rFonts w:eastAsia="Calibri" w:cs="Arial"/>
          <w:szCs w:val="24"/>
          <w:lang w:eastAsia="en-US"/>
        </w:rPr>
        <w:t>20</w:t>
      </w:r>
      <w:r w:rsidR="003A65F7">
        <w:rPr>
          <w:rFonts w:eastAsia="Calibri" w:cs="Arial"/>
          <w:szCs w:val="24"/>
          <w:lang w:eastAsia="en-US"/>
        </w:rPr>
        <w:t>.</w:t>
      </w:r>
    </w:p>
    <w:p w14:paraId="73908214"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b/>
          <w:szCs w:val="24"/>
          <w:lang w:eastAsia="en-US"/>
        </w:rPr>
      </w:pPr>
    </w:p>
    <w:p w14:paraId="09DB2970"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b/>
          <w:szCs w:val="24"/>
          <w:lang w:eastAsia="en-US"/>
        </w:rPr>
      </w:pPr>
    </w:p>
    <w:p w14:paraId="37D15E04"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b/>
          <w:szCs w:val="24"/>
          <w:lang w:eastAsia="en-US"/>
        </w:rPr>
      </w:pPr>
    </w:p>
    <w:p w14:paraId="76109F5C"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szCs w:val="24"/>
          <w:lang w:eastAsia="en-US"/>
        </w:rPr>
      </w:pPr>
      <w:r w:rsidRPr="000F274E">
        <w:rPr>
          <w:rFonts w:eastAsia="Calibri" w:cs="Arial"/>
          <w:szCs w:val="24"/>
          <w:lang w:eastAsia="en-US"/>
        </w:rPr>
        <w:t>_____________________________________________</w:t>
      </w:r>
    </w:p>
    <w:p w14:paraId="76BE7971" w14:textId="77777777" w:rsidR="00E82C1F" w:rsidRPr="000F274E" w:rsidRDefault="00E82C1F" w:rsidP="00E82C1F">
      <w:pPr>
        <w:overflowPunct w:val="0"/>
        <w:autoSpaceDE w:val="0"/>
        <w:autoSpaceDN w:val="0"/>
        <w:adjustRightInd w:val="0"/>
        <w:spacing w:line="276" w:lineRule="auto"/>
        <w:jc w:val="center"/>
        <w:textAlignment w:val="baseline"/>
        <w:rPr>
          <w:rFonts w:eastAsia="Calibri" w:cs="Arial"/>
          <w:szCs w:val="24"/>
          <w:lang w:eastAsia="en-US"/>
        </w:rPr>
      </w:pPr>
      <w:r w:rsidRPr="000F274E">
        <w:rPr>
          <w:rFonts w:eastAsia="Calibri" w:cs="Arial"/>
          <w:szCs w:val="24"/>
          <w:lang w:eastAsia="en-US"/>
        </w:rPr>
        <w:t>Carimbo e assinatura do Contador (a)</w:t>
      </w:r>
    </w:p>
    <w:p w14:paraId="0445C8FC" w14:textId="77777777" w:rsidR="00E82C1F" w:rsidRPr="000F274E" w:rsidRDefault="00E82C1F" w:rsidP="00E82C1F">
      <w:pPr>
        <w:spacing w:line="276" w:lineRule="auto"/>
        <w:rPr>
          <w:rFonts w:cs="Arial"/>
          <w:szCs w:val="24"/>
        </w:rPr>
      </w:pPr>
    </w:p>
    <w:p w14:paraId="043C1270" w14:textId="77777777" w:rsidR="00E82C1F" w:rsidRPr="000F274E" w:rsidRDefault="00E82C1F" w:rsidP="00E82C1F">
      <w:pPr>
        <w:overflowPunct w:val="0"/>
        <w:autoSpaceDE w:val="0"/>
        <w:autoSpaceDN w:val="0"/>
        <w:adjustRightInd w:val="0"/>
        <w:spacing w:line="276" w:lineRule="auto"/>
        <w:jc w:val="center"/>
        <w:textAlignment w:val="baseline"/>
        <w:rPr>
          <w:rFonts w:cs="Arial"/>
          <w:b/>
          <w:szCs w:val="24"/>
        </w:rPr>
      </w:pPr>
    </w:p>
    <w:p w14:paraId="67A23815" w14:textId="77777777" w:rsidR="00D33049" w:rsidRDefault="00D33049" w:rsidP="00D33049">
      <w:pPr>
        <w:overflowPunct w:val="0"/>
        <w:autoSpaceDE w:val="0"/>
        <w:autoSpaceDN w:val="0"/>
        <w:adjustRightInd w:val="0"/>
        <w:textAlignment w:val="baseline"/>
        <w:rPr>
          <w:rFonts w:cs="Arial"/>
          <w:b/>
        </w:rPr>
      </w:pPr>
    </w:p>
    <w:p w14:paraId="6526B64A" w14:textId="77777777" w:rsidR="00F70CE6" w:rsidRDefault="00F70CE6" w:rsidP="00D33049">
      <w:pPr>
        <w:overflowPunct w:val="0"/>
        <w:autoSpaceDE w:val="0"/>
        <w:autoSpaceDN w:val="0"/>
        <w:adjustRightInd w:val="0"/>
        <w:textAlignment w:val="baseline"/>
        <w:rPr>
          <w:rFonts w:cs="Arial"/>
          <w:b/>
        </w:rPr>
      </w:pPr>
    </w:p>
    <w:p w14:paraId="192C1CD0" w14:textId="77777777" w:rsidR="00F70CE6" w:rsidRDefault="00F70CE6" w:rsidP="00D33049">
      <w:pPr>
        <w:overflowPunct w:val="0"/>
        <w:autoSpaceDE w:val="0"/>
        <w:autoSpaceDN w:val="0"/>
        <w:adjustRightInd w:val="0"/>
        <w:textAlignment w:val="baseline"/>
        <w:rPr>
          <w:rFonts w:cs="Arial"/>
          <w:b/>
        </w:rPr>
      </w:pPr>
    </w:p>
    <w:p w14:paraId="4C5A0891" w14:textId="77777777" w:rsidR="00F70CE6" w:rsidRDefault="00F70CE6" w:rsidP="00D33049">
      <w:pPr>
        <w:overflowPunct w:val="0"/>
        <w:autoSpaceDE w:val="0"/>
        <w:autoSpaceDN w:val="0"/>
        <w:adjustRightInd w:val="0"/>
        <w:textAlignment w:val="baseline"/>
        <w:rPr>
          <w:rFonts w:cs="Arial"/>
          <w:b/>
        </w:rPr>
      </w:pPr>
    </w:p>
    <w:p w14:paraId="35077493" w14:textId="77777777" w:rsidR="00F70CE6" w:rsidRDefault="00F70CE6" w:rsidP="00D33049">
      <w:pPr>
        <w:overflowPunct w:val="0"/>
        <w:autoSpaceDE w:val="0"/>
        <w:autoSpaceDN w:val="0"/>
        <w:adjustRightInd w:val="0"/>
        <w:textAlignment w:val="baseline"/>
        <w:rPr>
          <w:rFonts w:cs="Arial"/>
          <w:b/>
        </w:rPr>
      </w:pPr>
    </w:p>
    <w:p w14:paraId="7A0FF355" w14:textId="77777777" w:rsidR="00F70CE6" w:rsidRDefault="00F70CE6" w:rsidP="00D33049">
      <w:pPr>
        <w:overflowPunct w:val="0"/>
        <w:autoSpaceDE w:val="0"/>
        <w:autoSpaceDN w:val="0"/>
        <w:adjustRightInd w:val="0"/>
        <w:textAlignment w:val="baseline"/>
        <w:rPr>
          <w:rFonts w:cs="Arial"/>
          <w:b/>
        </w:rPr>
      </w:pPr>
    </w:p>
    <w:p w14:paraId="50F6EC1A" w14:textId="77777777" w:rsidR="00F70CE6" w:rsidRDefault="00F70CE6" w:rsidP="00D33049">
      <w:pPr>
        <w:overflowPunct w:val="0"/>
        <w:autoSpaceDE w:val="0"/>
        <w:autoSpaceDN w:val="0"/>
        <w:adjustRightInd w:val="0"/>
        <w:textAlignment w:val="baseline"/>
        <w:rPr>
          <w:rFonts w:cs="Arial"/>
          <w:b/>
        </w:rPr>
      </w:pPr>
    </w:p>
    <w:p w14:paraId="2BCC94C3" w14:textId="77777777" w:rsidR="00F70CE6" w:rsidRDefault="00F70CE6" w:rsidP="00D33049">
      <w:pPr>
        <w:overflowPunct w:val="0"/>
        <w:autoSpaceDE w:val="0"/>
        <w:autoSpaceDN w:val="0"/>
        <w:adjustRightInd w:val="0"/>
        <w:textAlignment w:val="baseline"/>
        <w:rPr>
          <w:rFonts w:cs="Arial"/>
          <w:b/>
        </w:rPr>
      </w:pPr>
    </w:p>
    <w:p w14:paraId="18B73F4B" w14:textId="77777777" w:rsidR="00F70CE6" w:rsidRDefault="00F70CE6" w:rsidP="00F70CE6">
      <w:pPr>
        <w:overflowPunct w:val="0"/>
        <w:autoSpaceDE w:val="0"/>
        <w:autoSpaceDN w:val="0"/>
        <w:adjustRightInd w:val="0"/>
        <w:spacing w:line="276" w:lineRule="auto"/>
        <w:jc w:val="center"/>
        <w:textAlignment w:val="baseline"/>
        <w:rPr>
          <w:rFonts w:cs="Arial"/>
          <w:b/>
          <w:szCs w:val="24"/>
        </w:rPr>
      </w:pPr>
    </w:p>
    <w:p w14:paraId="0E61E105" w14:textId="77777777" w:rsidR="00F70CE6" w:rsidRPr="000F274E" w:rsidRDefault="00F70CE6" w:rsidP="00F70CE6">
      <w:pPr>
        <w:overflowPunct w:val="0"/>
        <w:autoSpaceDE w:val="0"/>
        <w:autoSpaceDN w:val="0"/>
        <w:adjustRightInd w:val="0"/>
        <w:spacing w:line="276" w:lineRule="auto"/>
        <w:jc w:val="center"/>
        <w:textAlignment w:val="baseline"/>
        <w:rPr>
          <w:rFonts w:cs="Arial"/>
          <w:b/>
          <w:szCs w:val="24"/>
        </w:rPr>
      </w:pPr>
      <w:r w:rsidRPr="000F274E">
        <w:rPr>
          <w:rFonts w:cs="Arial"/>
          <w:b/>
          <w:szCs w:val="24"/>
        </w:rPr>
        <w:t>ANEXO I</w:t>
      </w:r>
      <w:r>
        <w:rPr>
          <w:rFonts w:cs="Arial"/>
          <w:b/>
          <w:szCs w:val="24"/>
        </w:rPr>
        <w:t xml:space="preserve">V – </w:t>
      </w:r>
      <w:r w:rsidRPr="000F274E">
        <w:rPr>
          <w:rFonts w:cs="Arial"/>
          <w:b/>
          <w:szCs w:val="24"/>
        </w:rPr>
        <w:t>MODELO DECLARAÇÃO DE CUMPRIMENTO A CONSTITUIÇÃO FEDERAL</w:t>
      </w:r>
    </w:p>
    <w:p w14:paraId="5C0230F7" w14:textId="77777777" w:rsidR="00F70CE6" w:rsidRPr="000F274E" w:rsidRDefault="00F70CE6" w:rsidP="00F70CE6">
      <w:pPr>
        <w:overflowPunct w:val="0"/>
        <w:autoSpaceDE w:val="0"/>
        <w:autoSpaceDN w:val="0"/>
        <w:adjustRightInd w:val="0"/>
        <w:spacing w:line="276" w:lineRule="auto"/>
        <w:jc w:val="center"/>
        <w:textAlignment w:val="baseline"/>
        <w:rPr>
          <w:rFonts w:cs="Arial"/>
          <w:b/>
          <w:szCs w:val="24"/>
        </w:rPr>
      </w:pPr>
    </w:p>
    <w:p w14:paraId="5B1D5DC1" w14:textId="77777777" w:rsidR="00F70CE6" w:rsidRPr="000F274E" w:rsidRDefault="00F70CE6" w:rsidP="00F70CE6">
      <w:pPr>
        <w:overflowPunct w:val="0"/>
        <w:autoSpaceDE w:val="0"/>
        <w:autoSpaceDN w:val="0"/>
        <w:adjustRightInd w:val="0"/>
        <w:spacing w:line="276" w:lineRule="auto"/>
        <w:jc w:val="left"/>
        <w:textAlignment w:val="baseline"/>
        <w:rPr>
          <w:rFonts w:cs="Arial"/>
          <w:szCs w:val="24"/>
        </w:rPr>
      </w:pPr>
      <w:r w:rsidRPr="000F274E">
        <w:rPr>
          <w:rFonts w:cs="Arial"/>
          <w:szCs w:val="24"/>
        </w:rPr>
        <w:t>Ao</w:t>
      </w:r>
      <w:r>
        <w:rPr>
          <w:rFonts w:cs="Arial"/>
          <w:szCs w:val="24"/>
        </w:rPr>
        <w:t xml:space="preserve"> Município de Jóia – RS</w:t>
      </w:r>
    </w:p>
    <w:p w14:paraId="10A28FC8" w14:textId="77777777" w:rsidR="00F70CE6" w:rsidRPr="000F274E" w:rsidRDefault="00F70CE6" w:rsidP="00F70CE6">
      <w:pPr>
        <w:overflowPunct w:val="0"/>
        <w:autoSpaceDE w:val="0"/>
        <w:autoSpaceDN w:val="0"/>
        <w:adjustRightInd w:val="0"/>
        <w:spacing w:line="276" w:lineRule="auto"/>
        <w:jc w:val="left"/>
        <w:textAlignment w:val="baseline"/>
        <w:rPr>
          <w:rFonts w:cs="Arial"/>
          <w:color w:val="000000"/>
          <w:szCs w:val="24"/>
        </w:rPr>
      </w:pPr>
      <w:r w:rsidRPr="000F274E">
        <w:rPr>
          <w:rFonts w:cs="Arial"/>
          <w:szCs w:val="24"/>
        </w:rPr>
        <w:t xml:space="preserve">Edital de </w:t>
      </w:r>
      <w:r>
        <w:rPr>
          <w:rFonts w:cs="Arial"/>
          <w:szCs w:val="24"/>
        </w:rPr>
        <w:t>Pregão Presencial</w:t>
      </w:r>
      <w:r w:rsidRPr="000F274E">
        <w:rPr>
          <w:rFonts w:cs="Arial"/>
          <w:szCs w:val="24"/>
        </w:rPr>
        <w:t xml:space="preserve"> Nº da Modalidade/Ano</w:t>
      </w:r>
    </w:p>
    <w:p w14:paraId="477296E4" w14:textId="77777777" w:rsidR="00F70CE6" w:rsidRPr="000F274E" w:rsidRDefault="00F70CE6" w:rsidP="00F70CE6">
      <w:pPr>
        <w:overflowPunct w:val="0"/>
        <w:autoSpaceDE w:val="0"/>
        <w:autoSpaceDN w:val="0"/>
        <w:adjustRightInd w:val="0"/>
        <w:spacing w:line="276" w:lineRule="auto"/>
        <w:jc w:val="left"/>
        <w:textAlignment w:val="baseline"/>
        <w:rPr>
          <w:rFonts w:cs="Arial"/>
          <w:szCs w:val="24"/>
        </w:rPr>
      </w:pPr>
    </w:p>
    <w:p w14:paraId="12137B41"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.......(Razão Social da </w:t>
      </w:r>
      <w:proofErr w:type="gramStart"/>
      <w:r w:rsidRPr="000F274E">
        <w:rPr>
          <w:rFonts w:cs="Arial"/>
          <w:szCs w:val="24"/>
        </w:rPr>
        <w:t>Empresa).......</w:t>
      </w:r>
      <w:proofErr w:type="gramEnd"/>
      <w:r w:rsidRPr="000F274E">
        <w:rPr>
          <w:rFonts w:cs="Arial"/>
          <w:szCs w:val="24"/>
        </w:rPr>
        <w:t xml:space="preserve">, estabelecida na  ........(endereço completo).........,  inscrita no CNPJ sob </w:t>
      </w:r>
      <w:proofErr w:type="spellStart"/>
      <w:r w:rsidRPr="000F274E">
        <w:rPr>
          <w:rFonts w:cs="Arial"/>
          <w:szCs w:val="24"/>
        </w:rPr>
        <w:t>n.°</w:t>
      </w:r>
      <w:proofErr w:type="spellEnd"/>
      <w:r w:rsidRPr="000F274E">
        <w:rPr>
          <w:rFonts w:cs="Arial"/>
          <w:szCs w:val="24"/>
        </w:rPr>
        <w:t xml:space="preserve"> ..............................., neste ato representada pelo seu .........(representante/sócio/procurador)......,  brasileiro, RG n°................, CPF n°............ </w:t>
      </w:r>
      <w:proofErr w:type="gramStart"/>
      <w:r w:rsidRPr="000F274E">
        <w:rPr>
          <w:rFonts w:cs="Arial"/>
          <w:szCs w:val="24"/>
        </w:rPr>
        <w:t>residente</w:t>
      </w:r>
      <w:proofErr w:type="gramEnd"/>
      <w:r w:rsidRPr="000F274E">
        <w:rPr>
          <w:rFonts w:cs="Arial"/>
          <w:szCs w:val="24"/>
        </w:rPr>
        <w:t xml:space="preserve"> e domiciliado (endereço), no uso de suas atribuições legais, vem: </w:t>
      </w:r>
    </w:p>
    <w:p w14:paraId="106C1899"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1DF870F6"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DECLARAMOS que não possuímos, em nosso Quadro de Pessoal, empregados menores de 18 (dezoito) anos em trabalho noturno, perigoso ou insalubre e em qualquer trabalho, menores de 16 (dezesseis) anos, salvo </w:t>
      </w:r>
      <w:proofErr w:type="gramStart"/>
      <w:r w:rsidRPr="000F274E">
        <w:rPr>
          <w:rFonts w:cs="Arial"/>
          <w:szCs w:val="24"/>
        </w:rPr>
        <w:t>na  condição</w:t>
      </w:r>
      <w:proofErr w:type="gramEnd"/>
      <w:r w:rsidRPr="000F274E">
        <w:rPr>
          <w:rFonts w:cs="Arial"/>
          <w:szCs w:val="24"/>
        </w:rPr>
        <w:t xml:space="preserve">  de  aprendiz,  a  partir  de  14  (quatorze)  anos,  em  observância  ao  inciso  XXXIII  do  art.  7º da Constituição Federal e art. 27, inciso V da Lei nº 8.666/1993. </w:t>
      </w:r>
    </w:p>
    <w:p w14:paraId="5F125CDD"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 Por ser verdade, firmo a presente para que surta seus jurídicos e legais efeitos. </w:t>
      </w:r>
    </w:p>
    <w:p w14:paraId="5E817FC5"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290FA194" w14:textId="09B17C64" w:rsidR="00F70CE6" w:rsidRPr="000F274E" w:rsidRDefault="00F70CE6" w:rsidP="00F70CE6">
      <w:pPr>
        <w:overflowPunct w:val="0"/>
        <w:autoSpaceDE w:val="0"/>
        <w:autoSpaceDN w:val="0"/>
        <w:adjustRightInd w:val="0"/>
        <w:spacing w:line="276" w:lineRule="auto"/>
        <w:jc w:val="right"/>
        <w:textAlignment w:val="baseline"/>
        <w:rPr>
          <w:rFonts w:cs="Arial"/>
          <w:szCs w:val="24"/>
        </w:rPr>
      </w:pPr>
      <w:r w:rsidRPr="000F274E">
        <w:rPr>
          <w:rFonts w:cs="Arial"/>
          <w:szCs w:val="24"/>
        </w:rPr>
        <w:t>................., ............... de ........</w:t>
      </w:r>
      <w:r w:rsidR="00D05D83">
        <w:rPr>
          <w:rFonts w:cs="Arial"/>
          <w:szCs w:val="24"/>
        </w:rPr>
        <w:t xml:space="preserve">........................ </w:t>
      </w:r>
      <w:proofErr w:type="gramStart"/>
      <w:r w:rsidR="00D05D83">
        <w:rPr>
          <w:rFonts w:cs="Arial"/>
          <w:szCs w:val="24"/>
        </w:rPr>
        <w:t>de</w:t>
      </w:r>
      <w:proofErr w:type="gramEnd"/>
      <w:r w:rsidR="00D05D83">
        <w:rPr>
          <w:rFonts w:cs="Arial"/>
          <w:szCs w:val="24"/>
        </w:rPr>
        <w:t xml:space="preserve"> 2020</w:t>
      </w:r>
      <w:r w:rsidRPr="000F274E">
        <w:rPr>
          <w:rFonts w:cs="Arial"/>
          <w:szCs w:val="24"/>
        </w:rPr>
        <w:t xml:space="preserve">.  </w:t>
      </w:r>
    </w:p>
    <w:p w14:paraId="57B66BA7"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0C4CCB0D"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79165BFB"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69D3971B" w14:textId="77777777" w:rsidR="00F70CE6" w:rsidRPr="000F274E" w:rsidRDefault="00F70CE6" w:rsidP="00F70CE6">
      <w:pPr>
        <w:overflowPunct w:val="0"/>
        <w:autoSpaceDE w:val="0"/>
        <w:autoSpaceDN w:val="0"/>
        <w:adjustRightInd w:val="0"/>
        <w:spacing w:line="276" w:lineRule="auto"/>
        <w:jc w:val="center"/>
        <w:textAlignment w:val="baseline"/>
        <w:rPr>
          <w:rFonts w:cs="Arial"/>
          <w:szCs w:val="24"/>
        </w:rPr>
      </w:pPr>
      <w:r w:rsidRPr="000F274E">
        <w:rPr>
          <w:rFonts w:cs="Arial"/>
          <w:szCs w:val="24"/>
        </w:rPr>
        <w:t>______________________________________</w:t>
      </w:r>
    </w:p>
    <w:p w14:paraId="7558C870" w14:textId="77777777" w:rsidR="00F70CE6" w:rsidRPr="000F274E" w:rsidRDefault="00F70CE6" w:rsidP="00F70CE6">
      <w:pPr>
        <w:overflowPunct w:val="0"/>
        <w:autoSpaceDE w:val="0"/>
        <w:autoSpaceDN w:val="0"/>
        <w:adjustRightInd w:val="0"/>
        <w:spacing w:line="276" w:lineRule="auto"/>
        <w:jc w:val="center"/>
        <w:textAlignment w:val="baseline"/>
        <w:rPr>
          <w:rFonts w:cs="Arial"/>
          <w:szCs w:val="24"/>
        </w:rPr>
      </w:pPr>
      <w:r w:rsidRPr="000F274E">
        <w:rPr>
          <w:rFonts w:cs="Arial"/>
          <w:szCs w:val="24"/>
        </w:rPr>
        <w:t>Responsável da Empresa, CPF e RG:</w:t>
      </w:r>
    </w:p>
    <w:p w14:paraId="6A0E6486"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  </w:t>
      </w:r>
    </w:p>
    <w:p w14:paraId="453361FD"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 xml:space="preserve">Obs.: </w:t>
      </w:r>
    </w:p>
    <w:p w14:paraId="5F4303AB"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r w:rsidRPr="000F274E">
        <w:rPr>
          <w:rFonts w:cs="Arial"/>
          <w:szCs w:val="24"/>
        </w:rPr>
        <w:t>A presente declaração deverá ser apresentada preferencialmente em papel timbrado do licitante.</w:t>
      </w:r>
    </w:p>
    <w:p w14:paraId="28F0B261"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34F8055C"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29F27742"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55D5FAD6" w14:textId="77777777" w:rsidR="00F70CE6" w:rsidRPr="000F274E" w:rsidRDefault="00F70CE6" w:rsidP="00F70CE6">
      <w:pPr>
        <w:overflowPunct w:val="0"/>
        <w:autoSpaceDE w:val="0"/>
        <w:autoSpaceDN w:val="0"/>
        <w:adjustRightInd w:val="0"/>
        <w:spacing w:line="276" w:lineRule="auto"/>
        <w:textAlignment w:val="baseline"/>
        <w:rPr>
          <w:rFonts w:cs="Arial"/>
          <w:szCs w:val="24"/>
        </w:rPr>
      </w:pPr>
    </w:p>
    <w:p w14:paraId="0D04D81C" w14:textId="77777777" w:rsidR="00F70CE6" w:rsidRPr="00C05704" w:rsidRDefault="00F70CE6" w:rsidP="00F70CE6">
      <w:pPr>
        <w:overflowPunct w:val="0"/>
        <w:autoSpaceDE w:val="0"/>
        <w:autoSpaceDN w:val="0"/>
        <w:adjustRightInd w:val="0"/>
        <w:textAlignment w:val="baseline"/>
        <w:rPr>
          <w:rFonts w:eastAsia="Calibri" w:cs="Arial"/>
          <w:sz w:val="16"/>
          <w:szCs w:val="16"/>
          <w:lang w:eastAsia="en-US"/>
        </w:rPr>
      </w:pPr>
    </w:p>
    <w:p w14:paraId="0DE36106" w14:textId="77777777" w:rsidR="00F70CE6" w:rsidRPr="00C05704" w:rsidRDefault="00F70CE6" w:rsidP="00F70CE6">
      <w:pPr>
        <w:overflowPunct w:val="0"/>
        <w:autoSpaceDE w:val="0"/>
        <w:autoSpaceDN w:val="0"/>
        <w:adjustRightInd w:val="0"/>
        <w:textAlignment w:val="baseline"/>
        <w:rPr>
          <w:rFonts w:eastAsia="Calibri" w:cs="Arial"/>
          <w:sz w:val="16"/>
          <w:szCs w:val="16"/>
          <w:lang w:eastAsia="en-US"/>
        </w:rPr>
      </w:pPr>
    </w:p>
    <w:p w14:paraId="670DD528" w14:textId="77777777" w:rsidR="00F70CE6" w:rsidRPr="00C05704" w:rsidRDefault="00F70CE6" w:rsidP="00F70CE6">
      <w:pPr>
        <w:overflowPunct w:val="0"/>
        <w:autoSpaceDE w:val="0"/>
        <w:autoSpaceDN w:val="0"/>
        <w:adjustRightInd w:val="0"/>
        <w:textAlignment w:val="baseline"/>
        <w:rPr>
          <w:rFonts w:eastAsia="Calibri" w:cs="Arial"/>
          <w:sz w:val="16"/>
          <w:szCs w:val="16"/>
          <w:lang w:eastAsia="en-US"/>
        </w:rPr>
      </w:pPr>
    </w:p>
    <w:p w14:paraId="6273C538" w14:textId="77777777" w:rsidR="00F70CE6" w:rsidRDefault="00F70CE6" w:rsidP="00D33049">
      <w:pPr>
        <w:overflowPunct w:val="0"/>
        <w:autoSpaceDE w:val="0"/>
        <w:autoSpaceDN w:val="0"/>
        <w:adjustRightInd w:val="0"/>
        <w:textAlignment w:val="baseline"/>
        <w:rPr>
          <w:rFonts w:cs="Arial"/>
          <w:b/>
        </w:rPr>
      </w:pPr>
    </w:p>
    <w:p w14:paraId="561AF05A" w14:textId="77777777" w:rsidR="00156058" w:rsidRDefault="00156058" w:rsidP="00D33049">
      <w:pPr>
        <w:overflowPunct w:val="0"/>
        <w:autoSpaceDE w:val="0"/>
        <w:autoSpaceDN w:val="0"/>
        <w:adjustRightInd w:val="0"/>
        <w:textAlignment w:val="baseline"/>
        <w:rPr>
          <w:rFonts w:cs="Arial"/>
          <w:b/>
        </w:rPr>
      </w:pPr>
    </w:p>
    <w:p w14:paraId="62839D16" w14:textId="77777777" w:rsidR="00156058" w:rsidRDefault="00156058" w:rsidP="00D33049">
      <w:pPr>
        <w:overflowPunct w:val="0"/>
        <w:autoSpaceDE w:val="0"/>
        <w:autoSpaceDN w:val="0"/>
        <w:adjustRightInd w:val="0"/>
        <w:textAlignment w:val="baseline"/>
        <w:rPr>
          <w:rFonts w:cs="Arial"/>
          <w:b/>
        </w:rPr>
      </w:pPr>
    </w:p>
    <w:p w14:paraId="6E2E4083" w14:textId="77777777" w:rsidR="00156058" w:rsidRDefault="00156058" w:rsidP="00D33049">
      <w:pPr>
        <w:overflowPunct w:val="0"/>
        <w:autoSpaceDE w:val="0"/>
        <w:autoSpaceDN w:val="0"/>
        <w:adjustRightInd w:val="0"/>
        <w:textAlignment w:val="baseline"/>
        <w:rPr>
          <w:rFonts w:cs="Arial"/>
          <w:b/>
        </w:rPr>
      </w:pPr>
    </w:p>
    <w:p w14:paraId="7F6DD487" w14:textId="77777777" w:rsidR="00156058" w:rsidRDefault="00156058" w:rsidP="00D33049">
      <w:pPr>
        <w:overflowPunct w:val="0"/>
        <w:autoSpaceDE w:val="0"/>
        <w:autoSpaceDN w:val="0"/>
        <w:adjustRightInd w:val="0"/>
        <w:textAlignment w:val="baseline"/>
        <w:rPr>
          <w:rFonts w:cs="Arial"/>
          <w:b/>
        </w:rPr>
      </w:pPr>
    </w:p>
    <w:p w14:paraId="337F3176" w14:textId="77777777" w:rsidR="00156058" w:rsidRDefault="00156058" w:rsidP="00D33049">
      <w:pPr>
        <w:overflowPunct w:val="0"/>
        <w:autoSpaceDE w:val="0"/>
        <w:autoSpaceDN w:val="0"/>
        <w:adjustRightInd w:val="0"/>
        <w:textAlignment w:val="baseline"/>
        <w:rPr>
          <w:rFonts w:cs="Arial"/>
          <w:b/>
        </w:rPr>
      </w:pPr>
    </w:p>
    <w:p w14:paraId="31993D6E" w14:textId="77777777" w:rsidR="00156058" w:rsidRDefault="00156058" w:rsidP="00D33049">
      <w:pPr>
        <w:overflowPunct w:val="0"/>
        <w:autoSpaceDE w:val="0"/>
        <w:autoSpaceDN w:val="0"/>
        <w:adjustRightInd w:val="0"/>
        <w:textAlignment w:val="baseline"/>
        <w:rPr>
          <w:rFonts w:cs="Arial"/>
          <w:b/>
        </w:rPr>
      </w:pPr>
    </w:p>
    <w:p w14:paraId="2779F32B" w14:textId="77777777" w:rsidR="00156058" w:rsidRDefault="00156058" w:rsidP="00156058">
      <w:pPr>
        <w:spacing w:before="120" w:line="276" w:lineRule="auto"/>
        <w:jc w:val="center"/>
        <w:rPr>
          <w:rFonts w:cs="Arial"/>
          <w:b/>
          <w:szCs w:val="24"/>
        </w:rPr>
      </w:pPr>
    </w:p>
    <w:p w14:paraId="0C728700" w14:textId="77777777" w:rsidR="00156058" w:rsidRDefault="00156058" w:rsidP="00156058">
      <w:pPr>
        <w:spacing w:before="120" w:line="276" w:lineRule="auto"/>
        <w:jc w:val="center"/>
        <w:rPr>
          <w:rFonts w:cs="Arial"/>
          <w:b/>
          <w:szCs w:val="24"/>
        </w:rPr>
      </w:pPr>
      <w:r>
        <w:rPr>
          <w:rFonts w:cs="Arial"/>
          <w:b/>
          <w:szCs w:val="24"/>
        </w:rPr>
        <w:t>ANEXO V - MINUTA DE CONTRATO</w:t>
      </w:r>
    </w:p>
    <w:p w14:paraId="20B1BE54" w14:textId="77777777" w:rsidR="00156058" w:rsidRDefault="00156058" w:rsidP="00156058">
      <w:pPr>
        <w:spacing w:line="276" w:lineRule="auto"/>
        <w:rPr>
          <w:rFonts w:cs="Arial"/>
          <w:szCs w:val="24"/>
        </w:rPr>
      </w:pPr>
    </w:p>
    <w:p w14:paraId="5DDF6040" w14:textId="47F4318A" w:rsidR="00156058" w:rsidRDefault="00156058" w:rsidP="00156058">
      <w:pPr>
        <w:spacing w:line="276" w:lineRule="auto"/>
        <w:rPr>
          <w:rFonts w:cs="Arial"/>
          <w:szCs w:val="24"/>
        </w:rPr>
      </w:pPr>
      <w:r>
        <w:rPr>
          <w:rFonts w:cs="Arial"/>
          <w:b/>
          <w:szCs w:val="24"/>
        </w:rPr>
        <w:tab/>
      </w:r>
      <w:r w:rsidR="00CB61E1">
        <w:rPr>
          <w:rFonts w:cs="Arial"/>
          <w:b/>
          <w:szCs w:val="24"/>
        </w:rPr>
        <w:t>O MUNICÍPIO DE JÓIA - RS</w:t>
      </w:r>
      <w:r w:rsidR="00CB61E1">
        <w:rPr>
          <w:rFonts w:cs="Arial"/>
          <w:szCs w:val="24"/>
        </w:rPr>
        <w:t xml:space="preserve">, pessoa Jurídica de direito público interno, inscrito no CNPJ sob nº 89.650.121/0001-92, com sede na Rua Brasilina Terra, nº 101, na cidade de Jóia, Estado do Rio Grande do Sul, </w:t>
      </w:r>
      <w:r w:rsidR="00CB61E1">
        <w:rPr>
          <w:rFonts w:cs="Arial"/>
          <w:szCs w:val="24"/>
          <w:lang w:val="x-none"/>
        </w:rPr>
        <w:t>neste ato representado pelo</w:t>
      </w:r>
      <w:r w:rsidR="00CB61E1">
        <w:rPr>
          <w:rFonts w:cs="Arial"/>
          <w:szCs w:val="24"/>
        </w:rPr>
        <w:t xml:space="preserve"> seu Prefeito,</w:t>
      </w:r>
      <w:r w:rsidR="00CB61E1">
        <w:rPr>
          <w:rFonts w:cs="Arial"/>
          <w:szCs w:val="24"/>
          <w:lang w:val="x-none"/>
        </w:rPr>
        <w:t xml:space="preserve"> Sr</w:t>
      </w:r>
      <w:r w:rsidR="00CB61E1">
        <w:rPr>
          <w:rFonts w:cs="Arial"/>
          <w:szCs w:val="24"/>
        </w:rPr>
        <w:t xml:space="preserve">. ADRIANO MARANGON DE LIMA, brasileiro, casado, professor, inscrito no CPF sob nº 004.797.710-81, portador da Cédula de Identidade nº 1082741446, residente e domiciliado  à Rua Fontana, n° 313, centro do Município de Jóia - RS,  </w:t>
      </w:r>
      <w:r w:rsidR="00CB61E1">
        <w:rPr>
          <w:rFonts w:eastAsia="Batang" w:cs="Arial"/>
          <w:szCs w:val="24"/>
        </w:rPr>
        <w:t>em pleno e regular exercício de seu mandato</w:t>
      </w:r>
      <w:r w:rsidR="00CB61E1">
        <w:rPr>
          <w:rFonts w:cs="Arial"/>
          <w:szCs w:val="24"/>
        </w:rPr>
        <w:t>, daqui em diante designado simplesmente como CONTRATANTE</w:t>
      </w:r>
      <w:r w:rsidR="00D45FA3" w:rsidRPr="000E3509">
        <w:rPr>
          <w:rFonts w:cs="Arial"/>
          <w:szCs w:val="24"/>
        </w:rPr>
        <w:t xml:space="preserve">, e, de outro lado a empresa </w:t>
      </w:r>
      <w:r w:rsidR="00D45FA3" w:rsidRPr="000E3509">
        <w:rPr>
          <w:rFonts w:cs="Arial"/>
          <w:b/>
          <w:szCs w:val="24"/>
        </w:rPr>
        <w:t>.......................</w:t>
      </w:r>
      <w:r w:rsidR="00D45FA3" w:rsidRPr="000E3509">
        <w:rPr>
          <w:rFonts w:cs="Arial"/>
          <w:szCs w:val="24"/>
        </w:rPr>
        <w:t>, sediada na cidade de .........................., inscrita no CNPJ sob o nº ......................, neste ato representada por .............................., inscrito no CPF sob n° ..............., portador da Cédula de Identidade nº .................., residente e domiciliado à ............................, a seguir denominada simplesmente CONTRATADA, tem justo e</w:t>
      </w:r>
      <w:r w:rsidR="00D45FA3" w:rsidRPr="000E3509">
        <w:rPr>
          <w:rFonts w:cs="Arial"/>
          <w:b/>
          <w:i/>
          <w:szCs w:val="24"/>
        </w:rPr>
        <w:t xml:space="preserve"> </w:t>
      </w:r>
      <w:r w:rsidR="00D45FA3" w:rsidRPr="000E3509">
        <w:rPr>
          <w:rFonts w:cs="Arial"/>
          <w:szCs w:val="24"/>
        </w:rPr>
        <w:t xml:space="preserve">contratado, decorrente do </w:t>
      </w:r>
      <w:r w:rsidR="00D45FA3" w:rsidRPr="001B4DBE">
        <w:rPr>
          <w:rFonts w:cs="Arial"/>
          <w:b/>
          <w:szCs w:val="24"/>
        </w:rPr>
        <w:t xml:space="preserve">Pregão n° </w:t>
      </w:r>
      <w:r w:rsidR="00433FA2" w:rsidRPr="001B4DBE">
        <w:rPr>
          <w:rFonts w:cs="Arial"/>
          <w:b/>
          <w:szCs w:val="24"/>
        </w:rPr>
        <w:t>15</w:t>
      </w:r>
      <w:r w:rsidR="008C3A51" w:rsidRPr="001B4DBE">
        <w:rPr>
          <w:rFonts w:cs="Arial"/>
          <w:b/>
          <w:szCs w:val="24"/>
        </w:rPr>
        <w:t>/2020</w:t>
      </w:r>
      <w:r w:rsidR="00D45FA3" w:rsidRPr="000E3509">
        <w:rPr>
          <w:rFonts w:cs="Arial"/>
          <w:szCs w:val="24"/>
        </w:rPr>
        <w:t>, a consecução do objeto descrito na cláusula primeira, regendo-se pela Lei nº 8.666 de 21 de junho de 1993 e legislação pertinente, principalmente nos casos omissos, e pelas cláusulas a seguir expressas, definidoras dos direitos, obrigações e responsabilidade das partes</w:t>
      </w:r>
      <w:r>
        <w:rPr>
          <w:rFonts w:cs="Arial"/>
          <w:szCs w:val="24"/>
        </w:rPr>
        <w:t>.</w:t>
      </w:r>
    </w:p>
    <w:p w14:paraId="5D7C58E1" w14:textId="77777777" w:rsidR="00156058" w:rsidRDefault="00156058" w:rsidP="00156058">
      <w:pPr>
        <w:keepNext/>
        <w:keepLines/>
        <w:spacing w:before="360" w:after="240" w:line="276" w:lineRule="auto"/>
        <w:outlineLvl w:val="0"/>
        <w:rPr>
          <w:rFonts w:eastAsiaTheme="majorEastAsia" w:cs="Arial"/>
          <w:b/>
          <w:caps/>
          <w:szCs w:val="24"/>
        </w:rPr>
      </w:pPr>
      <w:r>
        <w:rPr>
          <w:rFonts w:eastAsiaTheme="majorEastAsia" w:cs="Arial"/>
          <w:b/>
          <w:caps/>
          <w:szCs w:val="24"/>
        </w:rPr>
        <w:t>CLÁUSULA PRIMEIRA:  DO OBJETO</w:t>
      </w:r>
    </w:p>
    <w:p w14:paraId="10FC1838" w14:textId="5347F61F" w:rsidR="00AF799B" w:rsidRPr="009825B1" w:rsidRDefault="0022010C" w:rsidP="00AF799B">
      <w:pPr>
        <w:pStyle w:val="SemEspaamento"/>
        <w:spacing w:line="276" w:lineRule="auto"/>
      </w:pPr>
      <w:r>
        <w:t xml:space="preserve">1.1 </w:t>
      </w:r>
      <w:r w:rsidR="00AF799B" w:rsidRPr="0022010C">
        <w:rPr>
          <w:rFonts w:cs="Arial"/>
        </w:rPr>
        <w:t>O presente contrato tem por objeto contratação de empresa especializada na realização de serviços de horas máquina a ser executado em estradas vicinais do município de Jóia</w:t>
      </w:r>
      <w:r w:rsidR="00433FA2" w:rsidRPr="0022010C">
        <w:rPr>
          <w:rFonts w:cs="Arial"/>
        </w:rPr>
        <w:t xml:space="preserve"> - RS</w:t>
      </w:r>
      <w:r w:rsidR="00AF799B" w:rsidRPr="00783851">
        <w:t>, conforme tabela abaixo: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3"/>
        <w:gridCol w:w="939"/>
        <w:gridCol w:w="837"/>
        <w:gridCol w:w="3746"/>
        <w:gridCol w:w="1314"/>
        <w:gridCol w:w="1312"/>
      </w:tblGrid>
      <w:tr w:rsidR="00AF799B" w:rsidRPr="00FA550F" w14:paraId="2F4961B0" w14:textId="77777777" w:rsidTr="00D10C5B">
        <w:tc>
          <w:tcPr>
            <w:tcW w:w="504" w:type="pct"/>
            <w:vAlign w:val="center"/>
          </w:tcPr>
          <w:p w14:paraId="3239DE35" w14:textId="77777777" w:rsidR="00AF799B" w:rsidRPr="00FA550F" w:rsidRDefault="00AF799B" w:rsidP="00D10C5B">
            <w:pPr>
              <w:pStyle w:val="SemEspaamento"/>
              <w:spacing w:line="276" w:lineRule="auto"/>
              <w:rPr>
                <w:sz w:val="22"/>
                <w:szCs w:val="22"/>
              </w:rPr>
            </w:pPr>
            <w:r w:rsidRPr="00FA550F">
              <w:rPr>
                <w:sz w:val="22"/>
                <w:szCs w:val="22"/>
              </w:rPr>
              <w:t>Item</w:t>
            </w:r>
          </w:p>
        </w:tc>
        <w:tc>
          <w:tcPr>
            <w:tcW w:w="518" w:type="pct"/>
            <w:vAlign w:val="center"/>
          </w:tcPr>
          <w:p w14:paraId="710E6421" w14:textId="77777777" w:rsidR="00AF799B" w:rsidRPr="00FA550F" w:rsidRDefault="00AF799B" w:rsidP="00D10C5B">
            <w:pPr>
              <w:pStyle w:val="SemEspaamento"/>
              <w:spacing w:line="276" w:lineRule="auto"/>
              <w:rPr>
                <w:sz w:val="22"/>
                <w:szCs w:val="22"/>
              </w:rPr>
            </w:pPr>
            <w:r w:rsidRPr="00FA550F">
              <w:rPr>
                <w:sz w:val="22"/>
                <w:szCs w:val="22"/>
              </w:rPr>
              <w:t>Quant.</w:t>
            </w:r>
          </w:p>
        </w:tc>
        <w:tc>
          <w:tcPr>
            <w:tcW w:w="462" w:type="pct"/>
            <w:vAlign w:val="center"/>
          </w:tcPr>
          <w:p w14:paraId="50242DC3" w14:textId="77777777" w:rsidR="00AF799B" w:rsidRPr="00FA550F" w:rsidRDefault="00AF799B" w:rsidP="00D10C5B">
            <w:pPr>
              <w:pStyle w:val="SemEspaamento"/>
              <w:spacing w:line="276" w:lineRule="auto"/>
              <w:rPr>
                <w:sz w:val="22"/>
                <w:szCs w:val="22"/>
              </w:rPr>
            </w:pPr>
            <w:proofErr w:type="spellStart"/>
            <w:r w:rsidRPr="00FA550F">
              <w:rPr>
                <w:sz w:val="22"/>
                <w:szCs w:val="22"/>
              </w:rPr>
              <w:t>Un</w:t>
            </w:r>
            <w:proofErr w:type="spellEnd"/>
          </w:p>
        </w:tc>
        <w:tc>
          <w:tcPr>
            <w:tcW w:w="2067" w:type="pct"/>
            <w:vAlign w:val="center"/>
          </w:tcPr>
          <w:p w14:paraId="16FC81B6" w14:textId="77777777" w:rsidR="00AF799B" w:rsidRPr="00FA550F" w:rsidRDefault="00AF799B" w:rsidP="00D10C5B">
            <w:pPr>
              <w:pStyle w:val="SemEspaamento"/>
              <w:spacing w:line="276" w:lineRule="auto"/>
              <w:rPr>
                <w:sz w:val="22"/>
                <w:szCs w:val="22"/>
              </w:rPr>
            </w:pPr>
            <w:r w:rsidRPr="00FA550F">
              <w:rPr>
                <w:sz w:val="22"/>
                <w:szCs w:val="22"/>
              </w:rPr>
              <w:t>Descrição</w:t>
            </w:r>
          </w:p>
        </w:tc>
        <w:tc>
          <w:tcPr>
            <w:tcW w:w="725" w:type="pct"/>
            <w:vAlign w:val="center"/>
          </w:tcPr>
          <w:p w14:paraId="7008DDDC" w14:textId="77777777" w:rsidR="00AF799B" w:rsidRPr="00FA550F" w:rsidRDefault="00AF799B" w:rsidP="00D10C5B">
            <w:pPr>
              <w:pStyle w:val="SemEspaamento"/>
              <w:spacing w:line="276" w:lineRule="auto"/>
              <w:rPr>
                <w:sz w:val="22"/>
                <w:szCs w:val="22"/>
                <w:lang w:val="en-US" w:eastAsia="en-US" w:bidi="en-US"/>
              </w:rPr>
            </w:pPr>
            <w:r w:rsidRPr="00FA550F">
              <w:rPr>
                <w:sz w:val="22"/>
                <w:szCs w:val="22"/>
                <w:lang w:val="en-US" w:eastAsia="en-US" w:bidi="en-US"/>
              </w:rPr>
              <w:t>Valor Unit. R$</w:t>
            </w:r>
          </w:p>
        </w:tc>
        <w:tc>
          <w:tcPr>
            <w:tcW w:w="724" w:type="pct"/>
            <w:vAlign w:val="center"/>
          </w:tcPr>
          <w:p w14:paraId="1F342A59" w14:textId="77777777" w:rsidR="00AF799B" w:rsidRPr="00FA550F" w:rsidRDefault="00AF799B" w:rsidP="00D10C5B">
            <w:pPr>
              <w:pStyle w:val="SemEspaamento"/>
              <w:spacing w:line="276" w:lineRule="auto"/>
              <w:rPr>
                <w:sz w:val="22"/>
                <w:szCs w:val="22"/>
                <w:lang w:val="en-US" w:eastAsia="en-US" w:bidi="en-US"/>
              </w:rPr>
            </w:pPr>
            <w:r w:rsidRPr="00FA550F">
              <w:rPr>
                <w:sz w:val="22"/>
                <w:szCs w:val="22"/>
                <w:lang w:val="en-US" w:eastAsia="en-US" w:bidi="en-US"/>
              </w:rPr>
              <w:t>Valor Total R$</w:t>
            </w:r>
          </w:p>
        </w:tc>
      </w:tr>
      <w:tr w:rsidR="00AF799B" w:rsidRPr="00FA550F" w14:paraId="73FFEDD2" w14:textId="77777777" w:rsidTr="00D10C5B">
        <w:tc>
          <w:tcPr>
            <w:tcW w:w="504" w:type="pct"/>
          </w:tcPr>
          <w:p w14:paraId="2D35701C" w14:textId="77777777" w:rsidR="00AF799B" w:rsidRPr="00FA550F" w:rsidRDefault="00AF799B" w:rsidP="00D10C5B">
            <w:pPr>
              <w:pStyle w:val="SemEspaamento"/>
              <w:spacing w:line="276" w:lineRule="auto"/>
              <w:rPr>
                <w:sz w:val="22"/>
                <w:szCs w:val="22"/>
              </w:rPr>
            </w:pPr>
          </w:p>
        </w:tc>
        <w:tc>
          <w:tcPr>
            <w:tcW w:w="518" w:type="pct"/>
          </w:tcPr>
          <w:p w14:paraId="761AAD79" w14:textId="77777777" w:rsidR="00AF799B" w:rsidRPr="00FA550F" w:rsidRDefault="00AF799B" w:rsidP="00D10C5B">
            <w:pPr>
              <w:pStyle w:val="SemEspaamento"/>
              <w:spacing w:line="276" w:lineRule="auto"/>
              <w:rPr>
                <w:sz w:val="22"/>
                <w:szCs w:val="22"/>
              </w:rPr>
            </w:pPr>
          </w:p>
        </w:tc>
        <w:tc>
          <w:tcPr>
            <w:tcW w:w="462" w:type="pct"/>
          </w:tcPr>
          <w:p w14:paraId="787DE9D9" w14:textId="77777777" w:rsidR="00AF799B" w:rsidRPr="00FA550F" w:rsidRDefault="00AF799B" w:rsidP="00D10C5B">
            <w:pPr>
              <w:pStyle w:val="SemEspaamento"/>
              <w:spacing w:line="276" w:lineRule="auto"/>
              <w:rPr>
                <w:sz w:val="22"/>
                <w:szCs w:val="22"/>
              </w:rPr>
            </w:pPr>
          </w:p>
        </w:tc>
        <w:tc>
          <w:tcPr>
            <w:tcW w:w="2067" w:type="pct"/>
          </w:tcPr>
          <w:p w14:paraId="11812372" w14:textId="77777777" w:rsidR="00AF799B" w:rsidRPr="00FA550F" w:rsidRDefault="00AF799B" w:rsidP="00D10C5B">
            <w:pPr>
              <w:pStyle w:val="SemEspaamento"/>
              <w:spacing w:line="276" w:lineRule="auto"/>
              <w:rPr>
                <w:sz w:val="22"/>
                <w:szCs w:val="22"/>
              </w:rPr>
            </w:pPr>
          </w:p>
        </w:tc>
        <w:tc>
          <w:tcPr>
            <w:tcW w:w="725" w:type="pct"/>
          </w:tcPr>
          <w:p w14:paraId="22397866" w14:textId="77777777" w:rsidR="00AF799B" w:rsidRPr="00FA550F" w:rsidRDefault="00AF799B" w:rsidP="00D10C5B">
            <w:pPr>
              <w:pStyle w:val="SemEspaamento"/>
              <w:spacing w:line="276" w:lineRule="auto"/>
              <w:rPr>
                <w:sz w:val="22"/>
                <w:szCs w:val="22"/>
              </w:rPr>
            </w:pPr>
          </w:p>
        </w:tc>
        <w:tc>
          <w:tcPr>
            <w:tcW w:w="724" w:type="pct"/>
          </w:tcPr>
          <w:p w14:paraId="11CCAC70" w14:textId="77777777" w:rsidR="00AF799B" w:rsidRPr="00FA550F" w:rsidRDefault="00AF799B" w:rsidP="00D10C5B">
            <w:pPr>
              <w:pStyle w:val="SemEspaamento"/>
              <w:spacing w:line="276" w:lineRule="auto"/>
              <w:rPr>
                <w:sz w:val="22"/>
                <w:szCs w:val="22"/>
              </w:rPr>
            </w:pPr>
          </w:p>
        </w:tc>
      </w:tr>
    </w:tbl>
    <w:p w14:paraId="3C5386C7" w14:textId="77777777" w:rsidR="00AF799B" w:rsidRDefault="00AF799B" w:rsidP="00AF799B">
      <w:pPr>
        <w:pStyle w:val="SemEspaamento"/>
        <w:spacing w:line="276" w:lineRule="auto"/>
        <w:rPr>
          <w:caps/>
          <w:szCs w:val="32"/>
        </w:rPr>
      </w:pPr>
    </w:p>
    <w:p w14:paraId="6B6652F0" w14:textId="77777777" w:rsidR="00AF799B" w:rsidRDefault="00AF799B" w:rsidP="00AF799B">
      <w:pPr>
        <w:pStyle w:val="SemEspaamento"/>
        <w:spacing w:line="276" w:lineRule="auto"/>
        <w:rPr>
          <w:b/>
          <w:caps/>
          <w:szCs w:val="32"/>
        </w:rPr>
      </w:pPr>
      <w:r w:rsidRPr="006A42BF">
        <w:rPr>
          <w:b/>
          <w:caps/>
          <w:szCs w:val="32"/>
        </w:rPr>
        <w:t xml:space="preserve">CLÁUSULA SEGUNDA – DA EXECUÇÃO </w:t>
      </w:r>
    </w:p>
    <w:p w14:paraId="49919B9E" w14:textId="77777777" w:rsidR="008367B5" w:rsidRDefault="008367B5" w:rsidP="008367B5">
      <w:pPr>
        <w:overflowPunct w:val="0"/>
        <w:autoSpaceDE w:val="0"/>
        <w:autoSpaceDN w:val="0"/>
        <w:adjustRightInd w:val="0"/>
        <w:spacing w:line="276" w:lineRule="auto"/>
        <w:textAlignment w:val="baseline"/>
        <w:rPr>
          <w:rFonts w:cs="Arial"/>
          <w:szCs w:val="24"/>
        </w:rPr>
      </w:pPr>
    </w:p>
    <w:p w14:paraId="49221D8F" w14:textId="3CD4C4E0" w:rsidR="008367B5" w:rsidRDefault="008367B5" w:rsidP="008367B5">
      <w:pPr>
        <w:overflowPunct w:val="0"/>
        <w:autoSpaceDE w:val="0"/>
        <w:autoSpaceDN w:val="0"/>
        <w:adjustRightInd w:val="0"/>
        <w:spacing w:line="276" w:lineRule="auto"/>
        <w:textAlignment w:val="baseline"/>
        <w:rPr>
          <w:rFonts w:cs="Arial"/>
          <w:szCs w:val="24"/>
        </w:rPr>
      </w:pPr>
      <w:r>
        <w:rPr>
          <w:rFonts w:cs="Arial"/>
          <w:szCs w:val="24"/>
        </w:rPr>
        <w:t xml:space="preserve">2.1 </w:t>
      </w:r>
      <w:r w:rsidRPr="00C050A5">
        <w:rPr>
          <w:rFonts w:cs="Arial"/>
          <w:szCs w:val="24"/>
        </w:rPr>
        <w:t>A CONTRATADA deverá executar os serviços indicados na Cláusula Primeira e não poderá transferir a outrem as obrigações assumidas neste contrato.</w:t>
      </w:r>
    </w:p>
    <w:p w14:paraId="56C93701" w14:textId="3A6E4604" w:rsidR="00DD73AC" w:rsidRDefault="008367B5" w:rsidP="00DD73AC">
      <w:pPr>
        <w:overflowPunct w:val="0"/>
        <w:autoSpaceDE w:val="0"/>
        <w:autoSpaceDN w:val="0"/>
        <w:adjustRightInd w:val="0"/>
        <w:spacing w:before="120" w:line="276" w:lineRule="auto"/>
        <w:textAlignment w:val="baseline"/>
        <w:rPr>
          <w:rFonts w:cs="Arial"/>
        </w:rPr>
      </w:pPr>
      <w:r>
        <w:rPr>
          <w:caps/>
          <w:szCs w:val="32"/>
        </w:rPr>
        <w:t>2.2</w:t>
      </w:r>
      <w:r w:rsidR="00AF799B">
        <w:rPr>
          <w:caps/>
          <w:szCs w:val="32"/>
        </w:rPr>
        <w:t xml:space="preserve"> </w:t>
      </w:r>
      <w:r w:rsidR="00DD73AC">
        <w:rPr>
          <w:rFonts w:cs="Arial"/>
        </w:rPr>
        <w:t>A empresa vencedora deverá realizar os serviços em duas etapas sendo:</w:t>
      </w:r>
    </w:p>
    <w:p w14:paraId="00500E03" w14:textId="77777777" w:rsidR="00DD73AC" w:rsidRDefault="00DD73AC" w:rsidP="00DD73AC">
      <w:pPr>
        <w:overflowPunct w:val="0"/>
        <w:autoSpaceDE w:val="0"/>
        <w:autoSpaceDN w:val="0"/>
        <w:adjustRightInd w:val="0"/>
        <w:spacing w:before="120" w:line="276" w:lineRule="auto"/>
        <w:textAlignment w:val="baseline"/>
        <w:rPr>
          <w:rFonts w:cs="Arial"/>
        </w:rPr>
      </w:pPr>
      <w:r>
        <w:rPr>
          <w:rFonts w:cs="Arial"/>
        </w:rPr>
        <w:t>a) 300 horas imediatamente após a assinatura do contrato;</w:t>
      </w:r>
    </w:p>
    <w:p w14:paraId="48B2B637" w14:textId="611FBA9D" w:rsidR="00AF799B" w:rsidRDefault="00E53710" w:rsidP="00DD73AC">
      <w:pPr>
        <w:pStyle w:val="SemEspaamento"/>
        <w:spacing w:line="276" w:lineRule="auto"/>
        <w:rPr>
          <w:rFonts w:cs="Arial"/>
        </w:rPr>
      </w:pPr>
      <w:r>
        <w:rPr>
          <w:rFonts w:cs="Arial"/>
        </w:rPr>
        <w:t>b) A</w:t>
      </w:r>
      <w:r w:rsidR="00DD73AC">
        <w:rPr>
          <w:rFonts w:cs="Arial"/>
        </w:rPr>
        <w:t>s demais 300 horas conforme necessidade do Município, mediante solicitação realizada por parte da Contratante</w:t>
      </w:r>
      <w:r w:rsidR="00F6578A">
        <w:rPr>
          <w:rFonts w:cs="Arial"/>
        </w:rPr>
        <w:t>;</w:t>
      </w:r>
    </w:p>
    <w:p w14:paraId="102AFD8C" w14:textId="75C9700C" w:rsidR="00F6578A" w:rsidRDefault="00F6578A" w:rsidP="00DD73AC">
      <w:pPr>
        <w:pStyle w:val="SemEspaamento"/>
        <w:spacing w:line="276" w:lineRule="auto"/>
      </w:pPr>
      <w:r>
        <w:rPr>
          <w:rFonts w:cs="Arial"/>
          <w:szCs w:val="24"/>
        </w:rPr>
        <w:t>c) A</w:t>
      </w:r>
      <w:r w:rsidRPr="00894D9F">
        <w:rPr>
          <w:rFonts w:cs="Arial"/>
          <w:szCs w:val="24"/>
        </w:rPr>
        <w:t xml:space="preserve">pós a solicitação </w:t>
      </w:r>
      <w:r>
        <w:rPr>
          <w:rFonts w:cs="Arial"/>
          <w:szCs w:val="24"/>
        </w:rPr>
        <w:t>do serviço por parte da Administração</w:t>
      </w:r>
      <w:r w:rsidRPr="00894D9F">
        <w:rPr>
          <w:rFonts w:cs="Arial"/>
          <w:szCs w:val="24"/>
        </w:rPr>
        <w:t xml:space="preserve">, que será realizada via ligação ou </w:t>
      </w:r>
      <w:proofErr w:type="spellStart"/>
      <w:r w:rsidRPr="00894D9F">
        <w:rPr>
          <w:rFonts w:cs="Arial"/>
          <w:i/>
          <w:szCs w:val="24"/>
        </w:rPr>
        <w:t>email</w:t>
      </w:r>
      <w:proofErr w:type="spellEnd"/>
      <w:r w:rsidRPr="00894D9F">
        <w:rPr>
          <w:rFonts w:cs="Arial"/>
          <w:szCs w:val="24"/>
        </w:rPr>
        <w:t xml:space="preserve"> (indicado na proposta), a </w:t>
      </w:r>
      <w:r>
        <w:rPr>
          <w:rFonts w:cs="Arial"/>
          <w:szCs w:val="24"/>
        </w:rPr>
        <w:t>execução dos serviços d</w:t>
      </w:r>
      <w:r w:rsidRPr="00894D9F">
        <w:rPr>
          <w:rFonts w:cs="Arial"/>
          <w:szCs w:val="24"/>
        </w:rPr>
        <w:t xml:space="preserve">everá </w:t>
      </w:r>
      <w:r>
        <w:rPr>
          <w:rFonts w:cs="Arial"/>
          <w:szCs w:val="24"/>
        </w:rPr>
        <w:t xml:space="preserve">ter início </w:t>
      </w:r>
      <w:r w:rsidRPr="00894D9F">
        <w:rPr>
          <w:rFonts w:cs="Arial"/>
          <w:szCs w:val="24"/>
        </w:rPr>
        <w:t xml:space="preserve">no prazo de até </w:t>
      </w:r>
      <w:r>
        <w:rPr>
          <w:rFonts w:cs="Arial"/>
          <w:szCs w:val="24"/>
        </w:rPr>
        <w:t>10 dias úteis</w:t>
      </w:r>
      <w:r w:rsidRPr="00894D9F">
        <w:rPr>
          <w:rFonts w:cs="Arial"/>
          <w:szCs w:val="24"/>
        </w:rPr>
        <w:t xml:space="preserve">, sob pena das sanções previstas neste Edital e seus </w:t>
      </w:r>
      <w:r>
        <w:rPr>
          <w:rFonts w:cs="Arial"/>
          <w:szCs w:val="24"/>
        </w:rPr>
        <w:t>a</w:t>
      </w:r>
      <w:r w:rsidRPr="00894D9F">
        <w:rPr>
          <w:rFonts w:cs="Arial"/>
          <w:szCs w:val="24"/>
        </w:rPr>
        <w:t>nexos</w:t>
      </w:r>
      <w:r>
        <w:rPr>
          <w:rFonts w:cs="Arial"/>
          <w:szCs w:val="24"/>
        </w:rPr>
        <w:t>.</w:t>
      </w:r>
    </w:p>
    <w:p w14:paraId="0B053A8B" w14:textId="77777777" w:rsidR="00AF799B" w:rsidRPr="00366A74" w:rsidRDefault="00AF799B" w:rsidP="00AF799B">
      <w:pPr>
        <w:pStyle w:val="SemEspaamento"/>
        <w:spacing w:line="276" w:lineRule="auto"/>
        <w:rPr>
          <w:caps/>
          <w:sz w:val="8"/>
          <w:szCs w:val="32"/>
        </w:rPr>
      </w:pPr>
    </w:p>
    <w:p w14:paraId="62A3A2D0" w14:textId="73949D4D" w:rsidR="00AF799B" w:rsidRDefault="00AF799B" w:rsidP="00AF799B">
      <w:pPr>
        <w:pStyle w:val="SemEspaamento"/>
        <w:spacing w:line="276" w:lineRule="auto"/>
        <w:rPr>
          <w:caps/>
          <w:szCs w:val="32"/>
        </w:rPr>
      </w:pPr>
      <w:r>
        <w:rPr>
          <w:caps/>
          <w:szCs w:val="32"/>
        </w:rPr>
        <w:lastRenderedPageBreak/>
        <w:t>2.</w:t>
      </w:r>
      <w:r w:rsidR="008367B5">
        <w:rPr>
          <w:caps/>
          <w:szCs w:val="32"/>
        </w:rPr>
        <w:t>3</w:t>
      </w:r>
      <w:r>
        <w:rPr>
          <w:caps/>
          <w:szCs w:val="32"/>
        </w:rPr>
        <w:t xml:space="preserve"> O</w:t>
      </w:r>
      <w:r>
        <w:rPr>
          <w:szCs w:val="32"/>
        </w:rPr>
        <w:t>s serviços deverão ser realizados nas estradas vicinais do interior do Município de Jóia, conforme demandas da Secretaria de Obras</w:t>
      </w:r>
      <w:r>
        <w:rPr>
          <w:caps/>
          <w:szCs w:val="32"/>
        </w:rPr>
        <w:t>;</w:t>
      </w:r>
    </w:p>
    <w:p w14:paraId="3AA9E7DE" w14:textId="77777777" w:rsidR="00AF799B" w:rsidRPr="00366A74" w:rsidRDefault="00AF799B" w:rsidP="00AF799B">
      <w:pPr>
        <w:pStyle w:val="SemEspaamento"/>
        <w:spacing w:line="276" w:lineRule="auto"/>
        <w:rPr>
          <w:caps/>
          <w:sz w:val="8"/>
          <w:szCs w:val="32"/>
        </w:rPr>
      </w:pPr>
    </w:p>
    <w:p w14:paraId="2331157A" w14:textId="2575E899" w:rsidR="00AF799B" w:rsidRDefault="0065460E" w:rsidP="00AF799B">
      <w:pPr>
        <w:pStyle w:val="SemEspaamento"/>
        <w:spacing w:line="276" w:lineRule="auto"/>
        <w:rPr>
          <w:szCs w:val="32"/>
        </w:rPr>
      </w:pPr>
      <w:r>
        <w:rPr>
          <w:caps/>
          <w:szCs w:val="32"/>
        </w:rPr>
        <w:t>2.3</w:t>
      </w:r>
      <w:r w:rsidR="00AF799B">
        <w:rPr>
          <w:caps/>
          <w:szCs w:val="32"/>
        </w:rPr>
        <w:t xml:space="preserve">.1 </w:t>
      </w:r>
      <w:r w:rsidR="00AF799B">
        <w:rPr>
          <w:szCs w:val="32"/>
        </w:rPr>
        <w:t>Verificada a desconformidade de algum dos serviços, a empresa</w:t>
      </w:r>
      <w:r w:rsidR="00AF799B">
        <w:rPr>
          <w:caps/>
          <w:szCs w:val="32"/>
        </w:rPr>
        <w:t xml:space="preserve"> </w:t>
      </w:r>
      <w:r w:rsidR="00AF799B">
        <w:rPr>
          <w:szCs w:val="32"/>
        </w:rPr>
        <w:t>deverá promover as correções necessárias imediatamente sujeitando-se as penalidades previstas neste edital;</w:t>
      </w:r>
    </w:p>
    <w:p w14:paraId="2D11BD64" w14:textId="77777777" w:rsidR="00AF799B" w:rsidRPr="00AC1DDD" w:rsidRDefault="00AF799B" w:rsidP="00AF799B">
      <w:pPr>
        <w:pStyle w:val="SemEspaamento"/>
        <w:spacing w:line="276" w:lineRule="auto"/>
        <w:rPr>
          <w:sz w:val="12"/>
          <w:szCs w:val="32"/>
        </w:rPr>
      </w:pPr>
    </w:p>
    <w:p w14:paraId="1C9B7787" w14:textId="51E971C8" w:rsidR="00AF799B" w:rsidRDefault="0065460E" w:rsidP="00AF799B">
      <w:pPr>
        <w:pStyle w:val="SemEspaamento"/>
        <w:spacing w:line="276" w:lineRule="auto"/>
        <w:rPr>
          <w:szCs w:val="32"/>
        </w:rPr>
      </w:pPr>
      <w:r>
        <w:rPr>
          <w:caps/>
          <w:szCs w:val="32"/>
        </w:rPr>
        <w:t>2.3</w:t>
      </w:r>
      <w:r w:rsidR="00AF799B">
        <w:rPr>
          <w:caps/>
          <w:szCs w:val="32"/>
        </w:rPr>
        <w:t xml:space="preserve">.2 </w:t>
      </w:r>
      <w:r w:rsidR="00AF799B">
        <w:rPr>
          <w:szCs w:val="32"/>
        </w:rPr>
        <w:t>Os serviços deverão ser executados adequadamente de forma a permitir a perfeita trafegabilidade dos usuários, escoamento de</w:t>
      </w:r>
      <w:r w:rsidR="00AF799B">
        <w:rPr>
          <w:caps/>
          <w:szCs w:val="32"/>
        </w:rPr>
        <w:t xml:space="preserve"> </w:t>
      </w:r>
      <w:r w:rsidR="00AF799B">
        <w:rPr>
          <w:szCs w:val="32"/>
        </w:rPr>
        <w:t>água e visibilidade das vias, através de operadores/motoristas capacitados e com documentação em dia;</w:t>
      </w:r>
    </w:p>
    <w:p w14:paraId="1345337D" w14:textId="77777777" w:rsidR="00AF799B" w:rsidRPr="00366A74" w:rsidRDefault="00AF799B" w:rsidP="00AF799B">
      <w:pPr>
        <w:pStyle w:val="SemEspaamento"/>
        <w:spacing w:line="276" w:lineRule="auto"/>
        <w:rPr>
          <w:caps/>
          <w:sz w:val="8"/>
          <w:szCs w:val="32"/>
        </w:rPr>
      </w:pPr>
    </w:p>
    <w:p w14:paraId="60D4F3C9" w14:textId="4B6E89DF" w:rsidR="00AF799B" w:rsidRDefault="00AF799B" w:rsidP="00AF799B">
      <w:pPr>
        <w:pStyle w:val="SemEspaamento"/>
        <w:spacing w:line="276" w:lineRule="auto"/>
        <w:rPr>
          <w:szCs w:val="32"/>
        </w:rPr>
      </w:pPr>
      <w:r>
        <w:rPr>
          <w:caps/>
          <w:szCs w:val="32"/>
        </w:rPr>
        <w:t>2.</w:t>
      </w:r>
      <w:r w:rsidR="0065460E">
        <w:rPr>
          <w:caps/>
          <w:szCs w:val="32"/>
        </w:rPr>
        <w:t>3</w:t>
      </w:r>
      <w:r>
        <w:rPr>
          <w:caps/>
          <w:szCs w:val="32"/>
        </w:rPr>
        <w:t xml:space="preserve">.3 </w:t>
      </w:r>
      <w:r>
        <w:rPr>
          <w:szCs w:val="32"/>
        </w:rPr>
        <w:t>Os equipamentos/maquinas/serviços deverão ser transportados até os locais da realização dos serviços, incl</w:t>
      </w:r>
      <w:r w:rsidR="00DD73AC">
        <w:rPr>
          <w:szCs w:val="32"/>
        </w:rPr>
        <w:t>uindo combustíveis e manutenção, por conta da contratada.</w:t>
      </w:r>
    </w:p>
    <w:p w14:paraId="5642F6BC" w14:textId="77777777" w:rsidR="00AF799B" w:rsidRPr="00C050A5" w:rsidRDefault="00AF799B" w:rsidP="00AF799B">
      <w:pPr>
        <w:keepNext/>
        <w:keepLines/>
        <w:spacing w:before="360" w:after="120" w:line="276" w:lineRule="auto"/>
        <w:outlineLvl w:val="0"/>
        <w:rPr>
          <w:rFonts w:eastAsiaTheme="majorEastAsia" w:cstheme="majorBidi"/>
          <w:b/>
          <w:caps/>
          <w:szCs w:val="32"/>
        </w:rPr>
      </w:pPr>
      <w:r w:rsidRPr="00C050A5">
        <w:rPr>
          <w:rFonts w:eastAsiaTheme="majorEastAsia" w:cstheme="majorBidi"/>
          <w:b/>
          <w:caps/>
          <w:szCs w:val="32"/>
        </w:rPr>
        <w:t>CLÁUSULA TERCEIRA: DO PRAZO e da vigência</w:t>
      </w:r>
    </w:p>
    <w:p w14:paraId="62005FDD" w14:textId="77777777" w:rsidR="00AF799B" w:rsidRDefault="00AF799B" w:rsidP="00AF799B">
      <w:pPr>
        <w:overflowPunct w:val="0"/>
        <w:autoSpaceDE w:val="0"/>
        <w:autoSpaceDN w:val="0"/>
        <w:adjustRightInd w:val="0"/>
        <w:spacing w:line="276" w:lineRule="auto"/>
        <w:textAlignment w:val="baseline"/>
        <w:rPr>
          <w:rFonts w:cs="Arial"/>
          <w:szCs w:val="24"/>
        </w:rPr>
      </w:pPr>
      <w:r w:rsidRPr="00C050A5">
        <w:rPr>
          <w:rFonts w:cs="Arial"/>
          <w:szCs w:val="24"/>
        </w:rPr>
        <w:t>3.</w:t>
      </w:r>
      <w:r>
        <w:rPr>
          <w:rFonts w:cs="Arial"/>
          <w:szCs w:val="24"/>
        </w:rPr>
        <w:t xml:space="preserve">1 </w:t>
      </w:r>
      <w:r w:rsidRPr="00C050A5">
        <w:rPr>
          <w:rFonts w:cs="Arial"/>
          <w:szCs w:val="24"/>
        </w:rPr>
        <w:t xml:space="preserve">A vigência do Contrato é </w:t>
      </w:r>
      <w:r>
        <w:rPr>
          <w:rFonts w:cs="Arial"/>
          <w:szCs w:val="24"/>
        </w:rPr>
        <w:t>até 31 de dezembro de 2020</w:t>
      </w:r>
      <w:r w:rsidRPr="00C050A5">
        <w:rPr>
          <w:rFonts w:cs="Arial"/>
          <w:szCs w:val="24"/>
        </w:rPr>
        <w:t xml:space="preserve">, podendo ser prorrogado de acordo com o interesse da administração pública. </w:t>
      </w:r>
    </w:p>
    <w:p w14:paraId="2A8548B4" w14:textId="77777777" w:rsidR="00AF799B" w:rsidRPr="00AF799B" w:rsidRDefault="00AF799B" w:rsidP="00AF799B">
      <w:pPr>
        <w:pStyle w:val="SemEspaamento"/>
        <w:spacing w:line="276" w:lineRule="auto"/>
        <w:rPr>
          <w:szCs w:val="32"/>
          <w:lang w:val="x-none"/>
        </w:rPr>
      </w:pPr>
    </w:p>
    <w:p w14:paraId="64995AC2" w14:textId="77777777" w:rsidR="00AF799B" w:rsidRPr="007E3B59" w:rsidRDefault="00AF799B" w:rsidP="00AF799B">
      <w:pPr>
        <w:pStyle w:val="SemEspaamento"/>
        <w:spacing w:line="276" w:lineRule="auto"/>
        <w:rPr>
          <w:color w:val="FF0000"/>
          <w:sz w:val="16"/>
          <w:szCs w:val="32"/>
        </w:rPr>
      </w:pPr>
    </w:p>
    <w:p w14:paraId="6A3B9E2A" w14:textId="048AA9BF" w:rsidR="00AF799B" w:rsidRPr="00FE182B" w:rsidRDefault="00AF799B" w:rsidP="00AF799B">
      <w:pPr>
        <w:pStyle w:val="SemEspaamento"/>
        <w:spacing w:line="276" w:lineRule="auto"/>
        <w:rPr>
          <w:b/>
          <w:caps/>
          <w:szCs w:val="32"/>
        </w:rPr>
      </w:pPr>
      <w:r w:rsidRPr="00FE182B">
        <w:rPr>
          <w:b/>
          <w:caps/>
          <w:szCs w:val="32"/>
        </w:rPr>
        <w:t>CLÁUSULA QUARTA – DAs responsabilidades</w:t>
      </w:r>
    </w:p>
    <w:p w14:paraId="0C2F9B5C" w14:textId="73B6EC40" w:rsidR="00AF799B" w:rsidRPr="00FE182B" w:rsidRDefault="00AF799B" w:rsidP="00AF799B">
      <w:pPr>
        <w:pStyle w:val="SemEspaamento"/>
        <w:spacing w:line="276" w:lineRule="auto"/>
        <w:rPr>
          <w:b/>
          <w:caps/>
          <w:szCs w:val="32"/>
        </w:rPr>
      </w:pPr>
      <w:r w:rsidRPr="00FE182B">
        <w:rPr>
          <w:b/>
          <w:caps/>
          <w:szCs w:val="32"/>
        </w:rPr>
        <w:t>4.1 da contratada</w:t>
      </w:r>
    </w:p>
    <w:p w14:paraId="1967D3B1" w14:textId="77777777" w:rsidR="00AF799B" w:rsidRPr="00FE182B" w:rsidRDefault="00AF799B" w:rsidP="00AF799B">
      <w:pPr>
        <w:pStyle w:val="SemEspaamento"/>
        <w:spacing w:line="276" w:lineRule="auto"/>
        <w:rPr>
          <w:b/>
          <w:caps/>
          <w:sz w:val="12"/>
          <w:szCs w:val="32"/>
        </w:rPr>
      </w:pPr>
    </w:p>
    <w:p w14:paraId="3F30FAC7" w14:textId="44FD78E4" w:rsidR="00AF799B" w:rsidRPr="00FE182B" w:rsidRDefault="00AF799B" w:rsidP="00AF799B">
      <w:pPr>
        <w:pStyle w:val="SemEspaamento"/>
        <w:spacing w:line="276" w:lineRule="auto"/>
      </w:pPr>
      <w:r w:rsidRPr="00FE182B">
        <w:t>4.1.1 É de inteira e exclusiva responsabilidade da contratada, além do objeto elencado na cláusula primeira do presente contrato:</w:t>
      </w:r>
    </w:p>
    <w:p w14:paraId="55117716" w14:textId="77777777" w:rsidR="00AF799B" w:rsidRPr="006A42BF" w:rsidRDefault="00AF799B" w:rsidP="00AF799B">
      <w:pPr>
        <w:pStyle w:val="SemEspaamento"/>
        <w:spacing w:line="276" w:lineRule="auto"/>
        <w:rPr>
          <w:sz w:val="8"/>
        </w:rPr>
      </w:pPr>
    </w:p>
    <w:p w14:paraId="1A127C2F" w14:textId="77777777" w:rsidR="00AF799B" w:rsidRDefault="00AF799B" w:rsidP="00AF799B">
      <w:pPr>
        <w:pStyle w:val="SemEspaamento"/>
        <w:spacing w:line="276" w:lineRule="auto"/>
      </w:pPr>
      <w:r>
        <w:t>a) A contratada deverá substituir as maquinas/equipamentos por outros com as mesmas especificações e características mínimas, caso haja necessidade de manutenção destas;</w:t>
      </w:r>
    </w:p>
    <w:p w14:paraId="5232CDD9" w14:textId="77777777" w:rsidR="00AF799B" w:rsidRDefault="00AF799B" w:rsidP="00AF799B">
      <w:pPr>
        <w:pStyle w:val="SemEspaamento"/>
        <w:spacing w:line="276" w:lineRule="auto"/>
      </w:pPr>
      <w:r w:rsidRPr="006A42BF">
        <w:rPr>
          <w:sz w:val="10"/>
        </w:rPr>
        <w:br/>
      </w:r>
      <w:r>
        <w:t>b) a contratada deverá executar os serviços com operadores devidamente habilitados, sendo de sua inteira responsabilidade as despesas com a remuneração, utilização de equipamento de segurança,</w:t>
      </w:r>
      <w:r w:rsidRPr="005F2BBE">
        <w:t xml:space="preserve"> </w:t>
      </w:r>
      <w:r>
        <w:t>transporte e alimentação dos mesmos;</w:t>
      </w:r>
    </w:p>
    <w:p w14:paraId="020FCF35" w14:textId="77777777" w:rsidR="00AF799B" w:rsidRPr="006A42BF" w:rsidRDefault="00AF799B" w:rsidP="00AF799B">
      <w:pPr>
        <w:pStyle w:val="SemEspaamento"/>
        <w:spacing w:line="276" w:lineRule="auto"/>
        <w:rPr>
          <w:sz w:val="8"/>
        </w:rPr>
      </w:pPr>
    </w:p>
    <w:p w14:paraId="338CE1C5" w14:textId="77777777" w:rsidR="00AF799B" w:rsidRDefault="00AF799B" w:rsidP="00AF799B">
      <w:pPr>
        <w:pStyle w:val="SemEspaamento"/>
        <w:spacing w:line="276" w:lineRule="auto"/>
      </w:pPr>
      <w:r>
        <w:t>c) A contratada deverá assumir inteira responsabilidade pelas obrigações fiscais, trabalhistas previdenciárias e comerciais decorrentes da execução dos serviços contratados;</w:t>
      </w:r>
    </w:p>
    <w:p w14:paraId="3EBE2147" w14:textId="77777777" w:rsidR="00AF799B" w:rsidRPr="006A42BF" w:rsidRDefault="00AF799B" w:rsidP="00AF799B">
      <w:pPr>
        <w:pStyle w:val="SemEspaamento"/>
        <w:spacing w:line="276" w:lineRule="auto"/>
        <w:rPr>
          <w:sz w:val="8"/>
        </w:rPr>
      </w:pPr>
    </w:p>
    <w:p w14:paraId="1F0F820D" w14:textId="77777777" w:rsidR="00AF799B" w:rsidRDefault="00AF799B" w:rsidP="00AF799B">
      <w:pPr>
        <w:pStyle w:val="SemEspaamento"/>
        <w:spacing w:line="276" w:lineRule="auto"/>
      </w:pPr>
      <w:r>
        <w:t xml:space="preserve">d) A contratada será responsável por fornecer o combustível, efetuar a manutenção preventiva e corretiva das </w:t>
      </w:r>
      <w:proofErr w:type="spellStart"/>
      <w:r>
        <w:t>motoniveladoras</w:t>
      </w:r>
      <w:proofErr w:type="spellEnd"/>
      <w:r>
        <w:t xml:space="preserve"> durante toda a execução do objeto, devendo apresenta-las sempre em condições de prestar o serviço nos dias e horários determinados pelo Município;</w:t>
      </w:r>
    </w:p>
    <w:p w14:paraId="30FCFDB9" w14:textId="77777777" w:rsidR="00AF799B" w:rsidRPr="006A42BF" w:rsidRDefault="00AF799B" w:rsidP="00AF799B">
      <w:pPr>
        <w:pStyle w:val="SemEspaamento"/>
        <w:spacing w:line="276" w:lineRule="auto"/>
        <w:rPr>
          <w:sz w:val="8"/>
        </w:rPr>
      </w:pPr>
    </w:p>
    <w:p w14:paraId="749E633E" w14:textId="0ADE9170" w:rsidR="00AF799B" w:rsidRDefault="00AF799B" w:rsidP="00AF799B">
      <w:pPr>
        <w:pStyle w:val="SemEspaamento"/>
        <w:spacing w:line="276" w:lineRule="auto"/>
      </w:pPr>
      <w:r>
        <w:t>e) Na prestação do serviço deverá a contratada seguir as orientações, e cumprir plenamente as tarefas estabelecidas, bem como prestar os serviços nos locais indicados pela Secr</w:t>
      </w:r>
      <w:r w:rsidR="008367B5">
        <w:t>etaria Municipal de Agricultura,</w:t>
      </w:r>
      <w:r w:rsidR="008367B5" w:rsidRPr="008367B5">
        <w:rPr>
          <w:rFonts w:cs="Arial"/>
          <w:szCs w:val="24"/>
        </w:rPr>
        <w:t xml:space="preserve"> </w:t>
      </w:r>
      <w:r w:rsidR="008367B5" w:rsidRPr="008D2779">
        <w:rPr>
          <w:rFonts w:cs="Arial"/>
          <w:szCs w:val="24"/>
        </w:rPr>
        <w:t xml:space="preserve">compromete-se a refazer, às suas </w:t>
      </w:r>
      <w:r w:rsidR="008367B5" w:rsidRPr="008D2779">
        <w:rPr>
          <w:rFonts w:cs="Arial"/>
          <w:szCs w:val="24"/>
        </w:rPr>
        <w:lastRenderedPageBreak/>
        <w:t>custas, os</w:t>
      </w:r>
      <w:r w:rsidR="008367B5">
        <w:rPr>
          <w:rFonts w:cs="Arial"/>
          <w:szCs w:val="24"/>
        </w:rPr>
        <w:t xml:space="preserve"> serviços ora contratados, caso </w:t>
      </w:r>
      <w:r w:rsidR="008367B5" w:rsidRPr="008D2779">
        <w:rPr>
          <w:rFonts w:cs="Arial"/>
          <w:szCs w:val="24"/>
        </w:rPr>
        <w:t>não atendam as normas técnicas e os critérios estabelecid</w:t>
      </w:r>
      <w:r w:rsidR="008367B5">
        <w:rPr>
          <w:rFonts w:cs="Arial"/>
          <w:szCs w:val="24"/>
        </w:rPr>
        <w:t>os.</w:t>
      </w:r>
    </w:p>
    <w:p w14:paraId="7B5234D6" w14:textId="77777777" w:rsidR="00AF799B" w:rsidRPr="006A42BF" w:rsidRDefault="00AF799B" w:rsidP="00AF799B">
      <w:pPr>
        <w:pStyle w:val="SemEspaamento"/>
        <w:spacing w:line="276" w:lineRule="auto"/>
        <w:rPr>
          <w:sz w:val="8"/>
        </w:rPr>
      </w:pPr>
    </w:p>
    <w:p w14:paraId="1BC1E490" w14:textId="77777777" w:rsidR="00AF799B" w:rsidRDefault="00AF799B" w:rsidP="00AF799B">
      <w:pPr>
        <w:pStyle w:val="SemEspaamento"/>
        <w:spacing w:line="276" w:lineRule="auto"/>
      </w:pPr>
      <w:r>
        <w:t xml:space="preserve">f) A contratada responderá diretamente por quaisquer perdas, danos ou prejuízos que vierem a causar à contratante ou a terceiros, decorrentes de sua ação ou omissão, dolosa ou culposa na execução do contrato, independente de outras cominações contratuais ou legais a que estiver sujeita. </w:t>
      </w:r>
    </w:p>
    <w:p w14:paraId="152E6A6F" w14:textId="77777777" w:rsidR="008367B5" w:rsidRDefault="008367B5" w:rsidP="00AF799B">
      <w:pPr>
        <w:pStyle w:val="SemEspaamento"/>
        <w:spacing w:line="276" w:lineRule="auto"/>
      </w:pPr>
    </w:p>
    <w:p w14:paraId="786A34A9" w14:textId="77777777" w:rsidR="00AF799B" w:rsidRPr="005D1757" w:rsidRDefault="00AF799B" w:rsidP="00AF799B">
      <w:pPr>
        <w:pStyle w:val="SemEspaamento"/>
        <w:spacing w:line="276" w:lineRule="auto"/>
        <w:rPr>
          <w:sz w:val="14"/>
        </w:rPr>
      </w:pPr>
    </w:p>
    <w:p w14:paraId="1D733B1F" w14:textId="76DCC6E8" w:rsidR="00AF799B" w:rsidRDefault="00706E7E" w:rsidP="00AF799B">
      <w:pPr>
        <w:rPr>
          <w:rFonts w:cs="Arial"/>
          <w:b/>
          <w:szCs w:val="24"/>
        </w:rPr>
      </w:pPr>
      <w:r>
        <w:rPr>
          <w:rFonts w:cs="Arial"/>
          <w:b/>
          <w:szCs w:val="24"/>
        </w:rPr>
        <w:t>4</w:t>
      </w:r>
      <w:r w:rsidR="00AF799B" w:rsidRPr="005D1757">
        <w:rPr>
          <w:rFonts w:cs="Arial"/>
          <w:b/>
          <w:szCs w:val="24"/>
        </w:rPr>
        <w:t>.2 DA CONTRATANTE:</w:t>
      </w:r>
    </w:p>
    <w:p w14:paraId="7EE0A7F1" w14:textId="77777777" w:rsidR="00625F03" w:rsidRPr="00625F03" w:rsidRDefault="00625F03" w:rsidP="00AF799B">
      <w:pPr>
        <w:rPr>
          <w:rFonts w:cs="Arial"/>
          <w:b/>
          <w:sz w:val="12"/>
          <w:szCs w:val="24"/>
        </w:rPr>
      </w:pPr>
    </w:p>
    <w:p w14:paraId="68AFD453" w14:textId="1A0C3F5B" w:rsidR="00AF799B" w:rsidRDefault="00706E7E" w:rsidP="00625F03">
      <w:pPr>
        <w:spacing w:line="276" w:lineRule="auto"/>
        <w:rPr>
          <w:rFonts w:cs="Arial"/>
          <w:szCs w:val="24"/>
        </w:rPr>
      </w:pPr>
      <w:r>
        <w:rPr>
          <w:rFonts w:cs="Arial"/>
          <w:szCs w:val="24"/>
        </w:rPr>
        <w:t>4</w:t>
      </w:r>
      <w:r w:rsidR="00AF799B">
        <w:rPr>
          <w:rFonts w:cs="Arial"/>
          <w:szCs w:val="24"/>
        </w:rPr>
        <w:t>.2</w:t>
      </w:r>
      <w:r w:rsidR="00AF799B" w:rsidRPr="000C74B5">
        <w:rPr>
          <w:rFonts w:cs="Arial"/>
          <w:szCs w:val="24"/>
        </w:rPr>
        <w:t xml:space="preserve">.1 </w:t>
      </w:r>
      <w:proofErr w:type="spellStart"/>
      <w:r w:rsidR="00AF799B" w:rsidRPr="000C74B5">
        <w:rPr>
          <w:rFonts w:cs="Arial"/>
          <w:szCs w:val="24"/>
        </w:rPr>
        <w:t>Fornece</w:t>
      </w:r>
      <w:r w:rsidR="00AF799B">
        <w:rPr>
          <w:rFonts w:cs="Arial"/>
          <w:szCs w:val="24"/>
        </w:rPr>
        <w:t>r</w:t>
      </w:r>
      <w:proofErr w:type="spellEnd"/>
      <w:r w:rsidR="00AF799B" w:rsidRPr="000C74B5">
        <w:rPr>
          <w:rFonts w:cs="Arial"/>
          <w:szCs w:val="24"/>
        </w:rPr>
        <w:t xml:space="preserve"> informações necessárias para a perfeita execução do objeto;</w:t>
      </w:r>
    </w:p>
    <w:p w14:paraId="3C71599B" w14:textId="5AAE38EA" w:rsidR="00AF799B" w:rsidRPr="000C74B5" w:rsidRDefault="00706E7E" w:rsidP="00625F03">
      <w:pPr>
        <w:spacing w:line="276" w:lineRule="auto"/>
        <w:rPr>
          <w:rFonts w:cs="Arial"/>
          <w:szCs w:val="24"/>
        </w:rPr>
      </w:pPr>
      <w:r>
        <w:rPr>
          <w:rFonts w:cs="Arial"/>
          <w:szCs w:val="24"/>
        </w:rPr>
        <w:t>4</w:t>
      </w:r>
      <w:r w:rsidR="00AF799B">
        <w:rPr>
          <w:rFonts w:cs="Arial"/>
          <w:szCs w:val="24"/>
        </w:rPr>
        <w:t>.2.2 Realizar a fiscalização e conferência do objeto;</w:t>
      </w:r>
    </w:p>
    <w:p w14:paraId="638766E6" w14:textId="366A02DA" w:rsidR="00AF799B" w:rsidRDefault="00706E7E" w:rsidP="00625F03">
      <w:pPr>
        <w:spacing w:line="276" w:lineRule="auto"/>
        <w:rPr>
          <w:rFonts w:cs="Arial"/>
          <w:szCs w:val="24"/>
        </w:rPr>
      </w:pPr>
      <w:r>
        <w:rPr>
          <w:rFonts w:cs="Arial"/>
          <w:szCs w:val="24"/>
        </w:rPr>
        <w:t>4</w:t>
      </w:r>
      <w:r w:rsidR="00AF799B">
        <w:rPr>
          <w:rFonts w:cs="Arial"/>
          <w:szCs w:val="24"/>
        </w:rPr>
        <w:t>.2.3</w:t>
      </w:r>
      <w:r w:rsidR="00AF799B" w:rsidRPr="000C74B5">
        <w:rPr>
          <w:rFonts w:cs="Arial"/>
          <w:szCs w:val="24"/>
        </w:rPr>
        <w:t xml:space="preserve"> Proceder o pagamento dos valores ora pactuados.</w:t>
      </w:r>
    </w:p>
    <w:p w14:paraId="532F2AD8" w14:textId="77777777" w:rsidR="00AF799B" w:rsidRDefault="00AF799B" w:rsidP="00AF799B"/>
    <w:p w14:paraId="5C836C5B" w14:textId="77777777" w:rsidR="00AF799B" w:rsidRPr="005D1757" w:rsidRDefault="00AF799B" w:rsidP="00AF799B">
      <w:pPr>
        <w:pStyle w:val="SemEspaamento"/>
        <w:spacing w:line="276" w:lineRule="auto"/>
        <w:rPr>
          <w:sz w:val="12"/>
        </w:rPr>
      </w:pPr>
    </w:p>
    <w:p w14:paraId="38E0C0FE" w14:textId="1C3DD5F6" w:rsidR="00AF799B" w:rsidRDefault="00AF799B" w:rsidP="00AF799B">
      <w:pPr>
        <w:pStyle w:val="SemEspaamento"/>
        <w:spacing w:line="276" w:lineRule="auto"/>
        <w:rPr>
          <w:b/>
          <w:caps/>
        </w:rPr>
      </w:pPr>
      <w:r w:rsidRPr="006A42BF">
        <w:rPr>
          <w:b/>
          <w:caps/>
        </w:rPr>
        <w:t>CLAUSULA QU</w:t>
      </w:r>
      <w:r w:rsidR="00706E7E">
        <w:rPr>
          <w:b/>
          <w:caps/>
        </w:rPr>
        <w:t>INTA</w:t>
      </w:r>
      <w:r w:rsidRPr="006A42BF">
        <w:rPr>
          <w:b/>
          <w:caps/>
        </w:rPr>
        <w:t>: DO VALOR E DO PAGAMENTO</w:t>
      </w:r>
    </w:p>
    <w:p w14:paraId="21589343" w14:textId="77777777" w:rsidR="00AF799B" w:rsidRPr="00366A74" w:rsidRDefault="00AF799B" w:rsidP="00AF799B">
      <w:pPr>
        <w:pStyle w:val="SemEspaamento"/>
        <w:spacing w:line="276" w:lineRule="auto"/>
        <w:rPr>
          <w:b/>
          <w:caps/>
          <w:sz w:val="12"/>
        </w:rPr>
      </w:pPr>
    </w:p>
    <w:p w14:paraId="5E1633A6" w14:textId="1A2FC588" w:rsidR="00AF799B" w:rsidRPr="009825B1" w:rsidRDefault="00706E7E" w:rsidP="00AF799B">
      <w:pPr>
        <w:pStyle w:val="SemEspaamento"/>
        <w:spacing w:line="276" w:lineRule="auto"/>
      </w:pPr>
      <w:r>
        <w:t>5</w:t>
      </w:r>
      <w:r w:rsidR="00AF799B" w:rsidRPr="009825B1">
        <w:t xml:space="preserve">.1 O preço total do fornecimento ora contratado é de R$ </w:t>
      </w:r>
      <w:r w:rsidR="00AF799B">
        <w:t xml:space="preserve">....... (...........................), </w:t>
      </w:r>
      <w:r w:rsidR="00AF799B" w:rsidRPr="00C050A5">
        <w:rPr>
          <w:rFonts w:cs="Arial"/>
          <w:szCs w:val="24"/>
        </w:rPr>
        <w:t>decorrente da proposta da</w:t>
      </w:r>
      <w:r w:rsidR="00AF799B" w:rsidRPr="00C050A5">
        <w:rPr>
          <w:rFonts w:cs="Arial"/>
          <w:b/>
          <w:szCs w:val="24"/>
        </w:rPr>
        <w:t xml:space="preserve"> </w:t>
      </w:r>
      <w:r w:rsidR="00AF799B" w:rsidRPr="00C050A5">
        <w:rPr>
          <w:rFonts w:cs="Arial"/>
          <w:szCs w:val="24"/>
        </w:rPr>
        <w:t>CONTRATADA</w:t>
      </w:r>
      <w:r w:rsidR="00AF799B" w:rsidRPr="00C050A5">
        <w:rPr>
          <w:rFonts w:cs="Arial"/>
          <w:b/>
          <w:szCs w:val="24"/>
        </w:rPr>
        <w:t xml:space="preserve">, </w:t>
      </w:r>
      <w:r w:rsidR="00AF799B" w:rsidRPr="00C050A5">
        <w:rPr>
          <w:rFonts w:cs="Arial"/>
          <w:szCs w:val="24"/>
        </w:rPr>
        <w:t>entendido este como preço justo e suficiente para a total execução do presente objeto</w:t>
      </w:r>
    </w:p>
    <w:p w14:paraId="14C85DFE" w14:textId="77777777" w:rsidR="00AF799B" w:rsidRPr="006A42BF" w:rsidRDefault="00AF799B" w:rsidP="00AF799B">
      <w:pPr>
        <w:pStyle w:val="SemEspaamento"/>
        <w:spacing w:line="276" w:lineRule="auto"/>
        <w:rPr>
          <w:sz w:val="10"/>
        </w:rPr>
      </w:pPr>
    </w:p>
    <w:p w14:paraId="65CAA852" w14:textId="32B26C02" w:rsidR="00AF799B" w:rsidRDefault="00706E7E" w:rsidP="00AF799B">
      <w:pPr>
        <w:pStyle w:val="SemEspaamento"/>
        <w:spacing w:line="276" w:lineRule="auto"/>
      </w:pPr>
      <w:r>
        <w:t>5</w:t>
      </w:r>
      <w:r w:rsidR="00AF799B" w:rsidRPr="009825B1">
        <w:t>.2</w:t>
      </w:r>
      <w:r w:rsidR="00AF799B" w:rsidRPr="001E2F0D">
        <w:t xml:space="preserve"> </w:t>
      </w:r>
      <w:r w:rsidR="00AF799B" w:rsidRPr="00FB0996">
        <w:t xml:space="preserve">O </w:t>
      </w:r>
      <w:r w:rsidR="00AF799B" w:rsidRPr="004046B1">
        <w:t>pagamento</w:t>
      </w:r>
      <w:r w:rsidR="00AF799B">
        <w:t xml:space="preserve"> será efetuado a cada 150 horas de serviço executado, comprovadas com apresentação de planilhas e fotos e</w:t>
      </w:r>
      <w:r w:rsidR="00AF799B" w:rsidRPr="00FB0996">
        <w:t xml:space="preserve"> </w:t>
      </w:r>
      <w:r w:rsidR="00AF799B">
        <w:t>mediante</w:t>
      </w:r>
      <w:r w:rsidR="00AF799B" w:rsidRPr="00FB0996">
        <w:t xml:space="preserve"> fornecimento da respectiva Nota Fiscal</w:t>
      </w:r>
      <w:r w:rsidR="00AF799B">
        <w:t xml:space="preserve"> Eletrônica</w:t>
      </w:r>
      <w:r w:rsidR="00AF799B" w:rsidRPr="00FB0996">
        <w:t>, confor</w:t>
      </w:r>
      <w:r w:rsidR="00AF799B">
        <w:t>me consta a proposta financeira, e aceitação do Fiscal do Contrato.</w:t>
      </w:r>
      <w:r w:rsidR="00AF799B" w:rsidRPr="00FB0996">
        <w:t xml:space="preserve">  </w:t>
      </w:r>
    </w:p>
    <w:p w14:paraId="2AA843D5" w14:textId="77777777" w:rsidR="00AF799B" w:rsidRPr="006A42BF" w:rsidRDefault="00AF799B" w:rsidP="00AF799B">
      <w:pPr>
        <w:pStyle w:val="SemEspaamento"/>
        <w:spacing w:line="276" w:lineRule="auto"/>
        <w:rPr>
          <w:sz w:val="8"/>
        </w:rPr>
      </w:pPr>
    </w:p>
    <w:p w14:paraId="143F0764" w14:textId="1FD93CAD" w:rsidR="00AF799B" w:rsidRDefault="00706E7E" w:rsidP="00AF799B">
      <w:pPr>
        <w:pStyle w:val="SemEspaamento"/>
        <w:spacing w:line="276" w:lineRule="auto"/>
      </w:pPr>
      <w:r>
        <w:t>5</w:t>
      </w:r>
      <w:r w:rsidR="00AF799B">
        <w:t>.3</w:t>
      </w:r>
      <w:r w:rsidR="00AF799B" w:rsidRPr="00C747A6">
        <w:t xml:space="preserve"> A nota fiscal emitida pelo fornecedor deverá conter, em local de fácil visualização, a indicação da modalidade e número da licitação. Deverá também ser informado o nº da conta bancária, bem como o nº da agência ou boleto bancário com vencimento não inferior </w:t>
      </w:r>
      <w:r w:rsidR="00FE182B">
        <w:t>a 15 (quinze) dias</w:t>
      </w:r>
      <w:r w:rsidR="00AF799B" w:rsidRPr="00C747A6">
        <w:t>, para o devido pagamento.</w:t>
      </w:r>
    </w:p>
    <w:p w14:paraId="510B45F8" w14:textId="77777777" w:rsidR="00AF799B" w:rsidRPr="006A42BF" w:rsidRDefault="00AF799B" w:rsidP="00AF799B">
      <w:pPr>
        <w:pStyle w:val="SemEspaamento"/>
        <w:spacing w:line="276" w:lineRule="auto"/>
        <w:rPr>
          <w:sz w:val="10"/>
        </w:rPr>
      </w:pPr>
    </w:p>
    <w:p w14:paraId="38880F3D" w14:textId="74A3380F" w:rsidR="00AF799B" w:rsidRDefault="00706E7E" w:rsidP="00AF799B">
      <w:pPr>
        <w:pStyle w:val="SemEspaamento"/>
        <w:spacing w:line="276" w:lineRule="auto"/>
        <w:rPr>
          <w:lang w:val="x-none"/>
        </w:rPr>
      </w:pPr>
      <w:r>
        <w:t>5</w:t>
      </w:r>
      <w:r w:rsidR="00AF799B" w:rsidRPr="009825B1">
        <w:t>.4</w:t>
      </w:r>
      <w:r w:rsidR="00AF799B" w:rsidRPr="009825B1">
        <w:rPr>
          <w:lang w:val="x-none"/>
        </w:rPr>
        <w:t xml:space="preserve"> O pagamento de quaisquer taxas</w:t>
      </w:r>
      <w:r w:rsidR="00AF799B" w:rsidRPr="009825B1">
        <w:t>, frete</w:t>
      </w:r>
      <w:r w:rsidR="00AF799B" w:rsidRPr="009825B1">
        <w:rPr>
          <w:lang w:val="x-none"/>
        </w:rPr>
        <w:t xml:space="preserve"> e impostos ou emolumentos concernentes ao objeto do presente Contrato, será de responsa</w:t>
      </w:r>
      <w:r w:rsidR="00AF799B">
        <w:rPr>
          <w:lang w:val="x-none"/>
        </w:rPr>
        <w:t>bilidade exclusiva d</w:t>
      </w:r>
      <w:r w:rsidR="00AF799B">
        <w:t>a</w:t>
      </w:r>
      <w:r w:rsidR="00AF799B">
        <w:rPr>
          <w:lang w:val="x-none"/>
        </w:rPr>
        <w:t xml:space="preserve"> contratada</w:t>
      </w:r>
      <w:r w:rsidR="00AF799B" w:rsidRPr="009825B1">
        <w:rPr>
          <w:lang w:val="x-none"/>
        </w:rPr>
        <w:t>, bem como demais encargos inerentes e necessários para a completa execução das obrigações a</w:t>
      </w:r>
      <w:r w:rsidR="00AF799B">
        <w:rPr>
          <w:lang w:val="x-none"/>
        </w:rPr>
        <w:t>ssumidas pelo presente Contrato.</w:t>
      </w:r>
    </w:p>
    <w:p w14:paraId="4FD77CD6" w14:textId="57B1F86F" w:rsidR="008367B5" w:rsidRPr="00C050A5" w:rsidRDefault="008367B5" w:rsidP="008367B5">
      <w:pPr>
        <w:spacing w:before="120" w:line="276" w:lineRule="auto"/>
        <w:rPr>
          <w:rFonts w:cs="Arial"/>
          <w:szCs w:val="24"/>
        </w:rPr>
      </w:pPr>
      <w:r>
        <w:rPr>
          <w:rFonts w:cs="Arial"/>
          <w:szCs w:val="24"/>
        </w:rPr>
        <w:t>5.5</w:t>
      </w:r>
      <w:r w:rsidRPr="00C050A5">
        <w:rPr>
          <w:rFonts w:cs="Arial"/>
          <w:szCs w:val="24"/>
        </w:rPr>
        <w:t xml:space="preserve"> Serão processadas as retenções previdenciárias nos termos da lei que regula a matéria.</w:t>
      </w:r>
    </w:p>
    <w:p w14:paraId="3679C794" w14:textId="77777777" w:rsidR="008367B5" w:rsidRPr="008367B5" w:rsidRDefault="008367B5" w:rsidP="00AF799B">
      <w:pPr>
        <w:pStyle w:val="SemEspaamento"/>
        <w:spacing w:line="276" w:lineRule="auto"/>
      </w:pPr>
    </w:p>
    <w:p w14:paraId="0C2137DA" w14:textId="77777777" w:rsidR="00AF799B" w:rsidRPr="006A42BF" w:rsidRDefault="00AF799B" w:rsidP="00AF799B">
      <w:pPr>
        <w:pStyle w:val="SemEspaamento"/>
        <w:spacing w:line="276" w:lineRule="auto"/>
        <w:rPr>
          <w:sz w:val="18"/>
        </w:rPr>
      </w:pPr>
    </w:p>
    <w:p w14:paraId="71684FDA" w14:textId="77777777" w:rsidR="00AF799B" w:rsidRDefault="00AF799B" w:rsidP="00AF799B">
      <w:pPr>
        <w:pStyle w:val="SemEspaamento"/>
        <w:spacing w:line="276" w:lineRule="auto"/>
        <w:rPr>
          <w:b/>
          <w:caps/>
          <w:szCs w:val="32"/>
        </w:rPr>
      </w:pPr>
      <w:r w:rsidRPr="006A42BF">
        <w:rPr>
          <w:b/>
          <w:caps/>
          <w:szCs w:val="32"/>
        </w:rPr>
        <w:t xml:space="preserve">CLÁUSULA </w:t>
      </w:r>
      <w:r>
        <w:rPr>
          <w:b/>
          <w:caps/>
          <w:szCs w:val="32"/>
        </w:rPr>
        <w:t>sexta</w:t>
      </w:r>
      <w:r w:rsidRPr="006A42BF">
        <w:rPr>
          <w:b/>
          <w:caps/>
          <w:szCs w:val="32"/>
        </w:rPr>
        <w:t>: DO RECURSO FINANCEIRO</w:t>
      </w:r>
    </w:p>
    <w:p w14:paraId="49CC5E19" w14:textId="77777777" w:rsidR="00AF799B" w:rsidRPr="006A42BF" w:rsidRDefault="00AF799B" w:rsidP="00AF799B">
      <w:pPr>
        <w:pStyle w:val="SemEspaamento"/>
        <w:spacing w:line="276" w:lineRule="auto"/>
        <w:rPr>
          <w:b/>
          <w:caps/>
          <w:sz w:val="8"/>
          <w:szCs w:val="32"/>
        </w:rPr>
      </w:pPr>
    </w:p>
    <w:p w14:paraId="4042C152" w14:textId="77777777" w:rsidR="00AF799B" w:rsidRDefault="00AF799B" w:rsidP="00AF799B">
      <w:pPr>
        <w:pStyle w:val="SemEspaamento"/>
        <w:spacing w:line="276" w:lineRule="auto"/>
      </w:pPr>
      <w:r>
        <w:t>6</w:t>
      </w:r>
      <w:r w:rsidRPr="009825B1">
        <w:t>.1 A presente despesa onerará o Elemento Econômico, do presente Exercício:</w:t>
      </w:r>
    </w:p>
    <w:p w14:paraId="5BFF3144" w14:textId="77777777" w:rsidR="00AF799B" w:rsidRPr="00366A74" w:rsidRDefault="00AF799B" w:rsidP="00AF799B">
      <w:pPr>
        <w:pStyle w:val="SemEspaamento"/>
        <w:spacing w:line="276" w:lineRule="auto"/>
        <w:rPr>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119"/>
        <w:gridCol w:w="3253"/>
      </w:tblGrid>
      <w:tr w:rsidR="00AF799B" w:rsidRPr="00FB0996" w14:paraId="1C8C627F" w14:textId="77777777" w:rsidTr="00D10C5B">
        <w:tc>
          <w:tcPr>
            <w:tcW w:w="1484" w:type="pct"/>
            <w:vAlign w:val="center"/>
          </w:tcPr>
          <w:p w14:paraId="6811ECAB" w14:textId="77777777" w:rsidR="00AF799B" w:rsidRPr="00FB0996" w:rsidRDefault="00AF799B" w:rsidP="00D10C5B">
            <w:pPr>
              <w:pStyle w:val="SemEspaamento"/>
              <w:spacing w:line="276" w:lineRule="auto"/>
              <w:rPr>
                <w:bCs/>
                <w:i/>
                <w:iCs/>
                <w:sz w:val="16"/>
                <w:szCs w:val="16"/>
              </w:rPr>
            </w:pPr>
            <w:r w:rsidRPr="00FB0996">
              <w:rPr>
                <w:bCs/>
                <w:i/>
                <w:iCs/>
                <w:sz w:val="16"/>
                <w:szCs w:val="16"/>
              </w:rPr>
              <w:t>ORGÃO</w:t>
            </w:r>
          </w:p>
        </w:tc>
        <w:tc>
          <w:tcPr>
            <w:tcW w:w="1721" w:type="pct"/>
            <w:vAlign w:val="center"/>
          </w:tcPr>
          <w:p w14:paraId="12B15CB3" w14:textId="77777777" w:rsidR="00AF799B" w:rsidRPr="00FB0996" w:rsidRDefault="00AF799B" w:rsidP="00D10C5B">
            <w:pPr>
              <w:pStyle w:val="SemEspaamento"/>
              <w:spacing w:line="276" w:lineRule="auto"/>
              <w:rPr>
                <w:bCs/>
                <w:i/>
                <w:iCs/>
                <w:sz w:val="16"/>
                <w:szCs w:val="16"/>
              </w:rPr>
            </w:pPr>
            <w:r w:rsidRPr="00FB0996">
              <w:rPr>
                <w:bCs/>
                <w:i/>
                <w:iCs/>
                <w:sz w:val="16"/>
                <w:szCs w:val="16"/>
              </w:rPr>
              <w:t>Projeto / Atividade</w:t>
            </w:r>
          </w:p>
        </w:tc>
        <w:tc>
          <w:tcPr>
            <w:tcW w:w="1795" w:type="pct"/>
            <w:vAlign w:val="center"/>
          </w:tcPr>
          <w:p w14:paraId="393E0D2E" w14:textId="77777777" w:rsidR="00AF799B" w:rsidRPr="00FB0996" w:rsidRDefault="00AF799B" w:rsidP="00D10C5B">
            <w:pPr>
              <w:pStyle w:val="SemEspaamento"/>
              <w:spacing w:line="276" w:lineRule="auto"/>
              <w:rPr>
                <w:bCs/>
                <w:i/>
                <w:iCs/>
                <w:sz w:val="16"/>
                <w:szCs w:val="16"/>
              </w:rPr>
            </w:pPr>
            <w:r w:rsidRPr="00FB0996">
              <w:rPr>
                <w:bCs/>
                <w:i/>
                <w:iCs/>
                <w:sz w:val="16"/>
                <w:szCs w:val="16"/>
              </w:rPr>
              <w:t>Elemento</w:t>
            </w:r>
          </w:p>
        </w:tc>
      </w:tr>
    </w:tbl>
    <w:p w14:paraId="50AB723C" w14:textId="77777777" w:rsidR="00AF799B" w:rsidRPr="00FB0996" w:rsidRDefault="00AF799B" w:rsidP="00AF799B">
      <w:pPr>
        <w:pStyle w:val="SemEspaamento"/>
        <w:spacing w:line="276" w:lineRule="auto"/>
        <w:rPr>
          <w:bCs/>
          <w:i/>
          <w:iCs/>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
        <w:gridCol w:w="1926"/>
        <w:gridCol w:w="305"/>
        <w:gridCol w:w="658"/>
        <w:gridCol w:w="2224"/>
        <w:gridCol w:w="1285"/>
        <w:gridCol w:w="1923"/>
      </w:tblGrid>
      <w:tr w:rsidR="00AF799B" w:rsidRPr="001C0E88" w14:paraId="5B3EDACE" w14:textId="77777777" w:rsidTr="00D10C5B">
        <w:tc>
          <w:tcPr>
            <w:tcW w:w="408" w:type="pct"/>
          </w:tcPr>
          <w:p w14:paraId="5C4A484E" w14:textId="5F6C27E5" w:rsidR="00AF799B" w:rsidRPr="00793B96" w:rsidRDefault="00AF799B" w:rsidP="00FE182B">
            <w:pPr>
              <w:pStyle w:val="SemEspaamento"/>
              <w:spacing w:line="276" w:lineRule="auto"/>
              <w:rPr>
                <w:sz w:val="16"/>
                <w:szCs w:val="16"/>
              </w:rPr>
            </w:pPr>
            <w:r w:rsidRPr="00793B96">
              <w:rPr>
                <w:sz w:val="16"/>
                <w:szCs w:val="16"/>
              </w:rPr>
              <w:t>0</w:t>
            </w:r>
            <w:r w:rsidR="00FE182B">
              <w:rPr>
                <w:sz w:val="16"/>
                <w:szCs w:val="16"/>
              </w:rPr>
              <w:t>8</w:t>
            </w:r>
            <w:r w:rsidRPr="00793B96">
              <w:rPr>
                <w:sz w:val="16"/>
                <w:szCs w:val="16"/>
              </w:rPr>
              <w:t>0</w:t>
            </w:r>
            <w:r>
              <w:rPr>
                <w:sz w:val="16"/>
                <w:szCs w:val="16"/>
              </w:rPr>
              <w:t>5</w:t>
            </w:r>
          </w:p>
        </w:tc>
        <w:tc>
          <w:tcPr>
            <w:tcW w:w="1063" w:type="pct"/>
          </w:tcPr>
          <w:p w14:paraId="28C4B061" w14:textId="77777777" w:rsidR="00AF799B" w:rsidRPr="00793B96" w:rsidRDefault="00AF799B" w:rsidP="00D10C5B">
            <w:pPr>
              <w:pStyle w:val="SemEspaamento"/>
              <w:spacing w:line="276" w:lineRule="auto"/>
              <w:rPr>
                <w:sz w:val="16"/>
                <w:szCs w:val="16"/>
              </w:rPr>
            </w:pPr>
            <w:r>
              <w:rPr>
                <w:sz w:val="16"/>
                <w:szCs w:val="16"/>
              </w:rPr>
              <w:t>Departamento Municipal de Estradas e Rodagens</w:t>
            </w:r>
          </w:p>
        </w:tc>
        <w:tc>
          <w:tcPr>
            <w:tcW w:w="168" w:type="pct"/>
          </w:tcPr>
          <w:p w14:paraId="1CAF3D20" w14:textId="77777777" w:rsidR="00AF799B" w:rsidRPr="00793B96" w:rsidRDefault="00AF799B" w:rsidP="00D10C5B">
            <w:pPr>
              <w:pStyle w:val="SemEspaamento"/>
              <w:spacing w:line="276" w:lineRule="auto"/>
              <w:rPr>
                <w:sz w:val="16"/>
                <w:szCs w:val="16"/>
              </w:rPr>
            </w:pPr>
            <w:r w:rsidRPr="00793B96">
              <w:rPr>
                <w:sz w:val="16"/>
                <w:szCs w:val="16"/>
              </w:rPr>
              <w:t>2</w:t>
            </w:r>
          </w:p>
        </w:tc>
        <w:tc>
          <w:tcPr>
            <w:tcW w:w="363" w:type="pct"/>
          </w:tcPr>
          <w:p w14:paraId="09C8BDD5" w14:textId="77777777" w:rsidR="00AF799B" w:rsidRPr="00793B96" w:rsidRDefault="00AF799B" w:rsidP="00D10C5B">
            <w:pPr>
              <w:pStyle w:val="SemEspaamento"/>
              <w:spacing w:line="276" w:lineRule="auto"/>
              <w:rPr>
                <w:sz w:val="16"/>
                <w:szCs w:val="16"/>
              </w:rPr>
            </w:pPr>
            <w:r>
              <w:rPr>
                <w:sz w:val="16"/>
                <w:szCs w:val="16"/>
              </w:rPr>
              <w:t>121</w:t>
            </w:r>
          </w:p>
        </w:tc>
        <w:tc>
          <w:tcPr>
            <w:tcW w:w="1227" w:type="pct"/>
          </w:tcPr>
          <w:p w14:paraId="7527599C" w14:textId="77777777" w:rsidR="00AF799B" w:rsidRPr="00793B96" w:rsidRDefault="00AF799B" w:rsidP="00D10C5B">
            <w:pPr>
              <w:pStyle w:val="SemEspaamento"/>
              <w:spacing w:line="276" w:lineRule="auto"/>
              <w:rPr>
                <w:sz w:val="16"/>
                <w:szCs w:val="16"/>
              </w:rPr>
            </w:pPr>
            <w:r>
              <w:rPr>
                <w:sz w:val="16"/>
                <w:szCs w:val="16"/>
              </w:rPr>
              <w:t>Manutenção do Departamento</w:t>
            </w:r>
          </w:p>
        </w:tc>
        <w:tc>
          <w:tcPr>
            <w:tcW w:w="709" w:type="pct"/>
          </w:tcPr>
          <w:p w14:paraId="01A5AF96" w14:textId="77777777" w:rsidR="00AF799B" w:rsidRPr="00793B96" w:rsidRDefault="00AF799B" w:rsidP="00D10C5B">
            <w:pPr>
              <w:pStyle w:val="SemEspaamento"/>
              <w:spacing w:line="276" w:lineRule="auto"/>
              <w:rPr>
                <w:sz w:val="16"/>
                <w:szCs w:val="16"/>
              </w:rPr>
            </w:pPr>
            <w:r w:rsidRPr="00793B96">
              <w:rPr>
                <w:sz w:val="16"/>
                <w:szCs w:val="16"/>
              </w:rPr>
              <w:t>33903</w:t>
            </w:r>
            <w:r>
              <w:rPr>
                <w:sz w:val="16"/>
                <w:szCs w:val="16"/>
              </w:rPr>
              <w:t>921</w:t>
            </w:r>
            <w:r w:rsidRPr="00793B96">
              <w:rPr>
                <w:sz w:val="16"/>
                <w:szCs w:val="16"/>
              </w:rPr>
              <w:t>0000</w:t>
            </w:r>
          </w:p>
        </w:tc>
        <w:tc>
          <w:tcPr>
            <w:tcW w:w="1061" w:type="pct"/>
          </w:tcPr>
          <w:p w14:paraId="4C4DAEFC" w14:textId="77777777" w:rsidR="00AF799B" w:rsidRPr="00F92707" w:rsidRDefault="00AF799B" w:rsidP="00D10C5B">
            <w:pPr>
              <w:pStyle w:val="SemEspaamento"/>
              <w:spacing w:line="276" w:lineRule="auto"/>
              <w:rPr>
                <w:sz w:val="16"/>
                <w:szCs w:val="16"/>
              </w:rPr>
            </w:pPr>
            <w:r>
              <w:rPr>
                <w:sz w:val="16"/>
                <w:szCs w:val="16"/>
              </w:rPr>
              <w:t>Manutenção e Conservação de Estradas e Vias</w:t>
            </w:r>
          </w:p>
        </w:tc>
      </w:tr>
    </w:tbl>
    <w:p w14:paraId="155CED4D" w14:textId="77777777" w:rsidR="00AF799B" w:rsidRDefault="00AF799B" w:rsidP="00AF799B">
      <w:pPr>
        <w:pStyle w:val="SemEspaamento"/>
        <w:spacing w:line="276" w:lineRule="auto"/>
        <w:rPr>
          <w:caps/>
          <w:szCs w:val="32"/>
        </w:rPr>
      </w:pPr>
    </w:p>
    <w:p w14:paraId="29085BFF" w14:textId="77777777" w:rsidR="00AF799B" w:rsidRDefault="00AF799B" w:rsidP="00AF799B">
      <w:pPr>
        <w:pStyle w:val="SemEspaamento"/>
        <w:spacing w:line="276" w:lineRule="auto"/>
        <w:rPr>
          <w:b/>
          <w:caps/>
          <w:szCs w:val="32"/>
        </w:rPr>
      </w:pPr>
      <w:r w:rsidRPr="00366A74">
        <w:rPr>
          <w:b/>
          <w:caps/>
          <w:szCs w:val="32"/>
        </w:rPr>
        <w:t xml:space="preserve">CLÁUSULA </w:t>
      </w:r>
      <w:r>
        <w:rPr>
          <w:b/>
          <w:caps/>
          <w:szCs w:val="32"/>
        </w:rPr>
        <w:t>SÉTIMa</w:t>
      </w:r>
      <w:r w:rsidRPr="00366A74">
        <w:rPr>
          <w:b/>
          <w:caps/>
          <w:szCs w:val="32"/>
        </w:rPr>
        <w:t>: DAS SANÇÕES ADMINISTRATIVAS</w:t>
      </w:r>
    </w:p>
    <w:p w14:paraId="40BE01E1" w14:textId="77777777" w:rsidR="00AF799B" w:rsidRPr="00366A74" w:rsidRDefault="00AF799B" w:rsidP="00AF799B">
      <w:pPr>
        <w:pStyle w:val="SemEspaamento"/>
        <w:spacing w:line="276" w:lineRule="auto"/>
        <w:rPr>
          <w:b/>
          <w:caps/>
          <w:sz w:val="12"/>
          <w:szCs w:val="32"/>
        </w:rPr>
      </w:pPr>
    </w:p>
    <w:p w14:paraId="545AF013" w14:textId="77777777" w:rsidR="00AF799B" w:rsidRDefault="00AF799B" w:rsidP="00AF799B">
      <w:pPr>
        <w:pStyle w:val="SemEspaamento"/>
        <w:spacing w:line="276" w:lineRule="auto"/>
      </w:pPr>
      <w:r>
        <w:t>7</w:t>
      </w:r>
      <w:r w:rsidRPr="006072AE">
        <w:t>.1 Pelo não cumprimento de qualquer das cláusulas contratuais, a contratada se submeterá as seguintes sanções:</w:t>
      </w:r>
    </w:p>
    <w:p w14:paraId="3FB8F2DA" w14:textId="77777777" w:rsidR="00AF799B" w:rsidRPr="00366A74" w:rsidRDefault="00AF799B" w:rsidP="00AF799B">
      <w:pPr>
        <w:pStyle w:val="SemEspaamento"/>
        <w:spacing w:line="276" w:lineRule="auto"/>
        <w:rPr>
          <w:sz w:val="8"/>
        </w:rPr>
      </w:pPr>
    </w:p>
    <w:p w14:paraId="354968E4" w14:textId="77777777" w:rsidR="00AF799B" w:rsidRDefault="00AF799B" w:rsidP="00AF799B">
      <w:pPr>
        <w:pStyle w:val="SemEspaamento"/>
        <w:spacing w:line="276" w:lineRule="auto"/>
      </w:pPr>
      <w:r w:rsidRPr="006072AE">
        <w:t>a) Executar o contrato com irregularidades, passíveis de correção durante a execução e sem prejuízo ao resultado: advertência;</w:t>
      </w:r>
    </w:p>
    <w:p w14:paraId="5C49C88B" w14:textId="77777777" w:rsidR="00AF799B" w:rsidRPr="00366A74" w:rsidRDefault="00AF799B" w:rsidP="00AF799B">
      <w:pPr>
        <w:pStyle w:val="SemEspaamento"/>
        <w:spacing w:line="276" w:lineRule="auto"/>
        <w:rPr>
          <w:sz w:val="6"/>
        </w:rPr>
      </w:pPr>
    </w:p>
    <w:p w14:paraId="159F74E9" w14:textId="77777777" w:rsidR="00AF799B" w:rsidRDefault="00AF799B" w:rsidP="00AF799B">
      <w:pPr>
        <w:pStyle w:val="SemEspaamento"/>
        <w:spacing w:line="276" w:lineRule="auto"/>
      </w:pPr>
      <w:r w:rsidRPr="006072AE">
        <w:t>b) Executar o contrato com atraso injustificado, até o limite de 10 (dez) dias, após os quais será considerado como inexecução contratual: multa diária de 0,5% sobre o valor atualizado do contrato;</w:t>
      </w:r>
    </w:p>
    <w:p w14:paraId="2154BE27" w14:textId="77777777" w:rsidR="00AF799B" w:rsidRPr="00366A74" w:rsidRDefault="00AF799B" w:rsidP="00AF799B">
      <w:pPr>
        <w:pStyle w:val="SemEspaamento"/>
        <w:spacing w:line="276" w:lineRule="auto"/>
        <w:rPr>
          <w:sz w:val="6"/>
        </w:rPr>
      </w:pPr>
    </w:p>
    <w:p w14:paraId="4B0F97CA" w14:textId="77777777" w:rsidR="00AF799B" w:rsidRDefault="00AF799B" w:rsidP="00AF799B">
      <w:pPr>
        <w:pStyle w:val="SemEspaamento"/>
        <w:spacing w:line="276" w:lineRule="auto"/>
      </w:pPr>
      <w:r w:rsidRPr="006072AE">
        <w:t xml:space="preserve">c) Pela inexecução parcial: Multa de 10% (dez por cento) sobre o valor inadimplido, suspensão temporária de participação em licitação e impedimento de contratar com a </w:t>
      </w:r>
      <w:r>
        <w:t>Administração, pelo período de 1 (um) ano</w:t>
      </w:r>
      <w:r w:rsidRPr="006072AE">
        <w:t>, o que acarretará em rescisão contratual;</w:t>
      </w:r>
    </w:p>
    <w:p w14:paraId="303EEE03" w14:textId="77777777" w:rsidR="00AF799B" w:rsidRPr="00366A74" w:rsidRDefault="00AF799B" w:rsidP="00AF799B">
      <w:pPr>
        <w:pStyle w:val="SemEspaamento"/>
        <w:spacing w:line="276" w:lineRule="auto"/>
        <w:rPr>
          <w:sz w:val="6"/>
        </w:rPr>
      </w:pPr>
    </w:p>
    <w:p w14:paraId="793DA375" w14:textId="77777777" w:rsidR="00AF799B" w:rsidRDefault="00AF799B" w:rsidP="00AF799B">
      <w:pPr>
        <w:pStyle w:val="SemEspaamento"/>
        <w:spacing w:line="276" w:lineRule="auto"/>
      </w:pPr>
      <w:r w:rsidRPr="006072AE">
        <w:t>d) Pela inexecução total: Multa de 12% (doze por cento) sobre o valor inadimplido, cumulada com pena de suspensão do direito de licitar e contratar com a Administração pelo prazo de até 02 (dois) anos, o que acarretará em rescisão contratual.</w:t>
      </w:r>
    </w:p>
    <w:p w14:paraId="4CB4AC73" w14:textId="77777777" w:rsidR="00AF799B" w:rsidRPr="00366A74" w:rsidRDefault="00AF799B" w:rsidP="00AF799B">
      <w:pPr>
        <w:pStyle w:val="SemEspaamento"/>
        <w:spacing w:line="276" w:lineRule="auto"/>
        <w:rPr>
          <w:sz w:val="16"/>
        </w:rPr>
      </w:pPr>
    </w:p>
    <w:p w14:paraId="4A4895D0" w14:textId="77777777" w:rsidR="00AF799B" w:rsidRPr="00366A74" w:rsidRDefault="00AF799B" w:rsidP="00AF799B">
      <w:pPr>
        <w:pStyle w:val="SemEspaamento"/>
        <w:spacing w:line="276" w:lineRule="auto"/>
        <w:rPr>
          <w:b/>
          <w:caps/>
          <w:szCs w:val="32"/>
        </w:rPr>
      </w:pPr>
      <w:r>
        <w:rPr>
          <w:b/>
          <w:caps/>
          <w:szCs w:val="32"/>
        </w:rPr>
        <w:t>CLÁUSULA oitava</w:t>
      </w:r>
      <w:r w:rsidRPr="00366A74">
        <w:rPr>
          <w:b/>
          <w:caps/>
          <w:szCs w:val="32"/>
        </w:rPr>
        <w:t>: DA INEXECUÇÃO DO CONTRATO</w:t>
      </w:r>
    </w:p>
    <w:p w14:paraId="5DA824D4" w14:textId="77777777" w:rsidR="00AF799B" w:rsidRPr="00366A74" w:rsidRDefault="00AF799B" w:rsidP="00AF799B">
      <w:pPr>
        <w:pStyle w:val="SemEspaamento"/>
        <w:spacing w:line="276" w:lineRule="auto"/>
        <w:rPr>
          <w:caps/>
          <w:sz w:val="8"/>
          <w:szCs w:val="32"/>
        </w:rPr>
      </w:pPr>
    </w:p>
    <w:p w14:paraId="1699B1CF" w14:textId="77777777" w:rsidR="00AF799B" w:rsidRDefault="00AF799B" w:rsidP="00AF799B">
      <w:pPr>
        <w:pStyle w:val="SemEspaamento"/>
        <w:spacing w:line="276" w:lineRule="auto"/>
      </w:pPr>
      <w:r>
        <w:t>8</w:t>
      </w:r>
      <w:r w:rsidRPr="009825B1">
        <w:t xml:space="preserve">.1 </w:t>
      </w:r>
      <w:r>
        <w:t>A CONTRATADA</w:t>
      </w:r>
      <w:r w:rsidRPr="009825B1">
        <w:t xml:space="preserve">, reconhece os direitos da administração, em casos de rescisão administrativa, </w:t>
      </w:r>
      <w:r>
        <w:t>nos termos</w:t>
      </w:r>
      <w:r w:rsidRPr="009825B1">
        <w:t xml:space="preserve"> da Lei Federal nº 8.666/93.</w:t>
      </w:r>
    </w:p>
    <w:p w14:paraId="21470F0B" w14:textId="77777777" w:rsidR="00AF799B" w:rsidRPr="00366A74" w:rsidRDefault="00AF799B" w:rsidP="00AF799B">
      <w:pPr>
        <w:pStyle w:val="SemEspaamento"/>
        <w:spacing w:line="276" w:lineRule="auto"/>
        <w:rPr>
          <w:sz w:val="14"/>
        </w:rPr>
      </w:pPr>
      <w:r w:rsidRPr="009825B1">
        <w:tab/>
      </w:r>
    </w:p>
    <w:p w14:paraId="3E18DF5B" w14:textId="77777777" w:rsidR="00AF799B" w:rsidRPr="00366A74" w:rsidRDefault="00AF799B" w:rsidP="00AF799B">
      <w:pPr>
        <w:pStyle w:val="SemEspaamento"/>
        <w:spacing w:line="276" w:lineRule="auto"/>
        <w:rPr>
          <w:b/>
          <w:caps/>
          <w:szCs w:val="32"/>
        </w:rPr>
      </w:pPr>
      <w:r w:rsidRPr="00366A74">
        <w:rPr>
          <w:b/>
          <w:caps/>
          <w:szCs w:val="32"/>
        </w:rPr>
        <w:t>CLÁUSULA nona: DA RESCISÃO CONTRATUAL</w:t>
      </w:r>
    </w:p>
    <w:p w14:paraId="5B3D6F0A" w14:textId="77777777" w:rsidR="00AF799B" w:rsidRPr="00366A74" w:rsidRDefault="00AF799B" w:rsidP="00AF799B">
      <w:pPr>
        <w:pStyle w:val="SemEspaamento"/>
        <w:spacing w:line="276" w:lineRule="auto"/>
        <w:rPr>
          <w:caps/>
          <w:sz w:val="8"/>
          <w:szCs w:val="32"/>
        </w:rPr>
      </w:pPr>
    </w:p>
    <w:p w14:paraId="5ED9A953" w14:textId="77777777" w:rsidR="00AF799B" w:rsidRDefault="00AF799B" w:rsidP="00AF799B">
      <w:pPr>
        <w:pStyle w:val="SemEspaamento"/>
        <w:spacing w:line="276" w:lineRule="auto"/>
      </w:pPr>
      <w:r>
        <w:t>9.1 O C</w:t>
      </w:r>
      <w:r w:rsidRPr="009825B1">
        <w:t>ontrato</w:t>
      </w:r>
      <w:r>
        <w:t xml:space="preserve"> poderá ser rescindido nos termos da </w:t>
      </w:r>
      <w:r w:rsidRPr="009825B1">
        <w:t xml:space="preserve">Lei Federal nº 8.666/93. </w:t>
      </w:r>
    </w:p>
    <w:p w14:paraId="5F41B50F" w14:textId="77777777" w:rsidR="00AF799B" w:rsidRPr="009825B1" w:rsidRDefault="00AF799B" w:rsidP="00AF799B">
      <w:pPr>
        <w:pStyle w:val="SemEspaamento"/>
        <w:spacing w:line="276" w:lineRule="auto"/>
      </w:pPr>
      <w:r w:rsidRPr="009825B1">
        <w:t xml:space="preserve"> </w:t>
      </w:r>
    </w:p>
    <w:p w14:paraId="76CBED78" w14:textId="77777777" w:rsidR="00AF799B" w:rsidRPr="00366A74" w:rsidRDefault="00AF799B" w:rsidP="00AF799B">
      <w:pPr>
        <w:pStyle w:val="SemEspaamento"/>
        <w:spacing w:line="276" w:lineRule="auto"/>
        <w:rPr>
          <w:b/>
          <w:caps/>
          <w:szCs w:val="32"/>
          <w:lang w:val="pt-PT"/>
        </w:rPr>
      </w:pPr>
      <w:r w:rsidRPr="00366A74">
        <w:rPr>
          <w:b/>
          <w:caps/>
          <w:szCs w:val="32"/>
          <w:lang w:val="pt-PT"/>
        </w:rPr>
        <w:t>CLÁUSULA décima: DA ALTERAÇÃO CONTRATUAL</w:t>
      </w:r>
    </w:p>
    <w:p w14:paraId="0861F973" w14:textId="77777777" w:rsidR="00AF799B" w:rsidRPr="00366A74" w:rsidRDefault="00AF799B" w:rsidP="00AF799B">
      <w:pPr>
        <w:pStyle w:val="SemEspaamento"/>
        <w:spacing w:line="276" w:lineRule="auto"/>
        <w:rPr>
          <w:caps/>
          <w:sz w:val="12"/>
          <w:szCs w:val="32"/>
        </w:rPr>
      </w:pPr>
    </w:p>
    <w:p w14:paraId="31AB7723" w14:textId="77777777" w:rsidR="00AF799B" w:rsidRDefault="00AF799B" w:rsidP="00AF799B">
      <w:pPr>
        <w:pStyle w:val="SemEspaamento"/>
        <w:spacing w:line="276" w:lineRule="auto"/>
      </w:pPr>
      <w:r>
        <w:t xml:space="preserve">10.1 O Contrato poderá ser alterado nos termos da </w:t>
      </w:r>
      <w:r w:rsidRPr="009825B1">
        <w:t>Lei Federal nº 8.666/93.</w:t>
      </w:r>
      <w:r w:rsidRPr="009825B1">
        <w:tab/>
      </w:r>
    </w:p>
    <w:p w14:paraId="1A0642B3" w14:textId="77777777" w:rsidR="00AF799B" w:rsidRPr="006A11BA" w:rsidRDefault="00AF799B" w:rsidP="00AF799B">
      <w:pPr>
        <w:pStyle w:val="SemEspaamento"/>
        <w:spacing w:line="276" w:lineRule="auto"/>
      </w:pPr>
    </w:p>
    <w:p w14:paraId="7D397D5A" w14:textId="77777777" w:rsidR="00AF799B" w:rsidRPr="00366A74" w:rsidRDefault="00AF799B" w:rsidP="00AF799B">
      <w:pPr>
        <w:pStyle w:val="SemEspaamento"/>
        <w:spacing w:line="276" w:lineRule="auto"/>
        <w:rPr>
          <w:b/>
          <w:caps/>
          <w:szCs w:val="32"/>
          <w:lang w:val="pt-PT"/>
        </w:rPr>
      </w:pPr>
      <w:r w:rsidRPr="00366A74">
        <w:rPr>
          <w:b/>
          <w:caps/>
          <w:szCs w:val="32"/>
          <w:lang w:val="pt-PT"/>
        </w:rPr>
        <w:t>CLÁUSULA NONA: DO FISCAL;</w:t>
      </w:r>
    </w:p>
    <w:p w14:paraId="218AEBF8" w14:textId="77777777" w:rsidR="00AF799B" w:rsidRPr="00366A74" w:rsidRDefault="00AF799B" w:rsidP="00AF799B">
      <w:pPr>
        <w:pStyle w:val="SemEspaamento"/>
        <w:spacing w:line="276" w:lineRule="auto"/>
        <w:rPr>
          <w:caps/>
          <w:sz w:val="8"/>
          <w:szCs w:val="32"/>
        </w:rPr>
      </w:pPr>
    </w:p>
    <w:p w14:paraId="698B4FC0" w14:textId="19A8AC47" w:rsidR="00AF799B" w:rsidRDefault="00AF799B" w:rsidP="00AF799B">
      <w:pPr>
        <w:pStyle w:val="SemEspaamento"/>
        <w:spacing w:line="276" w:lineRule="auto"/>
        <w:rPr>
          <w:lang w:val="pt-PT"/>
        </w:rPr>
      </w:pPr>
      <w:r>
        <w:t>10</w:t>
      </w:r>
      <w:r>
        <w:rPr>
          <w:lang w:val="pt-PT"/>
        </w:rPr>
        <w:t xml:space="preserve">.1 A fiscalização do presente contrato ficará a cargo de servidor a ser designado por </w:t>
      </w:r>
      <w:r w:rsidR="00706E7E">
        <w:rPr>
          <w:lang w:val="pt-PT"/>
        </w:rPr>
        <w:t>P</w:t>
      </w:r>
      <w:r>
        <w:rPr>
          <w:lang w:val="pt-PT"/>
        </w:rPr>
        <w:t>ortaria.</w:t>
      </w:r>
    </w:p>
    <w:p w14:paraId="207F5D9B" w14:textId="77777777" w:rsidR="00AF799B" w:rsidRPr="009825B1" w:rsidRDefault="00AF799B" w:rsidP="00AF799B">
      <w:pPr>
        <w:pStyle w:val="SemEspaamento"/>
        <w:spacing w:line="276" w:lineRule="auto"/>
        <w:rPr>
          <w:lang w:val="pt-PT"/>
        </w:rPr>
      </w:pPr>
    </w:p>
    <w:p w14:paraId="5136C984" w14:textId="77777777" w:rsidR="00AF799B" w:rsidRDefault="00AF799B" w:rsidP="00AF799B">
      <w:pPr>
        <w:pStyle w:val="SemEspaamento"/>
        <w:spacing w:line="276" w:lineRule="auto"/>
        <w:rPr>
          <w:b/>
          <w:caps/>
          <w:szCs w:val="32"/>
        </w:rPr>
      </w:pPr>
      <w:r w:rsidRPr="00366A74">
        <w:rPr>
          <w:b/>
          <w:caps/>
          <w:szCs w:val="32"/>
        </w:rPr>
        <w:t>CLÁUSULA DÉCIMA primeira: DAS DISPOSIÇÕES GERAIS</w:t>
      </w:r>
    </w:p>
    <w:p w14:paraId="3DDDAE5C" w14:textId="77777777" w:rsidR="00AF799B" w:rsidRPr="00366A74" w:rsidRDefault="00AF799B" w:rsidP="00AF799B">
      <w:pPr>
        <w:pStyle w:val="SemEspaamento"/>
        <w:spacing w:line="276" w:lineRule="auto"/>
        <w:rPr>
          <w:b/>
          <w:caps/>
          <w:sz w:val="12"/>
          <w:szCs w:val="32"/>
        </w:rPr>
      </w:pPr>
    </w:p>
    <w:p w14:paraId="724F65C7" w14:textId="1F23FCFB" w:rsidR="00AF799B" w:rsidRDefault="00AF799B" w:rsidP="00AF799B">
      <w:pPr>
        <w:widowControl w:val="0"/>
        <w:overflowPunct w:val="0"/>
        <w:autoSpaceDE w:val="0"/>
        <w:autoSpaceDN w:val="0"/>
        <w:adjustRightInd w:val="0"/>
        <w:spacing w:before="120" w:line="276" w:lineRule="auto"/>
        <w:textAlignment w:val="baseline"/>
      </w:pPr>
      <w:r w:rsidRPr="009825B1">
        <w:t>1</w:t>
      </w:r>
      <w:r>
        <w:t>1</w:t>
      </w:r>
      <w:r w:rsidRPr="009825B1">
        <w:t>.1 Fica eleito o Foro da Comarca de Augusto Pestana (RS), para dirimir questões resultantes da/ou relativa à aplicação deste Contrato ou execução do ajuste, não resolvidos na esfera administrativa</w:t>
      </w:r>
      <w:r w:rsidR="008367B5">
        <w:t>.</w:t>
      </w:r>
    </w:p>
    <w:p w14:paraId="4B163A5E" w14:textId="77777777" w:rsidR="008367B5" w:rsidRDefault="008367B5" w:rsidP="00CB61E1">
      <w:pPr>
        <w:rPr>
          <w:rFonts w:cs="Arial"/>
          <w:szCs w:val="24"/>
        </w:rPr>
      </w:pPr>
    </w:p>
    <w:p w14:paraId="211F8CA2" w14:textId="77777777" w:rsidR="00C050A5" w:rsidRPr="00C050A5" w:rsidRDefault="00C050A5" w:rsidP="00CB61E1">
      <w:pPr>
        <w:rPr>
          <w:rFonts w:cs="Arial"/>
          <w:szCs w:val="24"/>
        </w:rPr>
      </w:pPr>
      <w:r w:rsidRPr="00C050A5">
        <w:rPr>
          <w:rFonts w:cs="Arial"/>
          <w:szCs w:val="24"/>
        </w:rPr>
        <w:tab/>
      </w:r>
      <w:r w:rsidRPr="00C050A5">
        <w:rPr>
          <w:rFonts w:cs="Arial"/>
          <w:szCs w:val="24"/>
        </w:rPr>
        <w:tab/>
        <w:t xml:space="preserve">E, por estarem justos e concordes, as partes assinam o presente contrato em três vias de igual valor, teor e forma na presença de duas (2) testemunhas.      </w:t>
      </w:r>
    </w:p>
    <w:p w14:paraId="5262E6E3" w14:textId="77777777" w:rsidR="00C050A5" w:rsidRPr="00C050A5" w:rsidRDefault="00C050A5" w:rsidP="00CB61E1">
      <w:pPr>
        <w:rPr>
          <w:rFonts w:cs="Arial"/>
          <w:szCs w:val="24"/>
        </w:rPr>
      </w:pPr>
    </w:p>
    <w:p w14:paraId="3740699B" w14:textId="0115D14C" w:rsidR="00C050A5" w:rsidRPr="00C050A5" w:rsidRDefault="00C050A5" w:rsidP="00C050A5">
      <w:pPr>
        <w:jc w:val="right"/>
        <w:rPr>
          <w:rFonts w:cs="Arial"/>
          <w:szCs w:val="24"/>
        </w:rPr>
      </w:pPr>
      <w:r w:rsidRPr="00C050A5">
        <w:rPr>
          <w:rFonts w:cs="Arial"/>
          <w:szCs w:val="24"/>
        </w:rPr>
        <w:t xml:space="preserve">Jóia - RS, ........ </w:t>
      </w:r>
      <w:proofErr w:type="gramStart"/>
      <w:r w:rsidRPr="00C050A5">
        <w:rPr>
          <w:rFonts w:cs="Arial"/>
          <w:szCs w:val="24"/>
        </w:rPr>
        <w:t>de</w:t>
      </w:r>
      <w:proofErr w:type="gramEnd"/>
      <w:r w:rsidR="00B66077">
        <w:rPr>
          <w:rFonts w:cs="Arial"/>
          <w:szCs w:val="24"/>
        </w:rPr>
        <w:t xml:space="preserve"> ..................... de 2020</w:t>
      </w:r>
      <w:r w:rsidRPr="00C050A5">
        <w:rPr>
          <w:rFonts w:cs="Arial"/>
          <w:szCs w:val="24"/>
        </w:rPr>
        <w:t>.</w:t>
      </w:r>
    </w:p>
    <w:p w14:paraId="3D2042AA" w14:textId="77777777" w:rsidR="00C050A5" w:rsidRPr="00C050A5" w:rsidRDefault="00C050A5" w:rsidP="00C050A5">
      <w:pPr>
        <w:jc w:val="right"/>
        <w:rPr>
          <w:rFonts w:cs="Arial"/>
          <w:b/>
          <w:i/>
          <w:szCs w:val="24"/>
        </w:rPr>
      </w:pPr>
    </w:p>
    <w:p w14:paraId="19AA480E" w14:textId="77777777" w:rsidR="00C050A5" w:rsidRPr="00C050A5" w:rsidRDefault="00C050A5" w:rsidP="00C050A5">
      <w:pPr>
        <w:rPr>
          <w:rFonts w:cs="Arial"/>
          <w:szCs w:val="24"/>
        </w:rPr>
      </w:pPr>
    </w:p>
    <w:tbl>
      <w:tblPr>
        <w:tblStyle w:val="Tabelacomgrade3"/>
        <w:tblW w:w="5936" w:type="pct"/>
        <w:tblInd w:w="-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5550"/>
      </w:tblGrid>
      <w:tr w:rsidR="00C050A5" w:rsidRPr="00C050A5" w14:paraId="1DD2C5A6" w14:textId="77777777" w:rsidTr="00AD53DA">
        <w:trPr>
          <w:trHeight w:val="839"/>
        </w:trPr>
        <w:tc>
          <w:tcPr>
            <w:tcW w:w="2423" w:type="pct"/>
          </w:tcPr>
          <w:p w14:paraId="349B01D3" w14:textId="77777777" w:rsidR="00C050A5" w:rsidRPr="00C050A5" w:rsidRDefault="00C050A5" w:rsidP="00C050A5">
            <w:pPr>
              <w:overflowPunct w:val="0"/>
              <w:autoSpaceDE w:val="0"/>
              <w:autoSpaceDN w:val="0"/>
              <w:adjustRightInd w:val="0"/>
              <w:jc w:val="center"/>
              <w:textAlignment w:val="baseline"/>
              <w:rPr>
                <w:rFonts w:cs="Arial"/>
                <w:sz w:val="22"/>
                <w:szCs w:val="24"/>
              </w:rPr>
            </w:pPr>
            <w:r w:rsidRPr="00C050A5">
              <w:rPr>
                <w:rFonts w:cs="Arial"/>
                <w:sz w:val="22"/>
                <w:szCs w:val="24"/>
              </w:rPr>
              <w:t>MUNICÍPIO DE JÓIA</w:t>
            </w:r>
          </w:p>
          <w:p w14:paraId="39A1D318" w14:textId="4927284B" w:rsidR="00C050A5" w:rsidRPr="00C050A5" w:rsidRDefault="00B26D04" w:rsidP="00C050A5">
            <w:pPr>
              <w:overflowPunct w:val="0"/>
              <w:autoSpaceDE w:val="0"/>
              <w:autoSpaceDN w:val="0"/>
              <w:adjustRightInd w:val="0"/>
              <w:jc w:val="center"/>
              <w:textAlignment w:val="baseline"/>
              <w:rPr>
                <w:rFonts w:cs="Arial"/>
                <w:sz w:val="22"/>
                <w:szCs w:val="24"/>
              </w:rPr>
            </w:pPr>
            <w:r>
              <w:rPr>
                <w:rFonts w:cs="Arial"/>
                <w:sz w:val="22"/>
                <w:szCs w:val="24"/>
              </w:rPr>
              <w:t>Adriano Marangon de Lima</w:t>
            </w:r>
          </w:p>
          <w:p w14:paraId="102C1896" w14:textId="77777777" w:rsidR="00C050A5" w:rsidRPr="00C050A5" w:rsidRDefault="00C050A5" w:rsidP="00C050A5">
            <w:pPr>
              <w:overflowPunct w:val="0"/>
              <w:autoSpaceDE w:val="0"/>
              <w:autoSpaceDN w:val="0"/>
              <w:adjustRightInd w:val="0"/>
              <w:jc w:val="center"/>
              <w:textAlignment w:val="baseline"/>
              <w:rPr>
                <w:rFonts w:cs="Arial"/>
                <w:sz w:val="22"/>
                <w:szCs w:val="24"/>
              </w:rPr>
            </w:pPr>
            <w:r w:rsidRPr="00C050A5">
              <w:rPr>
                <w:rFonts w:cs="Arial"/>
                <w:sz w:val="20"/>
                <w:szCs w:val="24"/>
              </w:rPr>
              <w:t>Contratante</w:t>
            </w:r>
          </w:p>
        </w:tc>
        <w:tc>
          <w:tcPr>
            <w:tcW w:w="2577" w:type="pct"/>
          </w:tcPr>
          <w:p w14:paraId="06B7F64E" w14:textId="77777777" w:rsidR="00C050A5" w:rsidRPr="00C050A5" w:rsidRDefault="00C050A5" w:rsidP="00C050A5">
            <w:pPr>
              <w:jc w:val="center"/>
              <w:rPr>
                <w:rFonts w:cs="Arial"/>
                <w:sz w:val="18"/>
                <w:szCs w:val="24"/>
              </w:rPr>
            </w:pPr>
            <w:r w:rsidRPr="00C050A5">
              <w:rPr>
                <w:rFonts w:cs="Arial"/>
                <w:sz w:val="22"/>
                <w:szCs w:val="24"/>
              </w:rPr>
              <w:t>EMPRESA</w:t>
            </w:r>
          </w:p>
          <w:p w14:paraId="5A70D092" w14:textId="77777777" w:rsidR="00C050A5" w:rsidRPr="00C050A5" w:rsidRDefault="00C050A5" w:rsidP="00C050A5">
            <w:pPr>
              <w:jc w:val="center"/>
              <w:rPr>
                <w:rFonts w:cs="Arial"/>
                <w:sz w:val="22"/>
                <w:szCs w:val="24"/>
              </w:rPr>
            </w:pPr>
            <w:r w:rsidRPr="00C050A5">
              <w:rPr>
                <w:rFonts w:cs="Arial"/>
                <w:sz w:val="22"/>
                <w:szCs w:val="24"/>
              </w:rPr>
              <w:t>Representante Legal</w:t>
            </w:r>
          </w:p>
          <w:p w14:paraId="34FE60C2" w14:textId="77777777" w:rsidR="00C050A5" w:rsidRPr="00C050A5" w:rsidRDefault="00C050A5" w:rsidP="00C050A5">
            <w:pPr>
              <w:jc w:val="center"/>
              <w:rPr>
                <w:rFonts w:cs="Arial"/>
                <w:sz w:val="22"/>
                <w:szCs w:val="24"/>
              </w:rPr>
            </w:pPr>
            <w:r w:rsidRPr="00C050A5">
              <w:rPr>
                <w:rFonts w:cs="Arial"/>
                <w:sz w:val="20"/>
                <w:szCs w:val="24"/>
              </w:rPr>
              <w:t>Contratada</w:t>
            </w:r>
          </w:p>
        </w:tc>
      </w:tr>
    </w:tbl>
    <w:p w14:paraId="39F53C9C" w14:textId="77777777" w:rsidR="00C050A5" w:rsidRPr="00C050A5" w:rsidRDefault="00C050A5" w:rsidP="00C050A5">
      <w:pPr>
        <w:rPr>
          <w:rFonts w:cs="Arial"/>
          <w:sz w:val="22"/>
          <w:szCs w:val="24"/>
        </w:rPr>
      </w:pPr>
    </w:p>
    <w:p w14:paraId="1022F535" w14:textId="77777777" w:rsidR="00C050A5" w:rsidRPr="00C050A5" w:rsidRDefault="00C050A5" w:rsidP="00C050A5">
      <w:pPr>
        <w:rPr>
          <w:rFonts w:cs="Arial"/>
          <w:sz w:val="22"/>
          <w:szCs w:val="24"/>
        </w:rPr>
      </w:pPr>
    </w:p>
    <w:p w14:paraId="28259F23" w14:textId="77777777" w:rsidR="00C050A5" w:rsidRPr="00C050A5" w:rsidRDefault="00C050A5" w:rsidP="00C050A5">
      <w:pPr>
        <w:rPr>
          <w:rFonts w:cs="Arial"/>
          <w:sz w:val="22"/>
          <w:szCs w:val="24"/>
        </w:rPr>
      </w:pPr>
      <w:r w:rsidRPr="00C050A5">
        <w:rPr>
          <w:rFonts w:cs="Arial"/>
          <w:sz w:val="22"/>
          <w:szCs w:val="24"/>
        </w:rPr>
        <w:t>Visto:</w:t>
      </w:r>
    </w:p>
    <w:p w14:paraId="4656D3FC" w14:textId="1ADF6065" w:rsidR="00C050A5" w:rsidRPr="00C050A5" w:rsidRDefault="00C050A5" w:rsidP="00C050A5">
      <w:pPr>
        <w:jc w:val="center"/>
        <w:rPr>
          <w:rFonts w:cs="Arial"/>
          <w:sz w:val="22"/>
          <w:szCs w:val="24"/>
        </w:rPr>
      </w:pPr>
      <w:r>
        <w:rPr>
          <w:rFonts w:cs="Arial"/>
          <w:sz w:val="22"/>
          <w:szCs w:val="24"/>
        </w:rPr>
        <w:t>JANINE PASCOAL RAMOS</w:t>
      </w:r>
    </w:p>
    <w:p w14:paraId="0C0F5553" w14:textId="03ECE768" w:rsidR="00C050A5" w:rsidRPr="00C050A5" w:rsidRDefault="00C050A5" w:rsidP="00C050A5">
      <w:pPr>
        <w:jc w:val="center"/>
        <w:rPr>
          <w:rFonts w:cs="Arial"/>
          <w:sz w:val="20"/>
          <w:szCs w:val="24"/>
        </w:rPr>
      </w:pPr>
      <w:r w:rsidRPr="00C050A5">
        <w:rPr>
          <w:rFonts w:cs="Arial"/>
          <w:sz w:val="20"/>
          <w:szCs w:val="24"/>
        </w:rPr>
        <w:t xml:space="preserve">Procuradora Jurídica - OAB/RS  </w:t>
      </w:r>
      <w:r w:rsidRPr="009C201A">
        <w:rPr>
          <w:rFonts w:cs="Arial"/>
          <w:sz w:val="20"/>
          <w:szCs w:val="24"/>
        </w:rPr>
        <w:t>100-495</w:t>
      </w:r>
    </w:p>
    <w:p w14:paraId="6254D0E4" w14:textId="77777777" w:rsidR="00C050A5" w:rsidRPr="00C050A5" w:rsidRDefault="00C050A5" w:rsidP="00C050A5">
      <w:pPr>
        <w:rPr>
          <w:rFonts w:cs="Arial"/>
          <w:sz w:val="22"/>
          <w:szCs w:val="24"/>
        </w:rPr>
      </w:pPr>
    </w:p>
    <w:p w14:paraId="6ADEB75B" w14:textId="77777777" w:rsidR="00C050A5" w:rsidRPr="00C050A5" w:rsidRDefault="00C050A5" w:rsidP="00C050A5">
      <w:pPr>
        <w:rPr>
          <w:rFonts w:cs="Arial"/>
          <w:sz w:val="22"/>
          <w:szCs w:val="24"/>
        </w:rPr>
      </w:pPr>
    </w:p>
    <w:p w14:paraId="7D2D19E9" w14:textId="77777777" w:rsidR="00C050A5" w:rsidRPr="00C050A5" w:rsidRDefault="00C050A5" w:rsidP="00C050A5">
      <w:pPr>
        <w:rPr>
          <w:rFonts w:cs="Arial"/>
          <w:sz w:val="22"/>
          <w:szCs w:val="24"/>
        </w:rPr>
      </w:pPr>
      <w:r w:rsidRPr="00C050A5">
        <w:rPr>
          <w:rFonts w:cs="Arial"/>
          <w:sz w:val="22"/>
          <w:szCs w:val="24"/>
        </w:rPr>
        <w:t>Ciente:</w:t>
      </w:r>
    </w:p>
    <w:p w14:paraId="46480996" w14:textId="53435D86" w:rsidR="00C050A5" w:rsidRPr="00970003" w:rsidRDefault="00C050A5" w:rsidP="00C050A5">
      <w:pPr>
        <w:jc w:val="center"/>
        <w:rPr>
          <w:rFonts w:cs="Arial"/>
          <w:sz w:val="20"/>
          <w:szCs w:val="22"/>
          <w:lang w:val="pt-PT"/>
        </w:rPr>
      </w:pPr>
    </w:p>
    <w:p w14:paraId="54A4A8C4" w14:textId="77777777" w:rsidR="00C050A5" w:rsidRPr="00C050A5" w:rsidRDefault="00C050A5" w:rsidP="00C050A5">
      <w:pPr>
        <w:jc w:val="center"/>
        <w:rPr>
          <w:rFonts w:cs="Arial"/>
          <w:sz w:val="22"/>
          <w:szCs w:val="22"/>
          <w:lang w:val="pt-PT"/>
        </w:rPr>
      </w:pPr>
      <w:r w:rsidRPr="00C050A5">
        <w:rPr>
          <w:rFonts w:cs="Arial"/>
          <w:sz w:val="22"/>
          <w:szCs w:val="22"/>
          <w:lang w:val="pt-PT"/>
        </w:rPr>
        <w:t>Fiscal do Contrato</w:t>
      </w:r>
    </w:p>
    <w:p w14:paraId="1C58E717" w14:textId="77777777" w:rsidR="00C050A5" w:rsidRPr="00C050A5" w:rsidRDefault="00C050A5" w:rsidP="00C050A5">
      <w:pPr>
        <w:rPr>
          <w:rFonts w:cs="Arial"/>
          <w:sz w:val="22"/>
          <w:szCs w:val="22"/>
        </w:rPr>
      </w:pPr>
      <w:r w:rsidRPr="00C050A5">
        <w:rPr>
          <w:rFonts w:cs="Arial"/>
          <w:sz w:val="22"/>
          <w:szCs w:val="22"/>
        </w:rPr>
        <w:t>Testemunhas:</w:t>
      </w:r>
    </w:p>
    <w:tbl>
      <w:tblPr>
        <w:tblStyle w:val="Tabelacomgrad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050A5" w:rsidRPr="00C050A5" w14:paraId="44DF228A" w14:textId="77777777" w:rsidTr="00AD53DA">
        <w:trPr>
          <w:trHeight w:val="397"/>
        </w:trPr>
        <w:tc>
          <w:tcPr>
            <w:tcW w:w="4530" w:type="dxa"/>
          </w:tcPr>
          <w:p w14:paraId="19A62C08" w14:textId="77777777" w:rsidR="00C050A5" w:rsidRPr="00C050A5" w:rsidRDefault="00C050A5" w:rsidP="00C050A5">
            <w:pPr>
              <w:rPr>
                <w:rFonts w:cs="Arial"/>
                <w:sz w:val="22"/>
                <w:szCs w:val="22"/>
              </w:rPr>
            </w:pPr>
            <w:r w:rsidRPr="00C050A5">
              <w:rPr>
                <w:rFonts w:cs="Arial"/>
                <w:sz w:val="22"/>
                <w:szCs w:val="22"/>
              </w:rPr>
              <w:t>_____________________________</w:t>
            </w:r>
          </w:p>
          <w:p w14:paraId="16F3FE1C" w14:textId="77777777" w:rsidR="00C050A5" w:rsidRPr="00C050A5" w:rsidRDefault="00C050A5" w:rsidP="00C050A5">
            <w:pPr>
              <w:rPr>
                <w:rFonts w:cs="Arial"/>
                <w:sz w:val="22"/>
                <w:szCs w:val="22"/>
              </w:rPr>
            </w:pPr>
            <w:r w:rsidRPr="00C050A5">
              <w:rPr>
                <w:rFonts w:cs="Arial"/>
                <w:sz w:val="22"/>
                <w:szCs w:val="22"/>
              </w:rPr>
              <w:t>Nome:_______________________</w:t>
            </w:r>
          </w:p>
        </w:tc>
        <w:tc>
          <w:tcPr>
            <w:tcW w:w="4531" w:type="dxa"/>
          </w:tcPr>
          <w:p w14:paraId="29682B6D" w14:textId="77777777" w:rsidR="00C050A5" w:rsidRPr="00C050A5" w:rsidRDefault="00C050A5" w:rsidP="00C050A5">
            <w:pPr>
              <w:rPr>
                <w:rFonts w:cs="Arial"/>
                <w:sz w:val="22"/>
                <w:szCs w:val="22"/>
              </w:rPr>
            </w:pPr>
            <w:r w:rsidRPr="00C050A5">
              <w:rPr>
                <w:rFonts w:cs="Arial"/>
                <w:sz w:val="22"/>
                <w:szCs w:val="22"/>
              </w:rPr>
              <w:t xml:space="preserve">     ____________________________</w:t>
            </w:r>
          </w:p>
          <w:p w14:paraId="1C56B15E" w14:textId="77777777" w:rsidR="00C050A5" w:rsidRPr="00C050A5" w:rsidRDefault="00C050A5" w:rsidP="00C050A5">
            <w:pPr>
              <w:rPr>
                <w:rFonts w:cs="Arial"/>
                <w:sz w:val="22"/>
                <w:szCs w:val="22"/>
              </w:rPr>
            </w:pPr>
            <w:r w:rsidRPr="00C050A5">
              <w:rPr>
                <w:rFonts w:cs="Arial"/>
                <w:sz w:val="22"/>
                <w:szCs w:val="22"/>
              </w:rPr>
              <w:t xml:space="preserve">     Nome:_______________________</w:t>
            </w:r>
          </w:p>
        </w:tc>
      </w:tr>
      <w:tr w:rsidR="00C050A5" w:rsidRPr="00C050A5" w14:paraId="2A7B7CF7" w14:textId="77777777" w:rsidTr="00AD53DA">
        <w:trPr>
          <w:trHeight w:val="397"/>
        </w:trPr>
        <w:tc>
          <w:tcPr>
            <w:tcW w:w="4530" w:type="dxa"/>
          </w:tcPr>
          <w:p w14:paraId="3F3CD53C" w14:textId="77777777" w:rsidR="00C050A5" w:rsidRPr="00C050A5" w:rsidRDefault="00C050A5" w:rsidP="00C050A5">
            <w:pPr>
              <w:rPr>
                <w:rFonts w:cs="Arial"/>
                <w:sz w:val="22"/>
                <w:szCs w:val="22"/>
              </w:rPr>
            </w:pPr>
            <w:r w:rsidRPr="00C050A5">
              <w:rPr>
                <w:rFonts w:cs="Arial"/>
                <w:sz w:val="22"/>
                <w:szCs w:val="22"/>
              </w:rPr>
              <w:t>CPF:________________________</w:t>
            </w:r>
          </w:p>
        </w:tc>
        <w:tc>
          <w:tcPr>
            <w:tcW w:w="4531" w:type="dxa"/>
          </w:tcPr>
          <w:p w14:paraId="1BCD351E" w14:textId="77777777" w:rsidR="00C050A5" w:rsidRPr="00C050A5" w:rsidRDefault="00C050A5" w:rsidP="00C050A5">
            <w:pPr>
              <w:rPr>
                <w:rFonts w:cs="Arial"/>
                <w:sz w:val="22"/>
                <w:szCs w:val="22"/>
              </w:rPr>
            </w:pPr>
            <w:r w:rsidRPr="00C050A5">
              <w:rPr>
                <w:rFonts w:cs="Arial"/>
                <w:sz w:val="22"/>
                <w:szCs w:val="22"/>
              </w:rPr>
              <w:t xml:space="preserve">     CPF:________________________</w:t>
            </w:r>
          </w:p>
        </w:tc>
      </w:tr>
    </w:tbl>
    <w:p w14:paraId="1C268CF6" w14:textId="77777777" w:rsidR="00156058" w:rsidRDefault="00156058" w:rsidP="00156058">
      <w:pPr>
        <w:overflowPunct w:val="0"/>
        <w:autoSpaceDE w:val="0"/>
        <w:autoSpaceDN w:val="0"/>
        <w:adjustRightInd w:val="0"/>
        <w:spacing w:line="276" w:lineRule="auto"/>
        <w:jc w:val="center"/>
        <w:textAlignment w:val="baseline"/>
        <w:rPr>
          <w:rFonts w:cs="Arial"/>
          <w:sz w:val="22"/>
        </w:rPr>
      </w:pPr>
    </w:p>
    <w:p w14:paraId="0DFA6CB2" w14:textId="77777777" w:rsidR="00156058" w:rsidRDefault="00156058" w:rsidP="00156058">
      <w:pPr>
        <w:overflowPunct w:val="0"/>
        <w:autoSpaceDE w:val="0"/>
        <w:autoSpaceDN w:val="0"/>
        <w:adjustRightInd w:val="0"/>
        <w:textAlignment w:val="baseline"/>
        <w:rPr>
          <w:rFonts w:cs="Arial"/>
        </w:rPr>
      </w:pPr>
    </w:p>
    <w:p w14:paraId="5B28AC66" w14:textId="77777777" w:rsidR="00156058" w:rsidRDefault="00156058" w:rsidP="00156058">
      <w:pPr>
        <w:overflowPunct w:val="0"/>
        <w:autoSpaceDE w:val="0"/>
        <w:autoSpaceDN w:val="0"/>
        <w:adjustRightInd w:val="0"/>
        <w:textAlignment w:val="baseline"/>
        <w:rPr>
          <w:rFonts w:cs="Arial"/>
        </w:rPr>
      </w:pPr>
    </w:p>
    <w:p w14:paraId="426AA6B0" w14:textId="77777777" w:rsidR="00156058" w:rsidRDefault="00156058" w:rsidP="00156058">
      <w:pPr>
        <w:overflowPunct w:val="0"/>
        <w:autoSpaceDE w:val="0"/>
        <w:autoSpaceDN w:val="0"/>
        <w:adjustRightInd w:val="0"/>
        <w:textAlignment w:val="baseline"/>
        <w:rPr>
          <w:rFonts w:cs="Arial"/>
        </w:rPr>
      </w:pPr>
    </w:p>
    <w:p w14:paraId="10897B6B" w14:textId="77777777" w:rsidR="00156058" w:rsidRDefault="00156058" w:rsidP="00156058">
      <w:pPr>
        <w:overflowPunct w:val="0"/>
        <w:autoSpaceDE w:val="0"/>
        <w:autoSpaceDN w:val="0"/>
        <w:adjustRightInd w:val="0"/>
        <w:textAlignment w:val="baseline"/>
        <w:rPr>
          <w:rFonts w:cs="Arial"/>
          <w:b/>
        </w:rPr>
      </w:pPr>
    </w:p>
    <w:p w14:paraId="5ED67C53" w14:textId="77777777" w:rsidR="00156058" w:rsidRPr="00C05704" w:rsidRDefault="00156058" w:rsidP="00D33049">
      <w:pPr>
        <w:overflowPunct w:val="0"/>
        <w:autoSpaceDE w:val="0"/>
        <w:autoSpaceDN w:val="0"/>
        <w:adjustRightInd w:val="0"/>
        <w:textAlignment w:val="baseline"/>
        <w:rPr>
          <w:rFonts w:cs="Arial"/>
          <w:b/>
        </w:rPr>
      </w:pPr>
    </w:p>
    <w:sectPr w:rsidR="00156058" w:rsidRPr="00C05704" w:rsidSect="00AC0AA0">
      <w:headerReference w:type="default" r:id="rId12"/>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85E7C" w14:textId="77777777" w:rsidR="00041834" w:rsidRDefault="00041834" w:rsidP="00DE0D44">
      <w:r>
        <w:separator/>
      </w:r>
    </w:p>
  </w:endnote>
  <w:endnote w:type="continuationSeparator" w:id="0">
    <w:p w14:paraId="4DC68257" w14:textId="77777777" w:rsidR="00041834" w:rsidRDefault="00041834" w:rsidP="00DE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248C" w14:textId="77777777" w:rsidR="00041834" w:rsidRDefault="00041834" w:rsidP="00752009">
    <w:pPr>
      <w:pStyle w:val="Rodap"/>
      <w:pBdr>
        <w:bottom w:val="single" w:sz="12" w:space="2" w:color="auto"/>
      </w:pBdr>
    </w:pPr>
  </w:p>
  <w:p w14:paraId="72B8F9B4" w14:textId="77777777" w:rsidR="00041834" w:rsidRPr="00752009" w:rsidRDefault="00041834" w:rsidP="00C73CC3">
    <w:pPr>
      <w:pStyle w:val="Rodap"/>
      <w:spacing w:before="120"/>
      <w:rPr>
        <w:rFonts w:cs="Arial"/>
        <w:sz w:val="20"/>
      </w:rPr>
    </w:pPr>
    <w:r w:rsidRPr="00752009">
      <w:rPr>
        <w:rFonts w:cs="Arial"/>
        <w:sz w:val="20"/>
      </w:rPr>
      <w:t>Endereço: Rua Brasilina Terra, 101 - CEP: 98180-000 - Fone: (55)3318-1300</w:t>
    </w:r>
    <w:r>
      <w:rPr>
        <w:rFonts w:cs="Arial"/>
        <w:sz w:val="20"/>
      </w:rPr>
      <w:t xml:space="preserve">            </w:t>
    </w:r>
    <w:r w:rsidRPr="00752009">
      <w:rPr>
        <w:rFonts w:cs="Arial"/>
        <w:sz w:val="20"/>
      </w:rPr>
      <w:t xml:space="preserve">  </w:t>
    </w:r>
    <w:r>
      <w:rPr>
        <w:rFonts w:cs="Arial"/>
        <w:sz w:val="20"/>
      </w:rPr>
      <w:t xml:space="preserve"> </w:t>
    </w:r>
    <w:r w:rsidRPr="00752009">
      <w:rPr>
        <w:rFonts w:cs="Arial"/>
        <w:sz w:val="20"/>
      </w:rPr>
      <w:t xml:space="preserve">Página </w:t>
    </w:r>
    <w:r w:rsidRPr="00752009">
      <w:rPr>
        <w:rFonts w:cs="Arial"/>
        <w:b/>
        <w:bCs/>
        <w:sz w:val="20"/>
      </w:rPr>
      <w:fldChar w:fldCharType="begin"/>
    </w:r>
    <w:r w:rsidRPr="00752009">
      <w:rPr>
        <w:rFonts w:cs="Arial"/>
        <w:b/>
        <w:bCs/>
        <w:sz w:val="20"/>
      </w:rPr>
      <w:instrText>PAGE</w:instrText>
    </w:r>
    <w:r w:rsidRPr="00752009">
      <w:rPr>
        <w:rFonts w:cs="Arial"/>
        <w:b/>
        <w:bCs/>
        <w:sz w:val="20"/>
      </w:rPr>
      <w:fldChar w:fldCharType="separate"/>
    </w:r>
    <w:r w:rsidR="007C6608">
      <w:rPr>
        <w:rFonts w:cs="Arial"/>
        <w:b/>
        <w:bCs/>
        <w:noProof/>
        <w:sz w:val="20"/>
      </w:rPr>
      <w:t>11</w:t>
    </w:r>
    <w:r w:rsidRPr="00752009">
      <w:rPr>
        <w:rFonts w:cs="Arial"/>
        <w:b/>
        <w:bCs/>
        <w:sz w:val="20"/>
      </w:rPr>
      <w:fldChar w:fldCharType="end"/>
    </w:r>
    <w:r w:rsidRPr="00752009">
      <w:rPr>
        <w:rFonts w:cs="Arial"/>
        <w:sz w:val="20"/>
      </w:rPr>
      <w:t xml:space="preserve"> de </w:t>
    </w:r>
    <w:r w:rsidRPr="00752009">
      <w:rPr>
        <w:rFonts w:cs="Arial"/>
        <w:b/>
        <w:bCs/>
        <w:sz w:val="20"/>
      </w:rPr>
      <w:fldChar w:fldCharType="begin"/>
    </w:r>
    <w:r w:rsidRPr="00752009">
      <w:rPr>
        <w:rFonts w:cs="Arial"/>
        <w:b/>
        <w:bCs/>
        <w:sz w:val="20"/>
      </w:rPr>
      <w:instrText>NUMPAGES</w:instrText>
    </w:r>
    <w:r w:rsidRPr="00752009">
      <w:rPr>
        <w:rFonts w:cs="Arial"/>
        <w:b/>
        <w:bCs/>
        <w:sz w:val="20"/>
      </w:rPr>
      <w:fldChar w:fldCharType="separate"/>
    </w:r>
    <w:r w:rsidR="007C6608">
      <w:rPr>
        <w:rFonts w:cs="Arial"/>
        <w:b/>
        <w:bCs/>
        <w:noProof/>
        <w:sz w:val="20"/>
      </w:rPr>
      <w:t>21</w:t>
    </w:r>
    <w:r w:rsidRPr="00752009">
      <w:rPr>
        <w:rFonts w:cs="Arial"/>
        <w:b/>
        <w:bCs/>
        <w:sz w:val="20"/>
      </w:rPr>
      <w:fldChar w:fldCharType="end"/>
    </w:r>
  </w:p>
  <w:p w14:paraId="3D506F58" w14:textId="77777777" w:rsidR="00041834" w:rsidRPr="00752009" w:rsidRDefault="00041834">
    <w:pPr>
      <w:pStyle w:val="Rodap"/>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836E" w14:textId="77777777" w:rsidR="00041834" w:rsidRPr="00F37189" w:rsidRDefault="00041834" w:rsidP="00752009">
    <w:pPr>
      <w:pStyle w:val="Rodap"/>
      <w:pBdr>
        <w:bottom w:val="single" w:sz="12" w:space="2" w:color="auto"/>
      </w:pBdr>
      <w:rPr>
        <w:sz w:val="12"/>
      </w:rPr>
    </w:pPr>
  </w:p>
  <w:p w14:paraId="3A64F617" w14:textId="77777777" w:rsidR="00041834" w:rsidRPr="00752009" w:rsidRDefault="00041834" w:rsidP="00C73CC3">
    <w:pPr>
      <w:pStyle w:val="Rodap"/>
      <w:spacing w:before="120"/>
      <w:rPr>
        <w:rFonts w:cs="Arial"/>
        <w:sz w:val="20"/>
      </w:rPr>
    </w:pPr>
    <w:r w:rsidRPr="00752009">
      <w:rPr>
        <w:rFonts w:cs="Arial"/>
        <w:sz w:val="20"/>
      </w:rPr>
      <w:t>Endereço: Rua Brasilina Terra, 101 - CEP: 98180-000 - Fone: (55)3318-1300</w:t>
    </w:r>
    <w:r>
      <w:rPr>
        <w:rFonts w:cs="Arial"/>
        <w:sz w:val="20"/>
      </w:rPr>
      <w:t xml:space="preserve">            </w:t>
    </w:r>
    <w:r w:rsidRPr="00752009">
      <w:rPr>
        <w:rFonts w:cs="Arial"/>
        <w:sz w:val="20"/>
      </w:rPr>
      <w:t xml:space="preserve">  </w:t>
    </w:r>
    <w:r>
      <w:rPr>
        <w:rFonts w:cs="Arial"/>
        <w:sz w:val="20"/>
      </w:rPr>
      <w:t xml:space="preserve"> </w:t>
    </w:r>
    <w:r w:rsidRPr="00752009">
      <w:rPr>
        <w:rFonts w:cs="Arial"/>
        <w:sz w:val="20"/>
      </w:rPr>
      <w:t xml:space="preserve">Página </w:t>
    </w:r>
    <w:r w:rsidRPr="00752009">
      <w:rPr>
        <w:rFonts w:cs="Arial"/>
        <w:b/>
        <w:bCs/>
        <w:sz w:val="20"/>
      </w:rPr>
      <w:fldChar w:fldCharType="begin"/>
    </w:r>
    <w:r w:rsidRPr="00752009">
      <w:rPr>
        <w:rFonts w:cs="Arial"/>
        <w:b/>
        <w:bCs/>
        <w:sz w:val="20"/>
      </w:rPr>
      <w:instrText>PAGE</w:instrText>
    </w:r>
    <w:r w:rsidRPr="00752009">
      <w:rPr>
        <w:rFonts w:cs="Arial"/>
        <w:b/>
        <w:bCs/>
        <w:sz w:val="20"/>
      </w:rPr>
      <w:fldChar w:fldCharType="separate"/>
    </w:r>
    <w:r w:rsidR="007C6608">
      <w:rPr>
        <w:rFonts w:cs="Arial"/>
        <w:b/>
        <w:bCs/>
        <w:noProof/>
        <w:sz w:val="20"/>
      </w:rPr>
      <w:t>13</w:t>
    </w:r>
    <w:r w:rsidRPr="00752009">
      <w:rPr>
        <w:rFonts w:cs="Arial"/>
        <w:b/>
        <w:bCs/>
        <w:sz w:val="20"/>
      </w:rPr>
      <w:fldChar w:fldCharType="end"/>
    </w:r>
    <w:r w:rsidRPr="00752009">
      <w:rPr>
        <w:rFonts w:cs="Arial"/>
        <w:sz w:val="20"/>
      </w:rPr>
      <w:t xml:space="preserve"> de </w:t>
    </w:r>
    <w:r w:rsidRPr="00752009">
      <w:rPr>
        <w:rFonts w:cs="Arial"/>
        <w:b/>
        <w:bCs/>
        <w:sz w:val="20"/>
      </w:rPr>
      <w:fldChar w:fldCharType="begin"/>
    </w:r>
    <w:r w:rsidRPr="00752009">
      <w:rPr>
        <w:rFonts w:cs="Arial"/>
        <w:b/>
        <w:bCs/>
        <w:sz w:val="20"/>
      </w:rPr>
      <w:instrText>NUMPAGES</w:instrText>
    </w:r>
    <w:r w:rsidRPr="00752009">
      <w:rPr>
        <w:rFonts w:cs="Arial"/>
        <w:b/>
        <w:bCs/>
        <w:sz w:val="20"/>
      </w:rPr>
      <w:fldChar w:fldCharType="separate"/>
    </w:r>
    <w:r w:rsidR="007C6608">
      <w:rPr>
        <w:rFonts w:cs="Arial"/>
        <w:b/>
        <w:bCs/>
        <w:noProof/>
        <w:sz w:val="20"/>
      </w:rPr>
      <w:t>21</w:t>
    </w:r>
    <w:r w:rsidRPr="00752009">
      <w:rPr>
        <w:rFonts w:cs="Arial"/>
        <w:b/>
        <w:bCs/>
        <w:sz w:val="20"/>
      </w:rPr>
      <w:fldChar w:fldCharType="end"/>
    </w:r>
  </w:p>
  <w:p w14:paraId="4E41B62F" w14:textId="77777777" w:rsidR="00041834" w:rsidRPr="00752009" w:rsidRDefault="00041834">
    <w:pPr>
      <w:pStyle w:val="Rodap"/>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A84B" w14:textId="77777777" w:rsidR="00041834" w:rsidRPr="00F37189" w:rsidRDefault="00041834" w:rsidP="00752009">
    <w:pPr>
      <w:pStyle w:val="Rodap"/>
      <w:pBdr>
        <w:bottom w:val="single" w:sz="12" w:space="2" w:color="auto"/>
      </w:pBdr>
      <w:rPr>
        <w:sz w:val="12"/>
      </w:rPr>
    </w:pPr>
  </w:p>
  <w:p w14:paraId="415E14BF" w14:textId="77777777" w:rsidR="00041834" w:rsidRPr="00752009" w:rsidRDefault="00041834" w:rsidP="00C73CC3">
    <w:pPr>
      <w:pStyle w:val="Rodap"/>
      <w:spacing w:before="120"/>
      <w:rPr>
        <w:rFonts w:cs="Arial"/>
        <w:sz w:val="20"/>
      </w:rPr>
    </w:pPr>
    <w:r w:rsidRPr="00752009">
      <w:rPr>
        <w:rFonts w:cs="Arial"/>
        <w:sz w:val="20"/>
      </w:rPr>
      <w:t>Endereço: Rua Brasilina Terra, 101 - CEP: 98180-000 - Fone: (55)3318-1300</w:t>
    </w:r>
    <w:r>
      <w:rPr>
        <w:rFonts w:cs="Arial"/>
        <w:sz w:val="20"/>
      </w:rPr>
      <w:t xml:space="preserve">            </w:t>
    </w:r>
    <w:r w:rsidRPr="00752009">
      <w:rPr>
        <w:rFonts w:cs="Arial"/>
        <w:sz w:val="20"/>
      </w:rPr>
      <w:t xml:space="preserve">  </w:t>
    </w:r>
    <w:r>
      <w:rPr>
        <w:rFonts w:cs="Arial"/>
        <w:sz w:val="20"/>
      </w:rPr>
      <w:t xml:space="preserve"> </w:t>
    </w:r>
    <w:r w:rsidRPr="00752009">
      <w:rPr>
        <w:rFonts w:cs="Arial"/>
        <w:sz w:val="20"/>
      </w:rPr>
      <w:t xml:space="preserve">Página </w:t>
    </w:r>
    <w:r w:rsidRPr="00752009">
      <w:rPr>
        <w:rFonts w:cs="Arial"/>
        <w:b/>
        <w:bCs/>
        <w:sz w:val="20"/>
      </w:rPr>
      <w:fldChar w:fldCharType="begin"/>
    </w:r>
    <w:r w:rsidRPr="00752009">
      <w:rPr>
        <w:rFonts w:cs="Arial"/>
        <w:b/>
        <w:bCs/>
        <w:sz w:val="20"/>
      </w:rPr>
      <w:instrText>PAGE</w:instrText>
    </w:r>
    <w:r w:rsidRPr="00752009">
      <w:rPr>
        <w:rFonts w:cs="Arial"/>
        <w:b/>
        <w:bCs/>
        <w:sz w:val="20"/>
      </w:rPr>
      <w:fldChar w:fldCharType="separate"/>
    </w:r>
    <w:r w:rsidR="007C6608">
      <w:rPr>
        <w:rFonts w:cs="Arial"/>
        <w:b/>
        <w:bCs/>
        <w:noProof/>
        <w:sz w:val="20"/>
      </w:rPr>
      <w:t>21</w:t>
    </w:r>
    <w:r w:rsidRPr="00752009">
      <w:rPr>
        <w:rFonts w:cs="Arial"/>
        <w:b/>
        <w:bCs/>
        <w:sz w:val="20"/>
      </w:rPr>
      <w:fldChar w:fldCharType="end"/>
    </w:r>
    <w:r w:rsidRPr="00752009">
      <w:rPr>
        <w:rFonts w:cs="Arial"/>
        <w:sz w:val="20"/>
      </w:rPr>
      <w:t xml:space="preserve"> de </w:t>
    </w:r>
    <w:r w:rsidRPr="00752009">
      <w:rPr>
        <w:rFonts w:cs="Arial"/>
        <w:b/>
        <w:bCs/>
        <w:sz w:val="20"/>
      </w:rPr>
      <w:fldChar w:fldCharType="begin"/>
    </w:r>
    <w:r w:rsidRPr="00752009">
      <w:rPr>
        <w:rFonts w:cs="Arial"/>
        <w:b/>
        <w:bCs/>
        <w:sz w:val="20"/>
      </w:rPr>
      <w:instrText>NUMPAGES</w:instrText>
    </w:r>
    <w:r w:rsidRPr="00752009">
      <w:rPr>
        <w:rFonts w:cs="Arial"/>
        <w:b/>
        <w:bCs/>
        <w:sz w:val="20"/>
      </w:rPr>
      <w:fldChar w:fldCharType="separate"/>
    </w:r>
    <w:r w:rsidR="007C6608">
      <w:rPr>
        <w:rFonts w:cs="Arial"/>
        <w:b/>
        <w:bCs/>
        <w:noProof/>
        <w:sz w:val="20"/>
      </w:rPr>
      <w:t>21</w:t>
    </w:r>
    <w:r w:rsidRPr="00752009">
      <w:rPr>
        <w:rFonts w:cs="Arial"/>
        <w:b/>
        <w:bCs/>
        <w:sz w:val="20"/>
      </w:rPr>
      <w:fldChar w:fldCharType="end"/>
    </w:r>
  </w:p>
  <w:p w14:paraId="514EB283" w14:textId="77777777" w:rsidR="00041834" w:rsidRPr="00752009" w:rsidRDefault="00041834">
    <w:pPr>
      <w:pStyle w:val="Rodap"/>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0417" w14:textId="77777777" w:rsidR="00041834" w:rsidRDefault="00041834" w:rsidP="00DE0D44">
      <w:r>
        <w:separator/>
      </w:r>
    </w:p>
  </w:footnote>
  <w:footnote w:type="continuationSeparator" w:id="0">
    <w:p w14:paraId="4E36364E" w14:textId="77777777" w:rsidR="00041834" w:rsidRDefault="00041834" w:rsidP="00DE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4" w:space="0" w:color="auto"/>
      </w:tblBorders>
      <w:tblLook w:val="04A0" w:firstRow="1" w:lastRow="0" w:firstColumn="1" w:lastColumn="0" w:noHBand="0" w:noVBand="1"/>
    </w:tblPr>
    <w:tblGrid>
      <w:gridCol w:w="250"/>
      <w:gridCol w:w="8821"/>
    </w:tblGrid>
    <w:tr w:rsidR="00041834" w14:paraId="178205E2" w14:textId="77777777" w:rsidTr="00C661D1">
      <w:trPr>
        <w:jc w:val="center"/>
      </w:trPr>
      <w:tc>
        <w:tcPr>
          <w:tcW w:w="138" w:type="pct"/>
          <w:tcBorders>
            <w:bottom w:val="single" w:sz="12" w:space="0" w:color="000000"/>
          </w:tcBorders>
          <w:shd w:val="clear" w:color="auto" w:fill="auto"/>
        </w:tcPr>
        <w:p w14:paraId="025E8C02" w14:textId="77777777" w:rsidR="00041834" w:rsidRPr="00752009" w:rsidRDefault="00041834" w:rsidP="00752009">
          <w:pPr>
            <w:pStyle w:val="Cabealho"/>
            <w:jc w:val="right"/>
            <w:rPr>
              <w:b/>
              <w:bCs/>
              <w:color w:val="FFFFFF"/>
            </w:rPr>
          </w:pPr>
        </w:p>
      </w:tc>
      <w:tc>
        <w:tcPr>
          <w:tcW w:w="4862" w:type="pct"/>
          <w:tcBorders>
            <w:bottom w:val="single" w:sz="12" w:space="0" w:color="000000"/>
          </w:tcBorders>
          <w:shd w:val="clear" w:color="auto" w:fill="auto"/>
        </w:tcPr>
        <w:p w14:paraId="002DE366" w14:textId="77777777" w:rsidR="00041834" w:rsidRPr="00752009" w:rsidRDefault="00041834" w:rsidP="00752009">
          <w:pPr>
            <w:spacing w:line="276" w:lineRule="auto"/>
            <w:jc w:val="center"/>
            <w:rPr>
              <w:rFonts w:cs="Arial"/>
              <w:b/>
              <w:bCs/>
              <w:caps/>
              <w:color w:val="000000"/>
              <w:sz w:val="16"/>
            </w:rPr>
          </w:pPr>
          <w:r>
            <w:rPr>
              <w:rFonts w:cs="Arial"/>
              <w:b/>
              <w:bCs/>
              <w:noProof/>
              <w:color w:val="000000"/>
            </w:rPr>
            <w:drawing>
              <wp:anchor distT="0" distB="0" distL="114300" distR="114300" simplePos="0" relativeHeight="251661312" behindDoc="0" locked="0" layoutInCell="1" allowOverlap="1" wp14:anchorId="25CC9CFF" wp14:editId="35AFB07D">
                <wp:simplePos x="0" y="0"/>
                <wp:positionH relativeFrom="column">
                  <wp:posOffset>71755</wp:posOffset>
                </wp:positionH>
                <wp:positionV relativeFrom="paragraph">
                  <wp:posOffset>-49530</wp:posOffset>
                </wp:positionV>
                <wp:extent cx="549275" cy="610235"/>
                <wp:effectExtent l="19050" t="19050" r="22225" b="184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2477">
                          <a:off x="0" y="0"/>
                          <a:ext cx="54927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09">
            <w:rPr>
              <w:rFonts w:cs="Arial"/>
              <w:b/>
              <w:bCs/>
              <w:caps/>
              <w:color w:val="000000"/>
              <w:sz w:val="16"/>
            </w:rPr>
            <w:t>Estado do Rio Grande do Sul</w:t>
          </w:r>
        </w:p>
        <w:p w14:paraId="7B797C25" w14:textId="77777777" w:rsidR="00041834" w:rsidRPr="00752009" w:rsidRDefault="00041834" w:rsidP="00752009">
          <w:pPr>
            <w:spacing w:line="276" w:lineRule="auto"/>
            <w:jc w:val="center"/>
            <w:rPr>
              <w:rFonts w:cs="Arial"/>
              <w:b/>
              <w:bCs/>
              <w:caps/>
              <w:color w:val="000000"/>
              <w:spacing w:val="40"/>
              <w:sz w:val="22"/>
              <w:szCs w:val="36"/>
            </w:rPr>
          </w:pPr>
          <w:r w:rsidRPr="00752009">
            <w:rPr>
              <w:rFonts w:cs="Arial"/>
              <w:b/>
              <w:bCs/>
              <w:caps/>
              <w:color w:val="000000"/>
              <w:spacing w:val="40"/>
              <w:sz w:val="22"/>
              <w:szCs w:val="36"/>
            </w:rPr>
            <w:t>MUNICÍPIO DE JÓIA – PODER EXECUTIVO</w:t>
          </w:r>
        </w:p>
        <w:p w14:paraId="7E9CA233" w14:textId="77777777" w:rsidR="00041834" w:rsidRPr="00752009" w:rsidRDefault="00041834" w:rsidP="00752009">
          <w:pPr>
            <w:spacing w:line="276" w:lineRule="auto"/>
            <w:jc w:val="center"/>
            <w:rPr>
              <w:rFonts w:cs="Arial"/>
              <w:b/>
              <w:bCs/>
              <w:caps/>
              <w:color w:val="000000"/>
              <w:spacing w:val="40"/>
              <w:sz w:val="18"/>
              <w:szCs w:val="36"/>
            </w:rPr>
          </w:pPr>
          <w:r w:rsidRPr="00752009">
            <w:rPr>
              <w:rFonts w:cs="Arial"/>
              <w:b/>
              <w:bCs/>
              <w:caps/>
              <w:color w:val="000000"/>
              <w:spacing w:val="40"/>
              <w:sz w:val="18"/>
              <w:szCs w:val="36"/>
            </w:rPr>
            <w:t>“Terra das Nascentes”</w:t>
          </w:r>
        </w:p>
        <w:p w14:paraId="5A077DD4" w14:textId="77777777" w:rsidR="00041834" w:rsidRPr="00752009" w:rsidRDefault="00041834" w:rsidP="00752009">
          <w:pPr>
            <w:spacing w:line="276" w:lineRule="auto"/>
            <w:jc w:val="center"/>
            <w:rPr>
              <w:rFonts w:cs="Arial"/>
              <w:b/>
              <w:bCs/>
              <w:caps/>
              <w:color w:val="000000"/>
              <w:spacing w:val="40"/>
              <w:sz w:val="10"/>
              <w:szCs w:val="10"/>
            </w:rPr>
          </w:pPr>
        </w:p>
        <w:p w14:paraId="6C731F3B" w14:textId="77777777" w:rsidR="00041834" w:rsidRPr="00752009" w:rsidRDefault="00041834" w:rsidP="00C661D1">
          <w:pPr>
            <w:spacing w:after="120"/>
            <w:jc w:val="center"/>
            <w:rPr>
              <w:bCs/>
              <w:caps/>
              <w:color w:val="000000"/>
              <w:sz w:val="16"/>
            </w:rPr>
          </w:pPr>
          <w:r w:rsidRPr="00752009">
            <w:rPr>
              <w:rFonts w:cs="Arial"/>
              <w:b/>
              <w:bCs/>
              <w:caps/>
              <w:color w:val="000000"/>
              <w:sz w:val="16"/>
            </w:rPr>
            <w:t>SECRETARIA MUNICIPAL DE ADMINISTRAÇÃO</w:t>
          </w:r>
        </w:p>
      </w:tc>
    </w:tr>
  </w:tbl>
  <w:p w14:paraId="722874DB" w14:textId="77777777" w:rsidR="00041834" w:rsidRDefault="000418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4" w:space="0" w:color="auto"/>
      </w:tblBorders>
      <w:tblLook w:val="04A0" w:firstRow="1" w:lastRow="0" w:firstColumn="1" w:lastColumn="0" w:noHBand="0" w:noVBand="1"/>
    </w:tblPr>
    <w:tblGrid>
      <w:gridCol w:w="515"/>
      <w:gridCol w:w="13488"/>
    </w:tblGrid>
    <w:tr w:rsidR="00041834" w14:paraId="6900E8B0" w14:textId="77777777" w:rsidTr="00C661D1">
      <w:trPr>
        <w:trHeight w:val="701"/>
        <w:jc w:val="center"/>
      </w:trPr>
      <w:tc>
        <w:tcPr>
          <w:tcW w:w="184" w:type="pct"/>
          <w:tcBorders>
            <w:bottom w:val="single" w:sz="12" w:space="0" w:color="000000"/>
          </w:tcBorders>
          <w:shd w:val="clear" w:color="auto" w:fill="auto"/>
        </w:tcPr>
        <w:p w14:paraId="68A8D805" w14:textId="77777777" w:rsidR="00041834" w:rsidRPr="00752009" w:rsidRDefault="00041834" w:rsidP="00752009">
          <w:pPr>
            <w:pStyle w:val="Cabealho"/>
            <w:jc w:val="right"/>
            <w:rPr>
              <w:b/>
              <w:bCs/>
              <w:color w:val="FFFFFF"/>
            </w:rPr>
          </w:pPr>
        </w:p>
      </w:tc>
      <w:tc>
        <w:tcPr>
          <w:tcW w:w="4816" w:type="pct"/>
          <w:tcBorders>
            <w:bottom w:val="single" w:sz="12" w:space="0" w:color="000000"/>
          </w:tcBorders>
          <w:shd w:val="clear" w:color="auto" w:fill="auto"/>
        </w:tcPr>
        <w:p w14:paraId="3074170D" w14:textId="77777777" w:rsidR="00041834" w:rsidRPr="00752009" w:rsidRDefault="00041834" w:rsidP="00752009">
          <w:pPr>
            <w:spacing w:line="276" w:lineRule="auto"/>
            <w:jc w:val="center"/>
            <w:rPr>
              <w:rFonts w:cs="Arial"/>
              <w:b/>
              <w:bCs/>
              <w:caps/>
              <w:color w:val="000000"/>
              <w:sz w:val="16"/>
            </w:rPr>
          </w:pPr>
          <w:r>
            <w:rPr>
              <w:rFonts w:cs="Arial"/>
              <w:b/>
              <w:bCs/>
              <w:noProof/>
              <w:color w:val="000000"/>
            </w:rPr>
            <w:drawing>
              <wp:anchor distT="0" distB="0" distL="114300" distR="114300" simplePos="0" relativeHeight="251663360" behindDoc="0" locked="0" layoutInCell="1" allowOverlap="1" wp14:anchorId="235A46A4" wp14:editId="5954BF05">
                <wp:simplePos x="0" y="0"/>
                <wp:positionH relativeFrom="column">
                  <wp:posOffset>-33655</wp:posOffset>
                </wp:positionH>
                <wp:positionV relativeFrom="paragraph">
                  <wp:posOffset>-72837</wp:posOffset>
                </wp:positionV>
                <wp:extent cx="549275" cy="610235"/>
                <wp:effectExtent l="19050" t="19050" r="22225" b="184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2477">
                          <a:off x="0" y="0"/>
                          <a:ext cx="54927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09">
            <w:rPr>
              <w:rFonts w:cs="Arial"/>
              <w:b/>
              <w:bCs/>
              <w:caps/>
              <w:color w:val="000000"/>
              <w:sz w:val="16"/>
            </w:rPr>
            <w:t>Estado do Rio Grande do Sul</w:t>
          </w:r>
        </w:p>
        <w:p w14:paraId="70A52264" w14:textId="77777777" w:rsidR="00041834" w:rsidRPr="00752009" w:rsidRDefault="00041834" w:rsidP="00752009">
          <w:pPr>
            <w:spacing w:line="276" w:lineRule="auto"/>
            <w:jc w:val="center"/>
            <w:rPr>
              <w:rFonts w:cs="Arial"/>
              <w:b/>
              <w:bCs/>
              <w:caps/>
              <w:color w:val="000000"/>
              <w:spacing w:val="40"/>
              <w:sz w:val="22"/>
              <w:szCs w:val="36"/>
            </w:rPr>
          </w:pPr>
          <w:r w:rsidRPr="00752009">
            <w:rPr>
              <w:rFonts w:cs="Arial"/>
              <w:b/>
              <w:bCs/>
              <w:caps/>
              <w:color w:val="000000"/>
              <w:spacing w:val="40"/>
              <w:sz w:val="22"/>
              <w:szCs w:val="36"/>
            </w:rPr>
            <w:t>MUNICÍPIO DE JÓIA – PODER EXECUTIVO</w:t>
          </w:r>
        </w:p>
        <w:p w14:paraId="0A2539E9" w14:textId="77777777" w:rsidR="00041834" w:rsidRPr="00752009" w:rsidRDefault="00041834" w:rsidP="00752009">
          <w:pPr>
            <w:spacing w:line="276" w:lineRule="auto"/>
            <w:jc w:val="center"/>
            <w:rPr>
              <w:rFonts w:cs="Arial"/>
              <w:b/>
              <w:bCs/>
              <w:caps/>
              <w:color w:val="000000"/>
              <w:spacing w:val="40"/>
              <w:sz w:val="18"/>
              <w:szCs w:val="36"/>
            </w:rPr>
          </w:pPr>
          <w:r w:rsidRPr="00752009">
            <w:rPr>
              <w:rFonts w:cs="Arial"/>
              <w:b/>
              <w:bCs/>
              <w:caps/>
              <w:color w:val="000000"/>
              <w:spacing w:val="40"/>
              <w:sz w:val="18"/>
              <w:szCs w:val="36"/>
            </w:rPr>
            <w:t>“Terra das Nascentes”</w:t>
          </w:r>
        </w:p>
        <w:p w14:paraId="512B628E" w14:textId="77777777" w:rsidR="00041834" w:rsidRPr="00752009" w:rsidRDefault="00041834" w:rsidP="00752009">
          <w:pPr>
            <w:spacing w:line="276" w:lineRule="auto"/>
            <w:jc w:val="center"/>
            <w:rPr>
              <w:rFonts w:cs="Arial"/>
              <w:b/>
              <w:bCs/>
              <w:caps/>
              <w:color w:val="000000"/>
              <w:spacing w:val="40"/>
              <w:sz w:val="10"/>
              <w:szCs w:val="10"/>
            </w:rPr>
          </w:pPr>
        </w:p>
        <w:p w14:paraId="0870C34C" w14:textId="77777777" w:rsidR="00041834" w:rsidRPr="00752009" w:rsidRDefault="00041834" w:rsidP="00C661D1">
          <w:pPr>
            <w:spacing w:after="120"/>
            <w:jc w:val="center"/>
            <w:rPr>
              <w:bCs/>
              <w:caps/>
              <w:color w:val="000000"/>
              <w:sz w:val="16"/>
            </w:rPr>
          </w:pPr>
          <w:r w:rsidRPr="00752009">
            <w:rPr>
              <w:rFonts w:cs="Arial"/>
              <w:b/>
              <w:bCs/>
              <w:caps/>
              <w:color w:val="000000"/>
              <w:sz w:val="16"/>
            </w:rPr>
            <w:t>SECRETARIA MUNICIPAL DE ADMINISTRAÇÃO</w:t>
          </w:r>
        </w:p>
      </w:tc>
    </w:tr>
  </w:tbl>
  <w:p w14:paraId="62EB9CF9" w14:textId="77777777" w:rsidR="00041834" w:rsidRPr="00B661DC" w:rsidRDefault="00041834">
    <w:pPr>
      <w:pStyle w:val="Cabealh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75" w:type="pct"/>
      <w:jc w:val="center"/>
      <w:tblBorders>
        <w:bottom w:val="single" w:sz="4" w:space="0" w:color="auto"/>
      </w:tblBorders>
      <w:tblLook w:val="04A0" w:firstRow="1" w:lastRow="0" w:firstColumn="1" w:lastColumn="0" w:noHBand="0" w:noVBand="1"/>
    </w:tblPr>
    <w:tblGrid>
      <w:gridCol w:w="314"/>
      <w:gridCol w:w="8349"/>
    </w:tblGrid>
    <w:tr w:rsidR="00041834" w14:paraId="15C1F9F6" w14:textId="77777777" w:rsidTr="00E00B8B">
      <w:trPr>
        <w:trHeight w:val="1011"/>
        <w:jc w:val="center"/>
      </w:trPr>
      <w:tc>
        <w:tcPr>
          <w:tcW w:w="181" w:type="pct"/>
          <w:tcBorders>
            <w:bottom w:val="single" w:sz="12" w:space="0" w:color="000000"/>
          </w:tcBorders>
          <w:shd w:val="clear" w:color="auto" w:fill="auto"/>
        </w:tcPr>
        <w:p w14:paraId="0059E012" w14:textId="706989E3" w:rsidR="00041834" w:rsidRPr="00752009" w:rsidRDefault="00041834" w:rsidP="00752009">
          <w:pPr>
            <w:pStyle w:val="Cabealho"/>
            <w:jc w:val="right"/>
            <w:rPr>
              <w:b/>
              <w:bCs/>
              <w:color w:val="FFFFFF"/>
            </w:rPr>
          </w:pPr>
        </w:p>
      </w:tc>
      <w:tc>
        <w:tcPr>
          <w:tcW w:w="4819" w:type="pct"/>
          <w:tcBorders>
            <w:bottom w:val="single" w:sz="12" w:space="0" w:color="000000"/>
          </w:tcBorders>
          <w:shd w:val="clear" w:color="auto" w:fill="auto"/>
        </w:tcPr>
        <w:p w14:paraId="12F5BB9A" w14:textId="1BDBB4FD" w:rsidR="00041834" w:rsidRPr="00752009" w:rsidRDefault="00041834" w:rsidP="00752009">
          <w:pPr>
            <w:spacing w:line="276" w:lineRule="auto"/>
            <w:jc w:val="center"/>
            <w:rPr>
              <w:rFonts w:cs="Arial"/>
              <w:b/>
              <w:bCs/>
              <w:caps/>
              <w:color w:val="000000"/>
              <w:sz w:val="16"/>
            </w:rPr>
          </w:pPr>
          <w:r>
            <w:rPr>
              <w:rFonts w:cs="Arial"/>
              <w:b/>
              <w:bCs/>
              <w:noProof/>
              <w:color w:val="000000"/>
            </w:rPr>
            <w:drawing>
              <wp:anchor distT="0" distB="0" distL="114300" distR="114300" simplePos="0" relativeHeight="251659264" behindDoc="0" locked="0" layoutInCell="1" allowOverlap="1" wp14:anchorId="054BCB0D" wp14:editId="537DA9C1">
                <wp:simplePos x="0" y="0"/>
                <wp:positionH relativeFrom="column">
                  <wp:posOffset>-33655</wp:posOffset>
                </wp:positionH>
                <wp:positionV relativeFrom="paragraph">
                  <wp:posOffset>-72837</wp:posOffset>
                </wp:positionV>
                <wp:extent cx="549275" cy="610235"/>
                <wp:effectExtent l="19050" t="19050" r="22225" b="184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2477">
                          <a:off x="0" y="0"/>
                          <a:ext cx="54927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09">
            <w:rPr>
              <w:rFonts w:cs="Arial"/>
              <w:b/>
              <w:bCs/>
              <w:caps/>
              <w:color w:val="000000"/>
              <w:sz w:val="16"/>
            </w:rPr>
            <w:t>Estado do Rio Grande do Sul</w:t>
          </w:r>
        </w:p>
        <w:p w14:paraId="782ACB1A" w14:textId="77777777" w:rsidR="00041834" w:rsidRPr="00752009" w:rsidRDefault="00041834" w:rsidP="00752009">
          <w:pPr>
            <w:spacing w:line="276" w:lineRule="auto"/>
            <w:jc w:val="center"/>
            <w:rPr>
              <w:rFonts w:cs="Arial"/>
              <w:b/>
              <w:bCs/>
              <w:caps/>
              <w:color w:val="000000"/>
              <w:spacing w:val="40"/>
              <w:sz w:val="22"/>
              <w:szCs w:val="36"/>
            </w:rPr>
          </w:pPr>
          <w:r w:rsidRPr="00752009">
            <w:rPr>
              <w:rFonts w:cs="Arial"/>
              <w:b/>
              <w:bCs/>
              <w:caps/>
              <w:color w:val="000000"/>
              <w:spacing w:val="40"/>
              <w:sz w:val="22"/>
              <w:szCs w:val="36"/>
            </w:rPr>
            <w:t>MUNICÍPIO DE JÓIA – PODER EXECUTIVO</w:t>
          </w:r>
        </w:p>
        <w:p w14:paraId="1CBE8995" w14:textId="77777777" w:rsidR="00041834" w:rsidRPr="00752009" w:rsidRDefault="00041834" w:rsidP="00752009">
          <w:pPr>
            <w:spacing w:line="276" w:lineRule="auto"/>
            <w:jc w:val="center"/>
            <w:rPr>
              <w:rFonts w:cs="Arial"/>
              <w:b/>
              <w:bCs/>
              <w:caps/>
              <w:color w:val="000000"/>
              <w:spacing w:val="40"/>
              <w:sz w:val="18"/>
              <w:szCs w:val="36"/>
            </w:rPr>
          </w:pPr>
          <w:r w:rsidRPr="00752009">
            <w:rPr>
              <w:rFonts w:cs="Arial"/>
              <w:b/>
              <w:bCs/>
              <w:caps/>
              <w:color w:val="000000"/>
              <w:spacing w:val="40"/>
              <w:sz w:val="18"/>
              <w:szCs w:val="36"/>
            </w:rPr>
            <w:t>“Terra das Nascentes”</w:t>
          </w:r>
        </w:p>
        <w:p w14:paraId="54B0DCCA" w14:textId="77777777" w:rsidR="00041834" w:rsidRPr="00752009" w:rsidRDefault="00041834" w:rsidP="00752009">
          <w:pPr>
            <w:spacing w:line="276" w:lineRule="auto"/>
            <w:jc w:val="center"/>
            <w:rPr>
              <w:rFonts w:cs="Arial"/>
              <w:b/>
              <w:bCs/>
              <w:caps/>
              <w:color w:val="000000"/>
              <w:spacing w:val="40"/>
              <w:sz w:val="10"/>
              <w:szCs w:val="10"/>
            </w:rPr>
          </w:pPr>
        </w:p>
        <w:p w14:paraId="20130C0C" w14:textId="77777777" w:rsidR="00041834" w:rsidRPr="00752009" w:rsidRDefault="00041834" w:rsidP="00C661D1">
          <w:pPr>
            <w:spacing w:after="120"/>
            <w:jc w:val="center"/>
            <w:rPr>
              <w:bCs/>
              <w:caps/>
              <w:color w:val="000000"/>
              <w:sz w:val="16"/>
            </w:rPr>
          </w:pPr>
          <w:r w:rsidRPr="00752009">
            <w:rPr>
              <w:rFonts w:cs="Arial"/>
              <w:b/>
              <w:bCs/>
              <w:caps/>
              <w:color w:val="000000"/>
              <w:sz w:val="16"/>
            </w:rPr>
            <w:t>SECRETARIA MUNICIPAL DE ADMINISTRAÇÃO</w:t>
          </w:r>
        </w:p>
      </w:tc>
    </w:tr>
  </w:tbl>
  <w:p w14:paraId="4D9EFE6D" w14:textId="77777777" w:rsidR="00041834" w:rsidRPr="00B661DC" w:rsidRDefault="00041834">
    <w:pPr>
      <w:pStyle w:val="Cabealh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A31"/>
    <w:multiLevelType w:val="multilevel"/>
    <w:tmpl w:val="5268E95C"/>
    <w:lvl w:ilvl="0">
      <w:start w:val="3"/>
      <w:numFmt w:val="decimal"/>
      <w:lvlText w:val="%1"/>
      <w:lvlJc w:val="left"/>
      <w:pPr>
        <w:ind w:left="405" w:hanging="405"/>
      </w:pPr>
      <w:rPr>
        <w:rFonts w:hint="default"/>
      </w:rPr>
    </w:lvl>
    <w:lvl w:ilvl="1">
      <w:start w:val="8"/>
      <w:numFmt w:val="decimal"/>
      <w:lvlText w:val="%1.%2"/>
      <w:lvlJc w:val="left"/>
      <w:pPr>
        <w:ind w:left="972" w:hanging="405"/>
      </w:pPr>
      <w:rPr>
        <w:rFonts w:hint="default"/>
      </w:rPr>
    </w:lvl>
    <w:lvl w:ilvl="2">
      <w:start w:val="1"/>
      <w:numFmt w:val="decimal"/>
      <w:lvlText w:val="%1.%2.%3"/>
      <w:lvlJc w:val="left"/>
      <w:pPr>
        <w:ind w:left="1854" w:hanging="720"/>
      </w:pPr>
      <w:rPr>
        <w:rFonts w:ascii="Arial" w:hAnsi="Arial" w:cs="Arial"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2A58CE"/>
    <w:multiLevelType w:val="hybridMultilevel"/>
    <w:tmpl w:val="7A12991A"/>
    <w:lvl w:ilvl="0" w:tplc="A08491DE">
      <w:start w:val="1"/>
      <w:numFmt w:val="lowerLetter"/>
      <w:lvlText w:val="%1)"/>
      <w:lvlJc w:val="left"/>
      <w:pPr>
        <w:ind w:left="420" w:hanging="420"/>
      </w:pPr>
    </w:lvl>
    <w:lvl w:ilvl="1" w:tplc="04160019">
      <w:start w:val="1"/>
      <w:numFmt w:val="decimal"/>
      <w:lvlText w:val="%2."/>
      <w:lvlJc w:val="left"/>
      <w:pPr>
        <w:tabs>
          <w:tab w:val="num" w:pos="-90"/>
        </w:tabs>
        <w:ind w:left="-90" w:hanging="360"/>
      </w:pPr>
    </w:lvl>
    <w:lvl w:ilvl="2" w:tplc="0416001B">
      <w:start w:val="1"/>
      <w:numFmt w:val="decimal"/>
      <w:lvlText w:val="%3."/>
      <w:lvlJc w:val="left"/>
      <w:pPr>
        <w:tabs>
          <w:tab w:val="num" w:pos="630"/>
        </w:tabs>
        <w:ind w:left="630" w:hanging="360"/>
      </w:pPr>
    </w:lvl>
    <w:lvl w:ilvl="3" w:tplc="0416000F">
      <w:start w:val="1"/>
      <w:numFmt w:val="decimal"/>
      <w:lvlText w:val="%4."/>
      <w:lvlJc w:val="left"/>
      <w:pPr>
        <w:tabs>
          <w:tab w:val="num" w:pos="1350"/>
        </w:tabs>
        <w:ind w:left="1350" w:hanging="360"/>
      </w:pPr>
    </w:lvl>
    <w:lvl w:ilvl="4" w:tplc="04160019">
      <w:start w:val="1"/>
      <w:numFmt w:val="decimal"/>
      <w:lvlText w:val="%5."/>
      <w:lvlJc w:val="left"/>
      <w:pPr>
        <w:tabs>
          <w:tab w:val="num" w:pos="2070"/>
        </w:tabs>
        <w:ind w:left="2070" w:hanging="360"/>
      </w:pPr>
    </w:lvl>
    <w:lvl w:ilvl="5" w:tplc="0416001B">
      <w:start w:val="1"/>
      <w:numFmt w:val="decimal"/>
      <w:lvlText w:val="%6."/>
      <w:lvlJc w:val="left"/>
      <w:pPr>
        <w:tabs>
          <w:tab w:val="num" w:pos="2790"/>
        </w:tabs>
        <w:ind w:left="2790" w:hanging="360"/>
      </w:pPr>
    </w:lvl>
    <w:lvl w:ilvl="6" w:tplc="0416000F">
      <w:start w:val="1"/>
      <w:numFmt w:val="decimal"/>
      <w:lvlText w:val="%7."/>
      <w:lvlJc w:val="left"/>
      <w:pPr>
        <w:tabs>
          <w:tab w:val="num" w:pos="3510"/>
        </w:tabs>
        <w:ind w:left="3510" w:hanging="360"/>
      </w:pPr>
    </w:lvl>
    <w:lvl w:ilvl="7" w:tplc="04160019">
      <w:start w:val="1"/>
      <w:numFmt w:val="decimal"/>
      <w:lvlText w:val="%8."/>
      <w:lvlJc w:val="left"/>
      <w:pPr>
        <w:tabs>
          <w:tab w:val="num" w:pos="4230"/>
        </w:tabs>
        <w:ind w:left="4230" w:hanging="360"/>
      </w:pPr>
    </w:lvl>
    <w:lvl w:ilvl="8" w:tplc="0416001B">
      <w:start w:val="1"/>
      <w:numFmt w:val="decimal"/>
      <w:lvlText w:val="%9."/>
      <w:lvlJc w:val="left"/>
      <w:pPr>
        <w:tabs>
          <w:tab w:val="num" w:pos="4950"/>
        </w:tabs>
        <w:ind w:left="4950" w:hanging="360"/>
      </w:pPr>
    </w:lvl>
  </w:abstractNum>
  <w:abstractNum w:abstractNumId="2">
    <w:nsid w:val="25EE5584"/>
    <w:multiLevelType w:val="multilevel"/>
    <w:tmpl w:val="07102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537380"/>
    <w:multiLevelType w:val="hybridMultilevel"/>
    <w:tmpl w:val="E5965790"/>
    <w:lvl w:ilvl="0" w:tplc="DDEC40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2D623EDD"/>
    <w:multiLevelType w:val="multilevel"/>
    <w:tmpl w:val="47862C28"/>
    <w:lvl w:ilvl="0">
      <w:start w:val="11"/>
      <w:numFmt w:val="decimal"/>
      <w:lvlText w:val="%1"/>
      <w:lvlJc w:val="left"/>
      <w:pPr>
        <w:ind w:left="360" w:hanging="360"/>
      </w:pPr>
      <w:rPr>
        <w:rFonts w:hint="default"/>
      </w:rPr>
    </w:lvl>
    <w:lvl w:ilvl="1">
      <w:start w:val="2"/>
      <w:numFmt w:val="decimal"/>
      <w:isLgl/>
      <w:lvlText w:val="%1.%2"/>
      <w:lvlJc w:val="left"/>
      <w:pPr>
        <w:ind w:left="-272"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5">
    <w:nsid w:val="38A3748C"/>
    <w:multiLevelType w:val="multilevel"/>
    <w:tmpl w:val="28F6A9DA"/>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6">
    <w:nsid w:val="3AB610DB"/>
    <w:multiLevelType w:val="hybridMultilevel"/>
    <w:tmpl w:val="ED4C2872"/>
    <w:lvl w:ilvl="0" w:tplc="CA3E368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AB90BDA"/>
    <w:multiLevelType w:val="multilevel"/>
    <w:tmpl w:val="D7CC6166"/>
    <w:lvl w:ilvl="0">
      <w:start w:val="1"/>
      <w:numFmt w:val="decimal"/>
      <w:lvlText w:val="%1"/>
      <w:lvlJc w:val="left"/>
      <w:pPr>
        <w:ind w:left="390" w:hanging="390"/>
      </w:pPr>
      <w:rPr>
        <w:rFonts w:cs="Arial" w:hint="default"/>
      </w:rPr>
    </w:lvl>
    <w:lvl w:ilvl="1">
      <w:start w:val="1"/>
      <w:numFmt w:val="decimal"/>
      <w:lvlText w:val="%1.%2"/>
      <w:lvlJc w:val="left"/>
      <w:pPr>
        <w:ind w:left="390" w:hanging="39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8">
    <w:nsid w:val="453A7E56"/>
    <w:multiLevelType w:val="multilevel"/>
    <w:tmpl w:val="E056D948"/>
    <w:lvl w:ilvl="0">
      <w:start w:val="7"/>
      <w:numFmt w:val="decimal"/>
      <w:lvlText w:val="%1"/>
      <w:lvlJc w:val="left"/>
      <w:pPr>
        <w:ind w:left="645" w:hanging="645"/>
      </w:pPr>
    </w:lvl>
    <w:lvl w:ilvl="1">
      <w:start w:val="1"/>
      <w:numFmt w:val="decimal"/>
      <w:lvlText w:val="%1.%2"/>
      <w:lvlJc w:val="left"/>
      <w:pPr>
        <w:ind w:left="1428" w:hanging="720"/>
      </w:pPr>
    </w:lvl>
    <w:lvl w:ilvl="2">
      <w:start w:val="4"/>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5340" w:hanging="1800"/>
      </w:pPr>
    </w:lvl>
    <w:lvl w:ilvl="6">
      <w:start w:val="1"/>
      <w:numFmt w:val="decimal"/>
      <w:lvlText w:val="%1.%2.%3.%4.%5.%6.%7"/>
      <w:lvlJc w:val="left"/>
      <w:pPr>
        <w:ind w:left="6048" w:hanging="1800"/>
      </w:pPr>
    </w:lvl>
    <w:lvl w:ilvl="7">
      <w:start w:val="1"/>
      <w:numFmt w:val="decimal"/>
      <w:lvlText w:val="%1.%2.%3.%4.%5.%6.%7.%8"/>
      <w:lvlJc w:val="left"/>
      <w:pPr>
        <w:ind w:left="7116" w:hanging="2160"/>
      </w:pPr>
    </w:lvl>
    <w:lvl w:ilvl="8">
      <w:start w:val="1"/>
      <w:numFmt w:val="decimal"/>
      <w:lvlText w:val="%1.%2.%3.%4.%5.%6.%7.%8.%9"/>
      <w:lvlJc w:val="left"/>
      <w:pPr>
        <w:ind w:left="8184" w:hanging="2520"/>
      </w:pPr>
    </w:lvl>
  </w:abstractNum>
  <w:abstractNum w:abstractNumId="9">
    <w:nsid w:val="45DF44E1"/>
    <w:multiLevelType w:val="singleLevel"/>
    <w:tmpl w:val="37424332"/>
    <w:lvl w:ilvl="0">
      <w:start w:val="5"/>
      <w:numFmt w:val="bullet"/>
      <w:lvlText w:val="-"/>
      <w:lvlJc w:val="left"/>
      <w:pPr>
        <w:tabs>
          <w:tab w:val="num" w:pos="465"/>
        </w:tabs>
        <w:ind w:left="465" w:hanging="465"/>
      </w:pPr>
      <w:rPr>
        <w:rFonts w:ascii="Times New Roman" w:hAnsi="Times New Roman" w:cs="Times New Roman" w:hint="default"/>
      </w:rPr>
    </w:lvl>
  </w:abstractNum>
  <w:abstractNum w:abstractNumId="10">
    <w:nsid w:val="5A2871E0"/>
    <w:multiLevelType w:val="hybridMultilevel"/>
    <w:tmpl w:val="89AAD176"/>
    <w:lvl w:ilvl="0" w:tplc="1700E2FA">
      <w:start w:val="1"/>
      <w:numFmt w:val="decimal"/>
      <w:lvlText w:val="%1-"/>
      <w:lvlJc w:val="left"/>
      <w:pPr>
        <w:tabs>
          <w:tab w:val="num" w:pos="720"/>
        </w:tabs>
        <w:ind w:left="720" w:hanging="360"/>
      </w:pPr>
      <w:rPr>
        <w:rFonts w:hint="default"/>
      </w:rPr>
    </w:lvl>
    <w:lvl w:ilvl="1" w:tplc="3B360B30">
      <w:start w:val="1"/>
      <w:numFmt w:val="lowerLetter"/>
      <w:lvlText w:val="%2)"/>
      <w:lvlJc w:val="left"/>
      <w:pPr>
        <w:tabs>
          <w:tab w:val="num" w:pos="1530"/>
        </w:tabs>
        <w:ind w:left="1530" w:hanging="45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0195A87"/>
    <w:multiLevelType w:val="hybridMultilevel"/>
    <w:tmpl w:val="EB4075BA"/>
    <w:lvl w:ilvl="0" w:tplc="75D4D320">
      <w:start w:val="1"/>
      <w:numFmt w:val="lowerLetter"/>
      <w:lvlText w:val="%1)"/>
      <w:lvlJc w:val="left"/>
      <w:pPr>
        <w:ind w:left="2052" w:hanging="360"/>
      </w:pPr>
      <w:rPr>
        <w:rFonts w:hint="default"/>
      </w:rPr>
    </w:lvl>
    <w:lvl w:ilvl="1" w:tplc="04160019" w:tentative="1">
      <w:start w:val="1"/>
      <w:numFmt w:val="lowerLetter"/>
      <w:lvlText w:val="%2."/>
      <w:lvlJc w:val="left"/>
      <w:pPr>
        <w:ind w:left="2772" w:hanging="360"/>
      </w:pPr>
    </w:lvl>
    <w:lvl w:ilvl="2" w:tplc="0416001B" w:tentative="1">
      <w:start w:val="1"/>
      <w:numFmt w:val="lowerRoman"/>
      <w:lvlText w:val="%3."/>
      <w:lvlJc w:val="right"/>
      <w:pPr>
        <w:ind w:left="3492" w:hanging="180"/>
      </w:pPr>
    </w:lvl>
    <w:lvl w:ilvl="3" w:tplc="0416000F" w:tentative="1">
      <w:start w:val="1"/>
      <w:numFmt w:val="decimal"/>
      <w:lvlText w:val="%4."/>
      <w:lvlJc w:val="left"/>
      <w:pPr>
        <w:ind w:left="4212" w:hanging="360"/>
      </w:pPr>
    </w:lvl>
    <w:lvl w:ilvl="4" w:tplc="04160019" w:tentative="1">
      <w:start w:val="1"/>
      <w:numFmt w:val="lowerLetter"/>
      <w:lvlText w:val="%5."/>
      <w:lvlJc w:val="left"/>
      <w:pPr>
        <w:ind w:left="4932" w:hanging="360"/>
      </w:pPr>
    </w:lvl>
    <w:lvl w:ilvl="5" w:tplc="0416001B" w:tentative="1">
      <w:start w:val="1"/>
      <w:numFmt w:val="lowerRoman"/>
      <w:lvlText w:val="%6."/>
      <w:lvlJc w:val="right"/>
      <w:pPr>
        <w:ind w:left="5652" w:hanging="180"/>
      </w:pPr>
    </w:lvl>
    <w:lvl w:ilvl="6" w:tplc="0416000F" w:tentative="1">
      <w:start w:val="1"/>
      <w:numFmt w:val="decimal"/>
      <w:lvlText w:val="%7."/>
      <w:lvlJc w:val="left"/>
      <w:pPr>
        <w:ind w:left="6372" w:hanging="360"/>
      </w:pPr>
    </w:lvl>
    <w:lvl w:ilvl="7" w:tplc="04160019" w:tentative="1">
      <w:start w:val="1"/>
      <w:numFmt w:val="lowerLetter"/>
      <w:lvlText w:val="%8."/>
      <w:lvlJc w:val="left"/>
      <w:pPr>
        <w:ind w:left="7092" w:hanging="360"/>
      </w:pPr>
    </w:lvl>
    <w:lvl w:ilvl="8" w:tplc="0416001B" w:tentative="1">
      <w:start w:val="1"/>
      <w:numFmt w:val="lowerRoman"/>
      <w:lvlText w:val="%9."/>
      <w:lvlJc w:val="right"/>
      <w:pPr>
        <w:ind w:left="7812" w:hanging="180"/>
      </w:pPr>
    </w:lvl>
  </w:abstractNum>
  <w:abstractNum w:abstractNumId="12">
    <w:nsid w:val="60E03384"/>
    <w:multiLevelType w:val="hybridMultilevel"/>
    <w:tmpl w:val="5156DC9E"/>
    <w:lvl w:ilvl="0" w:tplc="0E8ED3D6">
      <w:start w:val="1"/>
      <w:numFmt w:val="lowerLetter"/>
      <w:lvlText w:val="%1)"/>
      <w:lvlJc w:val="left"/>
      <w:pPr>
        <w:ind w:left="360" w:hanging="360"/>
      </w:pPr>
    </w:lvl>
    <w:lvl w:ilvl="1" w:tplc="04160019">
      <w:start w:val="1"/>
      <w:numFmt w:val="decimal"/>
      <w:lvlText w:val="%2."/>
      <w:lvlJc w:val="left"/>
      <w:pPr>
        <w:tabs>
          <w:tab w:val="num" w:pos="60"/>
        </w:tabs>
        <w:ind w:left="60" w:hanging="360"/>
      </w:pPr>
    </w:lvl>
    <w:lvl w:ilvl="2" w:tplc="0416001B">
      <w:start w:val="1"/>
      <w:numFmt w:val="decimal"/>
      <w:lvlText w:val="%3."/>
      <w:lvlJc w:val="left"/>
      <w:pPr>
        <w:tabs>
          <w:tab w:val="num" w:pos="780"/>
        </w:tabs>
        <w:ind w:left="780" w:hanging="360"/>
      </w:pPr>
    </w:lvl>
    <w:lvl w:ilvl="3" w:tplc="0416000F">
      <w:start w:val="1"/>
      <w:numFmt w:val="decimal"/>
      <w:lvlText w:val="%4."/>
      <w:lvlJc w:val="left"/>
      <w:pPr>
        <w:tabs>
          <w:tab w:val="num" w:pos="1500"/>
        </w:tabs>
        <w:ind w:left="1500" w:hanging="360"/>
      </w:pPr>
    </w:lvl>
    <w:lvl w:ilvl="4" w:tplc="04160019">
      <w:start w:val="1"/>
      <w:numFmt w:val="decimal"/>
      <w:lvlText w:val="%5."/>
      <w:lvlJc w:val="left"/>
      <w:pPr>
        <w:tabs>
          <w:tab w:val="num" w:pos="2220"/>
        </w:tabs>
        <w:ind w:left="2220" w:hanging="360"/>
      </w:pPr>
    </w:lvl>
    <w:lvl w:ilvl="5" w:tplc="0416001B">
      <w:start w:val="1"/>
      <w:numFmt w:val="decimal"/>
      <w:lvlText w:val="%6."/>
      <w:lvlJc w:val="left"/>
      <w:pPr>
        <w:tabs>
          <w:tab w:val="num" w:pos="2940"/>
        </w:tabs>
        <w:ind w:left="2940" w:hanging="360"/>
      </w:pPr>
    </w:lvl>
    <w:lvl w:ilvl="6" w:tplc="0416000F">
      <w:start w:val="1"/>
      <w:numFmt w:val="decimal"/>
      <w:lvlText w:val="%7."/>
      <w:lvlJc w:val="left"/>
      <w:pPr>
        <w:tabs>
          <w:tab w:val="num" w:pos="3660"/>
        </w:tabs>
        <w:ind w:left="3660" w:hanging="360"/>
      </w:pPr>
    </w:lvl>
    <w:lvl w:ilvl="7" w:tplc="04160019">
      <w:start w:val="1"/>
      <w:numFmt w:val="decimal"/>
      <w:lvlText w:val="%8."/>
      <w:lvlJc w:val="left"/>
      <w:pPr>
        <w:tabs>
          <w:tab w:val="num" w:pos="4380"/>
        </w:tabs>
        <w:ind w:left="4380" w:hanging="360"/>
      </w:pPr>
    </w:lvl>
    <w:lvl w:ilvl="8" w:tplc="0416001B">
      <w:start w:val="1"/>
      <w:numFmt w:val="decimal"/>
      <w:lvlText w:val="%9."/>
      <w:lvlJc w:val="left"/>
      <w:pPr>
        <w:tabs>
          <w:tab w:val="num" w:pos="5100"/>
        </w:tabs>
        <w:ind w:left="5100" w:hanging="360"/>
      </w:pPr>
    </w:lvl>
  </w:abstractNum>
  <w:abstractNum w:abstractNumId="13">
    <w:nsid w:val="72FD2E68"/>
    <w:multiLevelType w:val="hybridMultilevel"/>
    <w:tmpl w:val="84A89F5C"/>
    <w:lvl w:ilvl="0" w:tplc="E154E8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735C35"/>
    <w:multiLevelType w:val="hybridMultilevel"/>
    <w:tmpl w:val="E97CFFF0"/>
    <w:lvl w:ilvl="0" w:tplc="CA3E368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0"/>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1"/>
  </w:num>
  <w:num w:numId="12">
    <w:abstractNumId w:val="0"/>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44"/>
    <w:rsid w:val="00001EE0"/>
    <w:rsid w:val="000064D7"/>
    <w:rsid w:val="00007977"/>
    <w:rsid w:val="00012CD1"/>
    <w:rsid w:val="00021881"/>
    <w:rsid w:val="00031658"/>
    <w:rsid w:val="00032FE4"/>
    <w:rsid w:val="00037645"/>
    <w:rsid w:val="00041834"/>
    <w:rsid w:val="00057C42"/>
    <w:rsid w:val="000612AA"/>
    <w:rsid w:val="0006397B"/>
    <w:rsid w:val="00065C81"/>
    <w:rsid w:val="0007193A"/>
    <w:rsid w:val="00072900"/>
    <w:rsid w:val="00080962"/>
    <w:rsid w:val="00085719"/>
    <w:rsid w:val="000A1087"/>
    <w:rsid w:val="000A1608"/>
    <w:rsid w:val="000A36DA"/>
    <w:rsid w:val="000A43F5"/>
    <w:rsid w:val="000B7BF2"/>
    <w:rsid w:val="000C1B2D"/>
    <w:rsid w:val="000D12D4"/>
    <w:rsid w:val="000D165F"/>
    <w:rsid w:val="000E6FF7"/>
    <w:rsid w:val="000F2230"/>
    <w:rsid w:val="000F3790"/>
    <w:rsid w:val="000F408D"/>
    <w:rsid w:val="000F4403"/>
    <w:rsid w:val="001072DC"/>
    <w:rsid w:val="0011376C"/>
    <w:rsid w:val="00132440"/>
    <w:rsid w:val="00135D59"/>
    <w:rsid w:val="00142FE1"/>
    <w:rsid w:val="00143088"/>
    <w:rsid w:val="0015039C"/>
    <w:rsid w:val="001512F7"/>
    <w:rsid w:val="001543E2"/>
    <w:rsid w:val="00156058"/>
    <w:rsid w:val="00163D8E"/>
    <w:rsid w:val="00174816"/>
    <w:rsid w:val="001759DD"/>
    <w:rsid w:val="00182085"/>
    <w:rsid w:val="00182470"/>
    <w:rsid w:val="00182603"/>
    <w:rsid w:val="0019051A"/>
    <w:rsid w:val="0019089C"/>
    <w:rsid w:val="00194858"/>
    <w:rsid w:val="00195DE4"/>
    <w:rsid w:val="00196B50"/>
    <w:rsid w:val="001A0F7B"/>
    <w:rsid w:val="001A52C9"/>
    <w:rsid w:val="001B4DBE"/>
    <w:rsid w:val="001B6309"/>
    <w:rsid w:val="001C72C1"/>
    <w:rsid w:val="001D07E3"/>
    <w:rsid w:val="001D3595"/>
    <w:rsid w:val="001E0519"/>
    <w:rsid w:val="001E1BCC"/>
    <w:rsid w:val="001E216E"/>
    <w:rsid w:val="001E555A"/>
    <w:rsid w:val="001E6E96"/>
    <w:rsid w:val="001E7C06"/>
    <w:rsid w:val="001F51C3"/>
    <w:rsid w:val="00201DF9"/>
    <w:rsid w:val="0020427E"/>
    <w:rsid w:val="0020483A"/>
    <w:rsid w:val="00213CFF"/>
    <w:rsid w:val="0021792F"/>
    <w:rsid w:val="0022010C"/>
    <w:rsid w:val="00221D14"/>
    <w:rsid w:val="00222903"/>
    <w:rsid w:val="00225107"/>
    <w:rsid w:val="00231B41"/>
    <w:rsid w:val="00232E13"/>
    <w:rsid w:val="00250F2D"/>
    <w:rsid w:val="002555B7"/>
    <w:rsid w:val="00257D32"/>
    <w:rsid w:val="00260FD6"/>
    <w:rsid w:val="00262963"/>
    <w:rsid w:val="002736C0"/>
    <w:rsid w:val="00274825"/>
    <w:rsid w:val="0027483E"/>
    <w:rsid w:val="00275076"/>
    <w:rsid w:val="00280CE6"/>
    <w:rsid w:val="0028194B"/>
    <w:rsid w:val="002866FE"/>
    <w:rsid w:val="00287387"/>
    <w:rsid w:val="00287742"/>
    <w:rsid w:val="002909E2"/>
    <w:rsid w:val="00294368"/>
    <w:rsid w:val="0029740E"/>
    <w:rsid w:val="002A6D47"/>
    <w:rsid w:val="002A77C9"/>
    <w:rsid w:val="002C0AD3"/>
    <w:rsid w:val="002C0F26"/>
    <w:rsid w:val="002C71D1"/>
    <w:rsid w:val="002D1C0B"/>
    <w:rsid w:val="002D3FEF"/>
    <w:rsid w:val="002E2E0C"/>
    <w:rsid w:val="002F1A85"/>
    <w:rsid w:val="002F27A3"/>
    <w:rsid w:val="002F5D1F"/>
    <w:rsid w:val="002F63E0"/>
    <w:rsid w:val="00300B71"/>
    <w:rsid w:val="00303A03"/>
    <w:rsid w:val="003138DB"/>
    <w:rsid w:val="003159E6"/>
    <w:rsid w:val="003247F9"/>
    <w:rsid w:val="00326DAD"/>
    <w:rsid w:val="00331EB9"/>
    <w:rsid w:val="00334690"/>
    <w:rsid w:val="003358F7"/>
    <w:rsid w:val="00345F99"/>
    <w:rsid w:val="00346885"/>
    <w:rsid w:val="00353EE2"/>
    <w:rsid w:val="00355F7B"/>
    <w:rsid w:val="00357C08"/>
    <w:rsid w:val="00361312"/>
    <w:rsid w:val="0037078F"/>
    <w:rsid w:val="003726E2"/>
    <w:rsid w:val="00372E8B"/>
    <w:rsid w:val="00373042"/>
    <w:rsid w:val="00391B41"/>
    <w:rsid w:val="00393432"/>
    <w:rsid w:val="003A12FA"/>
    <w:rsid w:val="003A65F7"/>
    <w:rsid w:val="003B137B"/>
    <w:rsid w:val="003B1B62"/>
    <w:rsid w:val="003B4C49"/>
    <w:rsid w:val="003B61B1"/>
    <w:rsid w:val="003C127C"/>
    <w:rsid w:val="003C52D1"/>
    <w:rsid w:val="003C7E6C"/>
    <w:rsid w:val="003D7216"/>
    <w:rsid w:val="003D79A8"/>
    <w:rsid w:val="003E444B"/>
    <w:rsid w:val="003E4A22"/>
    <w:rsid w:val="003E7F95"/>
    <w:rsid w:val="003F49EF"/>
    <w:rsid w:val="00404EE8"/>
    <w:rsid w:val="00411777"/>
    <w:rsid w:val="004157DB"/>
    <w:rsid w:val="004307FA"/>
    <w:rsid w:val="00430B3E"/>
    <w:rsid w:val="00431314"/>
    <w:rsid w:val="00433FA2"/>
    <w:rsid w:val="00444B84"/>
    <w:rsid w:val="00447683"/>
    <w:rsid w:val="00451247"/>
    <w:rsid w:val="00452A16"/>
    <w:rsid w:val="004568F2"/>
    <w:rsid w:val="0045707E"/>
    <w:rsid w:val="0046166E"/>
    <w:rsid w:val="00463B0B"/>
    <w:rsid w:val="00463EE1"/>
    <w:rsid w:val="004671ED"/>
    <w:rsid w:val="00480B52"/>
    <w:rsid w:val="004900A3"/>
    <w:rsid w:val="00493567"/>
    <w:rsid w:val="004A0A50"/>
    <w:rsid w:val="004A11CD"/>
    <w:rsid w:val="004A3567"/>
    <w:rsid w:val="004B55F6"/>
    <w:rsid w:val="004B6A61"/>
    <w:rsid w:val="004C2EA0"/>
    <w:rsid w:val="004F5901"/>
    <w:rsid w:val="004F673D"/>
    <w:rsid w:val="004F6BDA"/>
    <w:rsid w:val="005013D6"/>
    <w:rsid w:val="00510C8A"/>
    <w:rsid w:val="0051301F"/>
    <w:rsid w:val="005224C4"/>
    <w:rsid w:val="0053055E"/>
    <w:rsid w:val="00531CAC"/>
    <w:rsid w:val="00547955"/>
    <w:rsid w:val="00547B36"/>
    <w:rsid w:val="00550D7E"/>
    <w:rsid w:val="00564649"/>
    <w:rsid w:val="00565E64"/>
    <w:rsid w:val="00571240"/>
    <w:rsid w:val="00572140"/>
    <w:rsid w:val="0057401F"/>
    <w:rsid w:val="005818F3"/>
    <w:rsid w:val="005847CA"/>
    <w:rsid w:val="00584ED7"/>
    <w:rsid w:val="00593A18"/>
    <w:rsid w:val="005A00F7"/>
    <w:rsid w:val="005A6A85"/>
    <w:rsid w:val="005B0B71"/>
    <w:rsid w:val="005B1271"/>
    <w:rsid w:val="005D4AC0"/>
    <w:rsid w:val="005E272B"/>
    <w:rsid w:val="005F1DE7"/>
    <w:rsid w:val="005F458A"/>
    <w:rsid w:val="00604316"/>
    <w:rsid w:val="00604B69"/>
    <w:rsid w:val="0061132C"/>
    <w:rsid w:val="00612E34"/>
    <w:rsid w:val="00621162"/>
    <w:rsid w:val="00625F03"/>
    <w:rsid w:val="006370E4"/>
    <w:rsid w:val="0065460E"/>
    <w:rsid w:val="00655F0B"/>
    <w:rsid w:val="006653F7"/>
    <w:rsid w:val="006654C0"/>
    <w:rsid w:val="00666C9C"/>
    <w:rsid w:val="00666F38"/>
    <w:rsid w:val="006678E8"/>
    <w:rsid w:val="0068053A"/>
    <w:rsid w:val="00683CB5"/>
    <w:rsid w:val="006855A7"/>
    <w:rsid w:val="0069646A"/>
    <w:rsid w:val="006A3400"/>
    <w:rsid w:val="006A4CA2"/>
    <w:rsid w:val="006A5D20"/>
    <w:rsid w:val="006C2E33"/>
    <w:rsid w:val="006C5501"/>
    <w:rsid w:val="006C6D3D"/>
    <w:rsid w:val="006D0C34"/>
    <w:rsid w:val="006D4B5D"/>
    <w:rsid w:val="006E1AFD"/>
    <w:rsid w:val="006E5C5D"/>
    <w:rsid w:val="006F02E3"/>
    <w:rsid w:val="006F242B"/>
    <w:rsid w:val="006F73D7"/>
    <w:rsid w:val="00702FF5"/>
    <w:rsid w:val="00706D89"/>
    <w:rsid w:val="00706E7E"/>
    <w:rsid w:val="007112F7"/>
    <w:rsid w:val="0072676C"/>
    <w:rsid w:val="007272E7"/>
    <w:rsid w:val="0073648B"/>
    <w:rsid w:val="0073677B"/>
    <w:rsid w:val="00745B56"/>
    <w:rsid w:val="007474AE"/>
    <w:rsid w:val="00752009"/>
    <w:rsid w:val="00753556"/>
    <w:rsid w:val="0076191D"/>
    <w:rsid w:val="00767691"/>
    <w:rsid w:val="00775F81"/>
    <w:rsid w:val="00787970"/>
    <w:rsid w:val="0079060C"/>
    <w:rsid w:val="00791340"/>
    <w:rsid w:val="007A1DD2"/>
    <w:rsid w:val="007B09FC"/>
    <w:rsid w:val="007B2E6E"/>
    <w:rsid w:val="007B6899"/>
    <w:rsid w:val="007C401C"/>
    <w:rsid w:val="007C64D1"/>
    <w:rsid w:val="007C6608"/>
    <w:rsid w:val="007D1AF3"/>
    <w:rsid w:val="007D5055"/>
    <w:rsid w:val="007D5572"/>
    <w:rsid w:val="007E12C2"/>
    <w:rsid w:val="007E1899"/>
    <w:rsid w:val="007E3B59"/>
    <w:rsid w:val="007F2683"/>
    <w:rsid w:val="00802DA6"/>
    <w:rsid w:val="00803EE0"/>
    <w:rsid w:val="00813706"/>
    <w:rsid w:val="00816CA7"/>
    <w:rsid w:val="0082241E"/>
    <w:rsid w:val="00831F1F"/>
    <w:rsid w:val="00834478"/>
    <w:rsid w:val="008367B5"/>
    <w:rsid w:val="00836C12"/>
    <w:rsid w:val="00841718"/>
    <w:rsid w:val="00841B9A"/>
    <w:rsid w:val="0085618A"/>
    <w:rsid w:val="00886E8A"/>
    <w:rsid w:val="00891AAC"/>
    <w:rsid w:val="00897683"/>
    <w:rsid w:val="008A20D6"/>
    <w:rsid w:val="008B097B"/>
    <w:rsid w:val="008B4F04"/>
    <w:rsid w:val="008C038A"/>
    <w:rsid w:val="008C3A51"/>
    <w:rsid w:val="008D2174"/>
    <w:rsid w:val="008D2779"/>
    <w:rsid w:val="008D5054"/>
    <w:rsid w:val="008D5C50"/>
    <w:rsid w:val="008E590D"/>
    <w:rsid w:val="008F1C51"/>
    <w:rsid w:val="008F7436"/>
    <w:rsid w:val="009023A5"/>
    <w:rsid w:val="009161E7"/>
    <w:rsid w:val="00922CD9"/>
    <w:rsid w:val="00927E6A"/>
    <w:rsid w:val="00931E8E"/>
    <w:rsid w:val="009328AD"/>
    <w:rsid w:val="00933213"/>
    <w:rsid w:val="00937122"/>
    <w:rsid w:val="0094333B"/>
    <w:rsid w:val="009467AA"/>
    <w:rsid w:val="00950C3D"/>
    <w:rsid w:val="00950F27"/>
    <w:rsid w:val="0096087D"/>
    <w:rsid w:val="00966A4C"/>
    <w:rsid w:val="00970003"/>
    <w:rsid w:val="009708C2"/>
    <w:rsid w:val="00976F76"/>
    <w:rsid w:val="00983C2E"/>
    <w:rsid w:val="00985E9A"/>
    <w:rsid w:val="00994854"/>
    <w:rsid w:val="00995056"/>
    <w:rsid w:val="0099653F"/>
    <w:rsid w:val="00996FDA"/>
    <w:rsid w:val="009A00BF"/>
    <w:rsid w:val="009A2743"/>
    <w:rsid w:val="009A3672"/>
    <w:rsid w:val="009B06D3"/>
    <w:rsid w:val="009B447F"/>
    <w:rsid w:val="009C201A"/>
    <w:rsid w:val="009C69BB"/>
    <w:rsid w:val="009D7113"/>
    <w:rsid w:val="009E1E1B"/>
    <w:rsid w:val="009E302C"/>
    <w:rsid w:val="009E66F7"/>
    <w:rsid w:val="009F0FD6"/>
    <w:rsid w:val="009F21AB"/>
    <w:rsid w:val="009F6617"/>
    <w:rsid w:val="00A06AB2"/>
    <w:rsid w:val="00A13977"/>
    <w:rsid w:val="00A14BE5"/>
    <w:rsid w:val="00A2727C"/>
    <w:rsid w:val="00A33578"/>
    <w:rsid w:val="00A44C5C"/>
    <w:rsid w:val="00A454F8"/>
    <w:rsid w:val="00A469B2"/>
    <w:rsid w:val="00A658BF"/>
    <w:rsid w:val="00A713FC"/>
    <w:rsid w:val="00A90775"/>
    <w:rsid w:val="00A935EE"/>
    <w:rsid w:val="00A967F3"/>
    <w:rsid w:val="00A97787"/>
    <w:rsid w:val="00AA03DC"/>
    <w:rsid w:val="00AA70F2"/>
    <w:rsid w:val="00AB0766"/>
    <w:rsid w:val="00AC0AA0"/>
    <w:rsid w:val="00AC7D5B"/>
    <w:rsid w:val="00AD216A"/>
    <w:rsid w:val="00AD5223"/>
    <w:rsid w:val="00AD53DA"/>
    <w:rsid w:val="00AE31E0"/>
    <w:rsid w:val="00AF100E"/>
    <w:rsid w:val="00AF60BF"/>
    <w:rsid w:val="00AF799B"/>
    <w:rsid w:val="00B054FA"/>
    <w:rsid w:val="00B0653E"/>
    <w:rsid w:val="00B0741E"/>
    <w:rsid w:val="00B20DF0"/>
    <w:rsid w:val="00B2538A"/>
    <w:rsid w:val="00B26D04"/>
    <w:rsid w:val="00B35139"/>
    <w:rsid w:val="00B40A70"/>
    <w:rsid w:val="00B517A4"/>
    <w:rsid w:val="00B5450D"/>
    <w:rsid w:val="00B57E07"/>
    <w:rsid w:val="00B608B8"/>
    <w:rsid w:val="00B60A12"/>
    <w:rsid w:val="00B66077"/>
    <w:rsid w:val="00B661DC"/>
    <w:rsid w:val="00B67BC5"/>
    <w:rsid w:val="00B7232E"/>
    <w:rsid w:val="00B82AAC"/>
    <w:rsid w:val="00B8671E"/>
    <w:rsid w:val="00B91E71"/>
    <w:rsid w:val="00B9467E"/>
    <w:rsid w:val="00BA71AA"/>
    <w:rsid w:val="00BB4C5E"/>
    <w:rsid w:val="00BB5E69"/>
    <w:rsid w:val="00BB5EC8"/>
    <w:rsid w:val="00BB7D76"/>
    <w:rsid w:val="00BC216E"/>
    <w:rsid w:val="00BC6FE3"/>
    <w:rsid w:val="00BD053D"/>
    <w:rsid w:val="00BD3F31"/>
    <w:rsid w:val="00BE2798"/>
    <w:rsid w:val="00BE7F3D"/>
    <w:rsid w:val="00BF2AD9"/>
    <w:rsid w:val="00C00FC9"/>
    <w:rsid w:val="00C050A5"/>
    <w:rsid w:val="00C10368"/>
    <w:rsid w:val="00C13E72"/>
    <w:rsid w:val="00C1572E"/>
    <w:rsid w:val="00C2426F"/>
    <w:rsid w:val="00C25232"/>
    <w:rsid w:val="00C2700A"/>
    <w:rsid w:val="00C27851"/>
    <w:rsid w:val="00C36D85"/>
    <w:rsid w:val="00C41E6D"/>
    <w:rsid w:val="00C46912"/>
    <w:rsid w:val="00C50F66"/>
    <w:rsid w:val="00C5347D"/>
    <w:rsid w:val="00C57807"/>
    <w:rsid w:val="00C640E0"/>
    <w:rsid w:val="00C65780"/>
    <w:rsid w:val="00C65CF4"/>
    <w:rsid w:val="00C661D1"/>
    <w:rsid w:val="00C6792E"/>
    <w:rsid w:val="00C73CC3"/>
    <w:rsid w:val="00C74B0B"/>
    <w:rsid w:val="00C8141E"/>
    <w:rsid w:val="00C8245E"/>
    <w:rsid w:val="00C85908"/>
    <w:rsid w:val="00C87BD1"/>
    <w:rsid w:val="00C900EB"/>
    <w:rsid w:val="00C94166"/>
    <w:rsid w:val="00C964A0"/>
    <w:rsid w:val="00CA15A8"/>
    <w:rsid w:val="00CA2076"/>
    <w:rsid w:val="00CA2BA4"/>
    <w:rsid w:val="00CA491C"/>
    <w:rsid w:val="00CA5B30"/>
    <w:rsid w:val="00CB27AB"/>
    <w:rsid w:val="00CB5394"/>
    <w:rsid w:val="00CB61E1"/>
    <w:rsid w:val="00CC6F27"/>
    <w:rsid w:val="00CD3C41"/>
    <w:rsid w:val="00CD40F3"/>
    <w:rsid w:val="00CD60D2"/>
    <w:rsid w:val="00CD68C6"/>
    <w:rsid w:val="00CE0909"/>
    <w:rsid w:val="00CE0CF6"/>
    <w:rsid w:val="00CE0F34"/>
    <w:rsid w:val="00CE1270"/>
    <w:rsid w:val="00D03A83"/>
    <w:rsid w:val="00D05D83"/>
    <w:rsid w:val="00D079F0"/>
    <w:rsid w:val="00D1034D"/>
    <w:rsid w:val="00D17117"/>
    <w:rsid w:val="00D23135"/>
    <w:rsid w:val="00D231CE"/>
    <w:rsid w:val="00D33049"/>
    <w:rsid w:val="00D34B74"/>
    <w:rsid w:val="00D44B19"/>
    <w:rsid w:val="00D45FA3"/>
    <w:rsid w:val="00D55685"/>
    <w:rsid w:val="00D56482"/>
    <w:rsid w:val="00D62C68"/>
    <w:rsid w:val="00D65CB8"/>
    <w:rsid w:val="00D723D2"/>
    <w:rsid w:val="00D931B8"/>
    <w:rsid w:val="00D93C91"/>
    <w:rsid w:val="00D9455A"/>
    <w:rsid w:val="00D96C49"/>
    <w:rsid w:val="00DA2F60"/>
    <w:rsid w:val="00DA400D"/>
    <w:rsid w:val="00DA7F83"/>
    <w:rsid w:val="00DC0B49"/>
    <w:rsid w:val="00DC2E77"/>
    <w:rsid w:val="00DC6DF4"/>
    <w:rsid w:val="00DD19FF"/>
    <w:rsid w:val="00DD314A"/>
    <w:rsid w:val="00DD326F"/>
    <w:rsid w:val="00DD3D4E"/>
    <w:rsid w:val="00DD42C5"/>
    <w:rsid w:val="00DD5BA4"/>
    <w:rsid w:val="00DD73AC"/>
    <w:rsid w:val="00DD7634"/>
    <w:rsid w:val="00DE0D44"/>
    <w:rsid w:val="00DE2FD1"/>
    <w:rsid w:val="00E00B8B"/>
    <w:rsid w:val="00E03CA7"/>
    <w:rsid w:val="00E0589A"/>
    <w:rsid w:val="00E14757"/>
    <w:rsid w:val="00E15925"/>
    <w:rsid w:val="00E17E5B"/>
    <w:rsid w:val="00E223CC"/>
    <w:rsid w:val="00E24343"/>
    <w:rsid w:val="00E329B2"/>
    <w:rsid w:val="00E476DB"/>
    <w:rsid w:val="00E53710"/>
    <w:rsid w:val="00E60B5F"/>
    <w:rsid w:val="00E60BFA"/>
    <w:rsid w:val="00E61A92"/>
    <w:rsid w:val="00E7477B"/>
    <w:rsid w:val="00E74C79"/>
    <w:rsid w:val="00E757CA"/>
    <w:rsid w:val="00E82C1F"/>
    <w:rsid w:val="00E930E4"/>
    <w:rsid w:val="00E95171"/>
    <w:rsid w:val="00EA7FB5"/>
    <w:rsid w:val="00EB5DE9"/>
    <w:rsid w:val="00EB668F"/>
    <w:rsid w:val="00EC2286"/>
    <w:rsid w:val="00EC7056"/>
    <w:rsid w:val="00EC7188"/>
    <w:rsid w:val="00ED1ECA"/>
    <w:rsid w:val="00EE4C55"/>
    <w:rsid w:val="00EF39B5"/>
    <w:rsid w:val="00EF4862"/>
    <w:rsid w:val="00EF55FE"/>
    <w:rsid w:val="00F149D0"/>
    <w:rsid w:val="00F36A57"/>
    <w:rsid w:val="00F37189"/>
    <w:rsid w:val="00F37A7B"/>
    <w:rsid w:val="00F40587"/>
    <w:rsid w:val="00F529C5"/>
    <w:rsid w:val="00F53410"/>
    <w:rsid w:val="00F55CE3"/>
    <w:rsid w:val="00F60512"/>
    <w:rsid w:val="00F6578A"/>
    <w:rsid w:val="00F65E05"/>
    <w:rsid w:val="00F70CE6"/>
    <w:rsid w:val="00F72ADB"/>
    <w:rsid w:val="00F87539"/>
    <w:rsid w:val="00F87AC9"/>
    <w:rsid w:val="00F90EEB"/>
    <w:rsid w:val="00F91BC9"/>
    <w:rsid w:val="00F91E2D"/>
    <w:rsid w:val="00F93CAA"/>
    <w:rsid w:val="00FA0320"/>
    <w:rsid w:val="00FA093B"/>
    <w:rsid w:val="00FA2796"/>
    <w:rsid w:val="00FA4C74"/>
    <w:rsid w:val="00FB0C38"/>
    <w:rsid w:val="00FB182B"/>
    <w:rsid w:val="00FB1D85"/>
    <w:rsid w:val="00FB6C2E"/>
    <w:rsid w:val="00FC25B1"/>
    <w:rsid w:val="00FC4975"/>
    <w:rsid w:val="00FD3370"/>
    <w:rsid w:val="00FE182B"/>
    <w:rsid w:val="00FE2D32"/>
    <w:rsid w:val="00FE3BFD"/>
    <w:rsid w:val="00FE4D97"/>
    <w:rsid w:val="00FE566C"/>
    <w:rsid w:val="00FE65D3"/>
    <w:rsid w:val="00FF1443"/>
    <w:rsid w:val="00FF3A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B0C677A"/>
  <w15:docId w15:val="{9C5B6E54-A568-45EE-96E2-6ACD9D42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8B"/>
    <w:pPr>
      <w:jc w:val="both"/>
    </w:pPr>
    <w:rPr>
      <w:rFonts w:ascii="Arial" w:eastAsia="Times New Roman" w:hAnsi="Arial"/>
      <w:sz w:val="24"/>
    </w:rPr>
  </w:style>
  <w:style w:type="paragraph" w:styleId="Ttulo1">
    <w:name w:val="heading 1"/>
    <w:basedOn w:val="Normal"/>
    <w:next w:val="Normal"/>
    <w:link w:val="Ttulo1Char"/>
    <w:uiPriority w:val="9"/>
    <w:qFormat/>
    <w:rsid w:val="00F55C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E22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0D44"/>
    <w:pPr>
      <w:tabs>
        <w:tab w:val="center" w:pos="4252"/>
        <w:tab w:val="right" w:pos="8504"/>
      </w:tabs>
    </w:pPr>
  </w:style>
  <w:style w:type="character" w:customStyle="1" w:styleId="CabealhoChar">
    <w:name w:val="Cabeçalho Char"/>
    <w:basedOn w:val="Fontepargpadro"/>
    <w:link w:val="Cabealho"/>
    <w:uiPriority w:val="99"/>
    <w:rsid w:val="00DE0D44"/>
  </w:style>
  <w:style w:type="paragraph" w:styleId="Rodap">
    <w:name w:val="footer"/>
    <w:basedOn w:val="Normal"/>
    <w:link w:val="RodapChar"/>
    <w:uiPriority w:val="99"/>
    <w:unhideWhenUsed/>
    <w:rsid w:val="00DE0D44"/>
    <w:pPr>
      <w:tabs>
        <w:tab w:val="center" w:pos="4252"/>
        <w:tab w:val="right" w:pos="8504"/>
      </w:tabs>
    </w:pPr>
  </w:style>
  <w:style w:type="character" w:customStyle="1" w:styleId="RodapChar">
    <w:name w:val="Rodapé Char"/>
    <w:basedOn w:val="Fontepargpadro"/>
    <w:link w:val="Rodap"/>
    <w:uiPriority w:val="99"/>
    <w:rsid w:val="00DE0D44"/>
  </w:style>
  <w:style w:type="paragraph" w:styleId="Textodebalo">
    <w:name w:val="Balloon Text"/>
    <w:basedOn w:val="Normal"/>
    <w:link w:val="TextodebaloChar"/>
    <w:uiPriority w:val="99"/>
    <w:semiHidden/>
    <w:unhideWhenUsed/>
    <w:rsid w:val="00DE0D44"/>
    <w:rPr>
      <w:rFonts w:cs="Tahoma"/>
      <w:sz w:val="16"/>
      <w:szCs w:val="16"/>
    </w:rPr>
  </w:style>
  <w:style w:type="character" w:customStyle="1" w:styleId="TextodebaloChar">
    <w:name w:val="Texto de balão Char"/>
    <w:link w:val="Textodebalo"/>
    <w:uiPriority w:val="99"/>
    <w:semiHidden/>
    <w:rsid w:val="00DE0D44"/>
    <w:rPr>
      <w:rFonts w:ascii="Tahoma" w:hAnsi="Tahoma" w:cs="Tahoma"/>
      <w:sz w:val="16"/>
      <w:szCs w:val="16"/>
    </w:rPr>
  </w:style>
  <w:style w:type="character" w:styleId="Hyperlink">
    <w:name w:val="Hyperlink"/>
    <w:unhideWhenUsed/>
    <w:rsid w:val="006678E8"/>
    <w:rPr>
      <w:color w:val="0000FF"/>
      <w:u w:val="single"/>
    </w:rPr>
  </w:style>
  <w:style w:type="table" w:styleId="SombreamentoClaro">
    <w:name w:val="Light Shading"/>
    <w:basedOn w:val="Tabelanormal"/>
    <w:uiPriority w:val="60"/>
    <w:rsid w:val="0075200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cuodecorpodetexto">
    <w:name w:val="Body Text Indent"/>
    <w:basedOn w:val="Normal"/>
    <w:link w:val="RecuodecorpodetextoChar"/>
    <w:uiPriority w:val="99"/>
    <w:rsid w:val="009A2743"/>
    <w:pPr>
      <w:autoSpaceDE w:val="0"/>
      <w:autoSpaceDN w:val="0"/>
      <w:adjustRightInd w:val="0"/>
      <w:spacing w:line="480" w:lineRule="atLeast"/>
      <w:ind w:left="5160"/>
    </w:pPr>
    <w:rPr>
      <w:rFonts w:ascii="Comic Sans MS" w:eastAsia="MS Mincho" w:hAnsi="Comic Sans MS"/>
      <w:b/>
      <w:i/>
      <w:sz w:val="28"/>
      <w:szCs w:val="24"/>
      <w:lang w:val="x-none" w:eastAsia="x-none"/>
    </w:rPr>
  </w:style>
  <w:style w:type="character" w:customStyle="1" w:styleId="RecuodecorpodetextoChar">
    <w:name w:val="Recuo de corpo de texto Char"/>
    <w:basedOn w:val="Fontepargpadro"/>
    <w:link w:val="Recuodecorpodetexto"/>
    <w:uiPriority w:val="99"/>
    <w:rsid w:val="009A2743"/>
    <w:rPr>
      <w:rFonts w:ascii="Comic Sans MS" w:eastAsia="MS Mincho" w:hAnsi="Comic Sans MS"/>
      <w:b/>
      <w:i/>
      <w:sz w:val="28"/>
      <w:szCs w:val="24"/>
      <w:lang w:val="x-none" w:eastAsia="x-none"/>
    </w:rPr>
  </w:style>
  <w:style w:type="character" w:customStyle="1" w:styleId="Ttulo2Char">
    <w:name w:val="Título 2 Char"/>
    <w:basedOn w:val="Fontepargpadro"/>
    <w:link w:val="Ttulo2"/>
    <w:uiPriority w:val="9"/>
    <w:rsid w:val="00E223CC"/>
    <w:rPr>
      <w:rFonts w:asciiTheme="majorHAnsi" w:eastAsiaTheme="majorEastAsia" w:hAnsiTheme="majorHAnsi" w:cstheme="majorBidi"/>
      <w:b/>
      <w:bCs/>
      <w:color w:val="4F81BD" w:themeColor="accent1"/>
      <w:sz w:val="26"/>
      <w:szCs w:val="26"/>
    </w:rPr>
  </w:style>
  <w:style w:type="character" w:styleId="Nmerodepgina">
    <w:name w:val="page number"/>
    <w:basedOn w:val="Fontepargpadro"/>
    <w:rsid w:val="00E223CC"/>
  </w:style>
  <w:style w:type="paragraph" w:customStyle="1" w:styleId="Default">
    <w:name w:val="Default"/>
    <w:rsid w:val="00E223CC"/>
    <w:pPr>
      <w:autoSpaceDE w:val="0"/>
      <w:autoSpaceDN w:val="0"/>
      <w:adjustRightInd w:val="0"/>
    </w:pPr>
    <w:rPr>
      <w:rFonts w:ascii="Times New Roman" w:eastAsiaTheme="minorHAnsi" w:hAnsi="Times New Roman"/>
      <w:color w:val="000000"/>
      <w:sz w:val="24"/>
      <w:szCs w:val="24"/>
      <w:lang w:eastAsia="en-US"/>
    </w:rPr>
  </w:style>
  <w:style w:type="paragraph" w:styleId="PargrafodaLista">
    <w:name w:val="List Paragraph"/>
    <w:basedOn w:val="Normal"/>
    <w:uiPriority w:val="34"/>
    <w:qFormat/>
    <w:rsid w:val="00E223CC"/>
    <w:pPr>
      <w:ind w:left="720"/>
      <w:contextualSpacing/>
    </w:pPr>
    <w:rPr>
      <w:rFonts w:ascii="Times New Roman" w:hAnsi="Times New Roman"/>
      <w:sz w:val="20"/>
    </w:rPr>
  </w:style>
  <w:style w:type="paragraph" w:styleId="Ttulo">
    <w:name w:val="Title"/>
    <w:basedOn w:val="Normal"/>
    <w:link w:val="TtuloChar"/>
    <w:qFormat/>
    <w:rsid w:val="008D2174"/>
    <w:pPr>
      <w:spacing w:after="240"/>
    </w:pPr>
    <w:rPr>
      <w:b/>
      <w:caps/>
    </w:rPr>
  </w:style>
  <w:style w:type="character" w:customStyle="1" w:styleId="TtuloChar">
    <w:name w:val="Título Char"/>
    <w:basedOn w:val="Fontepargpadro"/>
    <w:link w:val="Ttulo"/>
    <w:rsid w:val="008D2174"/>
    <w:rPr>
      <w:rFonts w:ascii="Arial" w:eastAsia="Times New Roman" w:hAnsi="Arial"/>
      <w:b/>
      <w:caps/>
      <w:sz w:val="24"/>
    </w:rPr>
  </w:style>
  <w:style w:type="character" w:styleId="Refdecomentrio">
    <w:name w:val="annotation reference"/>
    <w:basedOn w:val="Fontepargpadro"/>
    <w:uiPriority w:val="99"/>
    <w:semiHidden/>
    <w:unhideWhenUsed/>
    <w:rsid w:val="00C964A0"/>
    <w:rPr>
      <w:sz w:val="16"/>
      <w:szCs w:val="16"/>
    </w:rPr>
  </w:style>
  <w:style w:type="paragraph" w:styleId="Textodecomentrio">
    <w:name w:val="annotation text"/>
    <w:basedOn w:val="Normal"/>
    <w:link w:val="TextodecomentrioChar"/>
    <w:uiPriority w:val="99"/>
    <w:semiHidden/>
    <w:unhideWhenUsed/>
    <w:rsid w:val="00C964A0"/>
    <w:rPr>
      <w:sz w:val="20"/>
    </w:rPr>
  </w:style>
  <w:style w:type="character" w:customStyle="1" w:styleId="TextodecomentrioChar">
    <w:name w:val="Texto de comentário Char"/>
    <w:basedOn w:val="Fontepargpadro"/>
    <w:link w:val="Textodecomentrio"/>
    <w:uiPriority w:val="99"/>
    <w:semiHidden/>
    <w:rsid w:val="00C964A0"/>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C964A0"/>
    <w:rPr>
      <w:b/>
      <w:bCs/>
    </w:rPr>
  </w:style>
  <w:style w:type="character" w:customStyle="1" w:styleId="AssuntodocomentrioChar">
    <w:name w:val="Assunto do comentário Char"/>
    <w:basedOn w:val="TextodecomentrioChar"/>
    <w:link w:val="Assuntodocomentrio"/>
    <w:uiPriority w:val="99"/>
    <w:semiHidden/>
    <w:rsid w:val="00C964A0"/>
    <w:rPr>
      <w:rFonts w:ascii="Arial" w:eastAsia="Times New Roman" w:hAnsi="Arial"/>
      <w:b/>
      <w:bCs/>
    </w:rPr>
  </w:style>
  <w:style w:type="character" w:customStyle="1" w:styleId="Ttulo1Char">
    <w:name w:val="Título 1 Char"/>
    <w:basedOn w:val="Fontepargpadro"/>
    <w:link w:val="Ttulo1"/>
    <w:uiPriority w:val="9"/>
    <w:rsid w:val="00F55CE3"/>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F55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C6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uiPriority w:val="59"/>
    <w:rsid w:val="0015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C0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543E2"/>
    <w:pPr>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3128">
      <w:bodyDiv w:val="1"/>
      <w:marLeft w:val="0"/>
      <w:marRight w:val="0"/>
      <w:marTop w:val="0"/>
      <w:marBottom w:val="0"/>
      <w:divBdr>
        <w:top w:val="none" w:sz="0" w:space="0" w:color="auto"/>
        <w:left w:val="none" w:sz="0" w:space="0" w:color="auto"/>
        <w:bottom w:val="none" w:sz="0" w:space="0" w:color="auto"/>
        <w:right w:val="none" w:sz="0" w:space="0" w:color="auto"/>
      </w:divBdr>
    </w:div>
    <w:div w:id="854537809">
      <w:bodyDiv w:val="1"/>
      <w:marLeft w:val="0"/>
      <w:marRight w:val="0"/>
      <w:marTop w:val="0"/>
      <w:marBottom w:val="0"/>
      <w:divBdr>
        <w:top w:val="none" w:sz="0" w:space="0" w:color="auto"/>
        <w:left w:val="none" w:sz="0" w:space="0" w:color="auto"/>
        <w:bottom w:val="none" w:sz="0" w:space="0" w:color="auto"/>
        <w:right w:val="none" w:sz="0" w:space="0" w:color="auto"/>
      </w:divBdr>
    </w:div>
    <w:div w:id="14573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58CE5B-D03C-4BF7-A135-245818EF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5799</Words>
  <Characters>31316</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Jolair</vt:lpstr>
    </vt:vector>
  </TitlesOfParts>
  <Company/>
  <LinksUpToDate>false</LinksUpToDate>
  <CharactersWithSpaces>37041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Jolair</dc:title>
  <dc:creator>3000040</dc:creator>
  <cp:lastModifiedBy>Usuario</cp:lastModifiedBy>
  <cp:revision>6</cp:revision>
  <cp:lastPrinted>2020-05-06T14:32:00Z</cp:lastPrinted>
  <dcterms:created xsi:type="dcterms:W3CDTF">2020-05-06T14:10:00Z</dcterms:created>
  <dcterms:modified xsi:type="dcterms:W3CDTF">2020-05-06T14:33:00Z</dcterms:modified>
</cp:coreProperties>
</file>